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7DD8" w14:textId="77777777" w:rsidR="00725C72" w:rsidRDefault="00725C72">
      <w:pPr>
        <w:suppressAutoHyphens/>
        <w:rPr>
          <w:rFonts w:ascii="Arial" w:hAnsi="Arial" w:cs="Arial"/>
          <w:b/>
          <w:bCs/>
          <w:sz w:val="16"/>
          <w:szCs w:val="16"/>
        </w:rPr>
      </w:pP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</w:r>
      <w:r>
        <w:rPr>
          <w:rFonts w:ascii="Impact" w:hAnsi="Impact"/>
          <w:szCs w:val="20"/>
        </w:rPr>
        <w:tab/>
        <w:t xml:space="preserve">                                </w:t>
      </w:r>
      <w:r>
        <w:rPr>
          <w:rFonts w:ascii="Impact" w:hAnsi="Impact"/>
          <w:szCs w:val="20"/>
        </w:rPr>
        <w:tab/>
        <w:t xml:space="preserve">  </w:t>
      </w:r>
      <w:r>
        <w:rPr>
          <w:rFonts w:ascii="Arial" w:hAnsi="Arial" w:cs="Arial"/>
          <w:b/>
          <w:bCs/>
          <w:sz w:val="16"/>
          <w:szCs w:val="16"/>
        </w:rPr>
        <w:fldChar w:fldCharType="begin"/>
      </w:r>
      <w:r>
        <w:rPr>
          <w:rFonts w:ascii="Arial" w:hAnsi="Arial" w:cs="Arial"/>
          <w:b/>
          <w:bCs/>
          <w:sz w:val="16"/>
          <w:szCs w:val="16"/>
        </w:rPr>
        <w:instrText xml:space="preserve">PRIVATE </w:instrText>
      </w:r>
      <w:r>
        <w:rPr>
          <w:rFonts w:ascii="Arial" w:hAnsi="Arial" w:cs="Arial"/>
          <w:b/>
          <w:bCs/>
          <w:sz w:val="16"/>
          <w:szCs w:val="16"/>
        </w:rPr>
        <w:fldChar w:fldCharType="end"/>
      </w:r>
    </w:p>
    <w:p w14:paraId="14722A05" w14:textId="77777777" w:rsidR="00725C72" w:rsidRDefault="00725C72">
      <w:pPr>
        <w:tabs>
          <w:tab w:val="center" w:pos="5400"/>
        </w:tabs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</w:rPr>
            <w:t>PALOMAR</w:t>
          </w:r>
        </w:smartTag>
        <w:r>
          <w:rPr>
            <w:rFonts w:ascii="Times New Roman" w:hAnsi="Times New Roman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</w:rPr>
            <w:t>COLLEGE</w:t>
          </w:r>
        </w:smartTag>
      </w:smartTag>
    </w:p>
    <w:p w14:paraId="6A682BCA" w14:textId="77777777" w:rsidR="00725C72" w:rsidRDefault="00725C72">
      <w:pPr>
        <w:tabs>
          <w:tab w:val="center" w:pos="5400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COUNSELOR TENURE AND EVALUATIONS REVIEW REPORT</w:t>
      </w:r>
    </w:p>
    <w:p w14:paraId="672A6659" w14:textId="77777777" w:rsidR="00725C72" w:rsidRDefault="00725C72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  <w:szCs w:val="22"/>
        </w:rPr>
      </w:pPr>
    </w:p>
    <w:p w14:paraId="461BBBCA" w14:textId="77777777" w:rsidR="00725C72" w:rsidRDefault="008F2F34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725C72">
        <w:rPr>
          <w:rFonts w:ascii="Arial" w:hAnsi="Arial" w:cs="Arial"/>
          <w:sz w:val="22"/>
          <w:szCs w:val="22"/>
        </w:rPr>
        <w:t xml:space="preserve"> 1st year report</w:t>
      </w:r>
      <w:r w:rsidR="00725C72">
        <w:rPr>
          <w:rFonts w:ascii="Arial" w:hAnsi="Arial" w:cs="Arial"/>
          <w:sz w:val="22"/>
          <w:szCs w:val="22"/>
        </w:rPr>
        <w:tab/>
      </w:r>
      <w:r w:rsidR="00725C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725C72">
        <w:rPr>
          <w:rFonts w:ascii="Arial" w:hAnsi="Arial" w:cs="Arial"/>
          <w:sz w:val="22"/>
          <w:szCs w:val="22"/>
        </w:rPr>
        <w:t xml:space="preserve"> 2nd year report</w:t>
      </w:r>
      <w:r w:rsidR="00725C72">
        <w:rPr>
          <w:rFonts w:ascii="Arial" w:hAnsi="Arial" w:cs="Arial"/>
          <w:sz w:val="22"/>
          <w:szCs w:val="22"/>
        </w:rPr>
        <w:tab/>
      </w:r>
      <w:r w:rsidR="00725C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725C72">
        <w:rPr>
          <w:rFonts w:ascii="Arial" w:hAnsi="Arial" w:cs="Arial"/>
          <w:sz w:val="22"/>
          <w:szCs w:val="22"/>
        </w:rPr>
        <w:t xml:space="preserve"> 3rd year report</w:t>
      </w:r>
      <w:r w:rsidR="00725C72">
        <w:rPr>
          <w:rFonts w:ascii="Arial" w:hAnsi="Arial" w:cs="Arial"/>
          <w:sz w:val="22"/>
          <w:szCs w:val="22"/>
        </w:rPr>
        <w:tab/>
      </w:r>
      <w:r w:rsidR="00725C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725C72">
        <w:rPr>
          <w:rFonts w:ascii="Arial" w:hAnsi="Arial" w:cs="Arial"/>
          <w:sz w:val="22"/>
          <w:szCs w:val="22"/>
        </w:rPr>
        <w:t xml:space="preserve"> 4th year report</w:t>
      </w:r>
    </w:p>
    <w:p w14:paraId="0A37501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54EC353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Probationary Counselor   ___________________________________________________________</w:t>
      </w:r>
    </w:p>
    <w:p w14:paraId="5DAB6C7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D57300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 _____________________________________________________________________</w:t>
      </w:r>
    </w:p>
    <w:p w14:paraId="02EB378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6D029DB" w14:textId="77777777" w:rsidR="00725C72" w:rsidRDefault="00725C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committee members are finished reviewing and discussing each component of the evaluation the committee chair will complete the </w:t>
      </w:r>
      <w:r>
        <w:rPr>
          <w:rFonts w:ascii="Arial" w:hAnsi="Arial" w:cs="Arial"/>
          <w:b/>
          <w:bCs/>
          <w:sz w:val="22"/>
          <w:szCs w:val="22"/>
        </w:rPr>
        <w:t>Counselor Tenure and  Evaluations Review Report</w:t>
      </w:r>
      <w:r>
        <w:rPr>
          <w:rFonts w:ascii="Arial" w:hAnsi="Arial" w:cs="Arial"/>
          <w:sz w:val="22"/>
          <w:szCs w:val="22"/>
        </w:rPr>
        <w:t xml:space="preserve">.  The various components will include:  </w:t>
      </w:r>
      <w:r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C248CA">
        <w:rPr>
          <w:rFonts w:ascii="Arial" w:hAnsi="Arial" w:cs="Arial"/>
          <w:sz w:val="22"/>
          <w:szCs w:val="22"/>
        </w:rPr>
        <w:t>Self-Evaluation Form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</w:rPr>
        <w:t xml:space="preserve">. Professional Development Contract  </w:t>
      </w:r>
    </w:p>
    <w:p w14:paraId="7420ED93" w14:textId="77777777" w:rsidR="00725C72" w:rsidRDefault="00725C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="00C248CA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 xml:space="preserve">ourse materials  </w:t>
      </w:r>
      <w:r>
        <w:rPr>
          <w:rFonts w:ascii="Arial" w:hAnsi="Arial" w:cs="Arial"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 xml:space="preserve">. </w:t>
      </w:r>
      <w:r w:rsidR="00C248C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tudent evaluations   </w:t>
      </w:r>
      <w:r>
        <w:rPr>
          <w:rFonts w:ascii="Arial" w:hAnsi="Arial" w:cs="Arial"/>
          <w:sz w:val="22"/>
          <w:szCs w:val="22"/>
          <w:u w:val="single"/>
        </w:rPr>
        <w:t>e</w:t>
      </w:r>
      <w:r w:rsidR="00C248CA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 xml:space="preserve">lassroom or workplace observations   </w:t>
      </w:r>
      <w:r>
        <w:rPr>
          <w:rFonts w:ascii="Arial" w:hAnsi="Arial" w:cs="Arial"/>
          <w:sz w:val="22"/>
          <w:szCs w:val="22"/>
          <w:u w:val="single"/>
        </w:rPr>
        <w:t>f</w:t>
      </w:r>
      <w:r w:rsidR="00C248CA">
        <w:rPr>
          <w:rFonts w:ascii="Arial" w:hAnsi="Arial" w:cs="Arial"/>
          <w:sz w:val="22"/>
          <w:szCs w:val="22"/>
        </w:rPr>
        <w:t>. L</w:t>
      </w:r>
      <w:r>
        <w:rPr>
          <w:rFonts w:ascii="Arial" w:hAnsi="Arial" w:cs="Arial"/>
          <w:sz w:val="22"/>
          <w:szCs w:val="22"/>
        </w:rPr>
        <w:t xml:space="preserve">etter from department chair/program director  </w:t>
      </w:r>
      <w:r>
        <w:rPr>
          <w:rFonts w:ascii="Arial" w:hAnsi="Arial" w:cs="Arial"/>
          <w:sz w:val="22"/>
          <w:szCs w:val="22"/>
          <w:u w:val="single"/>
        </w:rPr>
        <w:t>g</w:t>
      </w:r>
      <w:r w:rsidR="00C248CA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>upervisor evaluation (if appropriate).  Please attach supporting documents.  In your comments, please do not refer to the student evaluation questions by number.  This report will eventually be a stand-alone document.  The student evaluations will not accompany this report, so referring to the student evaluation questions by number (rather than in words) will not be descriptive.</w:t>
      </w:r>
    </w:p>
    <w:p w14:paraId="6A05A80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A39BBE3" w14:textId="77777777" w:rsidR="00725C72" w:rsidRDefault="00725C72">
      <w:pPr>
        <w:rPr>
          <w:rFonts w:ascii="Times New Roman" w:hAnsi="Times New Roman"/>
          <w:b/>
          <w:bCs/>
          <w:i/>
          <w:iCs/>
          <w:sz w:val="24"/>
        </w:rPr>
      </w:pPr>
    </w:p>
    <w:p w14:paraId="0B1D74FE" w14:textId="77777777" w:rsidR="00725C72" w:rsidRDefault="00725C72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Definitions of evaluation categories:</w:t>
      </w:r>
    </w:p>
    <w:p w14:paraId="4FAA33D8" w14:textId="77777777" w:rsidR="00725C72" w:rsidRDefault="00725C72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(Standards of Perform</w:t>
      </w:r>
      <w:r w:rsidR="00584723">
        <w:rPr>
          <w:rFonts w:ascii="Times New Roman" w:hAnsi="Times New Roman"/>
          <w:i/>
          <w:iCs/>
          <w:sz w:val="24"/>
        </w:rPr>
        <w:t>ance for Faculty</w:t>
      </w:r>
      <w:r>
        <w:rPr>
          <w:rFonts w:ascii="Times New Roman" w:hAnsi="Times New Roman"/>
          <w:i/>
          <w:iCs/>
          <w:sz w:val="24"/>
        </w:rPr>
        <w:t>)</w:t>
      </w:r>
    </w:p>
    <w:p w14:paraId="41C8F396" w14:textId="77777777" w:rsidR="00725C72" w:rsidRDefault="00725C72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14:paraId="47A82742" w14:textId="77777777" w:rsidR="003E04AD" w:rsidRDefault="00725C72" w:rsidP="003E04AD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Arial" w:hAnsi="Arial" w:cs="Arial"/>
          <w:sz w:val="22"/>
        </w:rPr>
        <w:tab/>
      </w:r>
      <w:r w:rsidR="003E04AD">
        <w:rPr>
          <w:rFonts w:ascii="Times New Roman" w:hAnsi="Times New Roman"/>
          <w:b/>
          <w:bCs/>
          <w:i/>
          <w:iCs/>
          <w:sz w:val="24"/>
        </w:rPr>
        <w:t>High Professional Performance</w:t>
      </w:r>
      <w:r w:rsidR="003E04AD">
        <w:rPr>
          <w:rFonts w:ascii="Times New Roman" w:hAnsi="Times New Roman"/>
          <w:i/>
          <w:iCs/>
          <w:sz w:val="24"/>
        </w:rPr>
        <w:t xml:space="preserve"> -</w:t>
      </w:r>
      <w:r w:rsidR="003E04AD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3E04AD">
        <w:rPr>
          <w:rFonts w:ascii="Times New Roman" w:hAnsi="Times New Roman"/>
          <w:i/>
          <w:iCs/>
          <w:sz w:val="24"/>
        </w:rPr>
        <w:t>Frequently exceeds accepted standards of professional performance. (Check this box when the instructor's professional performance is beyond what is reasonably expected.)</w:t>
      </w:r>
    </w:p>
    <w:p w14:paraId="72A3D3EC" w14:textId="77777777" w:rsidR="003E04AD" w:rsidRDefault="003E04AD" w:rsidP="003E04AD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2"/>
        </w:rPr>
      </w:pPr>
    </w:p>
    <w:p w14:paraId="2AA4BCF2" w14:textId="77777777" w:rsidR="00725C72" w:rsidRDefault="003E04AD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  <w:r w:rsidR="00725C72">
        <w:rPr>
          <w:rFonts w:ascii="Times New Roman" w:hAnsi="Times New Roman"/>
          <w:b/>
          <w:bCs/>
          <w:i/>
          <w:iCs/>
          <w:sz w:val="24"/>
        </w:rPr>
        <w:t>Standard Professional Performance</w:t>
      </w:r>
      <w:r w:rsidR="00725C72">
        <w:rPr>
          <w:rFonts w:ascii="Times New Roman" w:hAnsi="Times New Roman"/>
          <w:i/>
          <w:iCs/>
          <w:sz w:val="24"/>
        </w:rPr>
        <w:t xml:space="preserve"> - Regularly meets accepted standards of professional performance.  (This is the standard of performance that is expected of all </w:t>
      </w:r>
      <w:r w:rsidR="00742FC6">
        <w:rPr>
          <w:rFonts w:ascii="Times New Roman" w:hAnsi="Times New Roman"/>
          <w:i/>
          <w:iCs/>
          <w:sz w:val="24"/>
        </w:rPr>
        <w:t>counselors</w:t>
      </w:r>
      <w:r w:rsidR="00725C72">
        <w:rPr>
          <w:rFonts w:ascii="Times New Roman" w:hAnsi="Times New Roman"/>
          <w:i/>
          <w:iCs/>
          <w:sz w:val="24"/>
        </w:rPr>
        <w:t xml:space="preserve"> when they are hired and they are expected to maintain this level of performance throughout their tenure at Palomar College.)</w:t>
      </w:r>
    </w:p>
    <w:p w14:paraId="0D0B940D" w14:textId="77777777" w:rsidR="00725C72" w:rsidRDefault="00725C72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</w:r>
    </w:p>
    <w:p w14:paraId="7E0D5777" w14:textId="77777777" w:rsidR="00725C72" w:rsidRPr="003E04AD" w:rsidRDefault="00725C72" w:rsidP="003E04AD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2"/>
        </w:rPr>
      </w:pPr>
      <w:r>
        <w:rPr>
          <w:rFonts w:ascii="Times New Roman" w:hAnsi="Times New Roman"/>
          <w:b/>
          <w:bCs/>
          <w:i/>
          <w:iCs/>
          <w:sz w:val="24"/>
        </w:rPr>
        <w:tab/>
        <w:t>Performance</w:t>
      </w:r>
      <w:r w:rsidR="00752E19">
        <w:rPr>
          <w:rFonts w:ascii="Times New Roman" w:hAnsi="Times New Roman"/>
          <w:b/>
          <w:bCs/>
          <w:i/>
          <w:iCs/>
          <w:sz w:val="24"/>
        </w:rPr>
        <w:t xml:space="preserve"> Needs Improvement</w:t>
      </w:r>
      <w:r>
        <w:rPr>
          <w:rFonts w:ascii="Times New Roman" w:hAnsi="Times New Roman"/>
          <w:i/>
          <w:iCs/>
          <w:sz w:val="24"/>
        </w:rPr>
        <w:t xml:space="preserve"> - Does not consistently meet accepted standards of professional</w:t>
      </w:r>
    </w:p>
    <w:p w14:paraId="60E7515E" w14:textId="77777777" w:rsidR="00725C72" w:rsidRDefault="00725C72">
      <w:pPr>
        <w:numPr>
          <w:ilvl w:val="12"/>
          <w:numId w:val="0"/>
        </w:num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ab/>
        <w:t>performance.</w:t>
      </w:r>
    </w:p>
    <w:p w14:paraId="0E27B00A" w14:textId="77777777" w:rsidR="00725C72" w:rsidRDefault="00725C72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14:paraId="407A0B3A" w14:textId="77777777" w:rsidR="00725C72" w:rsidRDefault="00725C72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>
        <w:rPr>
          <w:rFonts w:ascii="Arial" w:hAnsi="Arial" w:cs="Arial"/>
          <w:sz w:val="22"/>
        </w:rPr>
        <w:tab/>
      </w:r>
      <w:r>
        <w:rPr>
          <w:rFonts w:ascii="Times New Roman" w:hAnsi="Times New Roman"/>
          <w:b/>
          <w:bCs/>
          <w:i/>
          <w:iCs/>
          <w:sz w:val="24"/>
        </w:rPr>
        <w:t>Unsatisfactory Performance</w:t>
      </w:r>
      <w:r>
        <w:rPr>
          <w:rFonts w:ascii="Times New Roman" w:hAnsi="Times New Roman"/>
          <w:i/>
          <w:iCs/>
          <w:sz w:val="24"/>
        </w:rPr>
        <w:t xml:space="preserve"> - Does not meet minimal standards of professional performance.</w:t>
      </w:r>
    </w:p>
    <w:p w14:paraId="60061E4C" w14:textId="77777777" w:rsidR="00725C72" w:rsidRDefault="00725C72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</w:p>
    <w:p w14:paraId="44EAFD9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F852B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Comments are required for all questions.</w:t>
      </w:r>
    </w:p>
    <w:p w14:paraId="4B94D5A5" w14:textId="77777777" w:rsidR="00725C72" w:rsidRDefault="00725C72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</w:p>
    <w:p w14:paraId="25050031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demonstrates depth of knowledge, experience and competency in his/her field.</w:t>
      </w:r>
    </w:p>
    <w:p w14:paraId="653550C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 w:rsidR="006803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7A3CF50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</w:t>
      </w:r>
      <w:r w:rsidR="00752E19">
        <w:rPr>
          <w:rFonts w:ascii="Arial" w:hAnsi="Arial" w:cs="Arial"/>
          <w:sz w:val="22"/>
        </w:rPr>
        <w:t xml:space="preserve">Needs Improvement </w:t>
      </w:r>
      <w:r w:rsidR="00752E1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Unsatisfactory Performance </w:t>
      </w:r>
    </w:p>
    <w:p w14:paraId="2336B5CC" w14:textId="77777777" w:rsidR="00725C72" w:rsidRPr="006803B1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03B1">
        <w:rPr>
          <w:rFonts w:ascii="Arial" w:hAnsi="Arial" w:cs="Arial"/>
          <w:b/>
          <w:sz w:val="22"/>
          <w:szCs w:val="22"/>
        </w:rPr>
        <w:t>Comments:</w:t>
      </w:r>
    </w:p>
    <w:p w14:paraId="3DEEC66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656B9A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5FB081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49F31C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312826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2486C05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101652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B99056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299C43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DDBEF00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16"/>
          <w:szCs w:val="16"/>
        </w:rPr>
      </w:pPr>
    </w:p>
    <w:p w14:paraId="3461D779" w14:textId="77777777" w:rsidR="00E64D56" w:rsidRDefault="00E64D56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CF2D8B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86AB475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demonstrates currency in subject area and proficiency in integrating new material, techniques, and ideas into the workplace.</w:t>
      </w:r>
      <w:r>
        <w:rPr>
          <w:rFonts w:ascii="Arial" w:hAnsi="Arial" w:cs="Arial"/>
          <w:sz w:val="22"/>
          <w:szCs w:val="22"/>
        </w:rPr>
        <w:tab/>
      </w:r>
    </w:p>
    <w:p w14:paraId="1985A10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 xml:space="preserve">High </w:t>
      </w:r>
      <w:r>
        <w:rPr>
          <w:rFonts w:ascii="Arial" w:hAnsi="Arial" w:cs="Arial"/>
          <w:sz w:val="22"/>
        </w:rPr>
        <w:t>Professional Performance</w:t>
      </w:r>
      <w:r w:rsidR="006803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58BD04B7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 xml:space="preserve"> </w:t>
      </w:r>
      <w:r w:rsidR="006414B9">
        <w:rPr>
          <w:rFonts w:ascii="Arial" w:hAnsi="Arial" w:cs="Arial"/>
          <w:sz w:val="22"/>
        </w:rPr>
        <w:t xml:space="preserve">Needs Improvement </w:t>
      </w:r>
      <w:r w:rsidR="006414B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 xml:space="preserve"> Unsatisfactory Performance </w:t>
      </w:r>
    </w:p>
    <w:p w14:paraId="234BA441" w14:textId="77777777" w:rsidR="00725C72" w:rsidRPr="006803B1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8F2F34">
        <w:rPr>
          <w:rFonts w:ascii="Arial" w:hAnsi="Arial" w:cs="Arial"/>
          <w:sz w:val="22"/>
          <w:szCs w:val="22"/>
        </w:rPr>
        <w:tab/>
      </w:r>
      <w:r w:rsidR="008F2F34" w:rsidRPr="006803B1">
        <w:rPr>
          <w:rFonts w:ascii="Arial" w:hAnsi="Arial" w:cs="Arial"/>
          <w:b/>
          <w:sz w:val="22"/>
          <w:szCs w:val="22"/>
        </w:rPr>
        <w:t>Comments:</w:t>
      </w:r>
    </w:p>
    <w:p w14:paraId="0FB7827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FC39945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562CB0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4CE0A4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2EBF3C5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D98A12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C2D5E97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presents or communicates information fairly and objectively.</w:t>
      </w:r>
    </w:p>
    <w:p w14:paraId="791D5B2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2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 w:rsidR="006803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3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2488DF8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</w:t>
      </w:r>
      <w:r w:rsidR="006414B9">
        <w:rPr>
          <w:rFonts w:ascii="Arial" w:hAnsi="Arial" w:cs="Arial"/>
          <w:sz w:val="22"/>
        </w:rPr>
        <w:t xml:space="preserve">Needs Improvement </w:t>
      </w:r>
      <w:r w:rsidR="006414B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Unsatisfactory Performance </w:t>
      </w:r>
    </w:p>
    <w:p w14:paraId="06E5450A" w14:textId="77777777" w:rsidR="00725C72" w:rsidRPr="006803B1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03B1">
        <w:rPr>
          <w:rFonts w:ascii="Arial" w:hAnsi="Arial" w:cs="Arial"/>
          <w:b/>
          <w:sz w:val="22"/>
          <w:szCs w:val="22"/>
        </w:rPr>
        <w:t>Comments:</w:t>
      </w:r>
    </w:p>
    <w:p w14:paraId="2946DB8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997CC1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10FFD37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B69937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FE9F23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F72F646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120B8E3D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presents and communicates material in a clear, well-organized and informative manner, using appropriate methods and materials.</w:t>
      </w:r>
    </w:p>
    <w:p w14:paraId="64A8A534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6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 w:rsidR="006803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7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 xml:space="preserve">Standard </w:t>
      </w:r>
      <w:r>
        <w:rPr>
          <w:rFonts w:ascii="Arial" w:hAnsi="Arial" w:cs="Arial"/>
          <w:sz w:val="22"/>
        </w:rPr>
        <w:t xml:space="preserve">Professional Performance   </w:t>
      </w:r>
    </w:p>
    <w:p w14:paraId="5E7C0B5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8"/>
      <w:r>
        <w:rPr>
          <w:rFonts w:ascii="Arial" w:hAnsi="Arial" w:cs="Arial"/>
          <w:sz w:val="22"/>
        </w:rPr>
        <w:t xml:space="preserve"> </w:t>
      </w:r>
      <w:r w:rsidR="006414B9">
        <w:rPr>
          <w:rFonts w:ascii="Arial" w:hAnsi="Arial" w:cs="Arial"/>
          <w:sz w:val="22"/>
        </w:rPr>
        <w:t xml:space="preserve">Needs Improvement </w:t>
      </w:r>
      <w:r w:rsidR="006414B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19"/>
      <w:r>
        <w:rPr>
          <w:rFonts w:ascii="Arial" w:hAnsi="Arial" w:cs="Arial"/>
          <w:sz w:val="22"/>
        </w:rPr>
        <w:t xml:space="preserve"> Unsatisfactory Performance </w:t>
      </w:r>
    </w:p>
    <w:p w14:paraId="6CDA0D02" w14:textId="77777777" w:rsidR="00725C72" w:rsidRPr="006803B1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03B1">
        <w:rPr>
          <w:rFonts w:ascii="Arial" w:hAnsi="Arial" w:cs="Arial"/>
          <w:b/>
          <w:sz w:val="22"/>
          <w:szCs w:val="22"/>
        </w:rPr>
        <w:t>Comments:</w:t>
      </w:r>
    </w:p>
    <w:p w14:paraId="08CE6F9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1CDCEA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BB9E253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3DE523C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52E56223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07547A01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424440EC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demonstrates effectiveness in advising and counseling students in the areas of career goals, degree objectives and life values.</w:t>
      </w:r>
    </w:p>
    <w:p w14:paraId="38E8795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0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 xml:space="preserve">High </w:t>
      </w:r>
      <w:r>
        <w:rPr>
          <w:rFonts w:ascii="Arial" w:hAnsi="Arial" w:cs="Arial"/>
          <w:sz w:val="22"/>
        </w:rPr>
        <w:t>Professional Performance</w:t>
      </w:r>
      <w:r w:rsidR="006803B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1"/>
      <w:r>
        <w:rPr>
          <w:rFonts w:ascii="Arial" w:hAnsi="Arial" w:cs="Arial"/>
          <w:sz w:val="22"/>
        </w:rPr>
        <w:t xml:space="preserve"> </w:t>
      </w:r>
      <w:r w:rsidR="006803B1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5D2E4DB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2"/>
      <w:r>
        <w:rPr>
          <w:rFonts w:ascii="Arial" w:hAnsi="Arial" w:cs="Arial"/>
          <w:sz w:val="22"/>
        </w:rPr>
        <w:t xml:space="preserve"> </w:t>
      </w:r>
      <w:r w:rsidR="006414B9">
        <w:rPr>
          <w:rFonts w:ascii="Arial" w:hAnsi="Arial" w:cs="Arial"/>
          <w:sz w:val="22"/>
        </w:rPr>
        <w:t xml:space="preserve">Needs Improvement </w:t>
      </w:r>
      <w:r w:rsidR="006414B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3"/>
      <w:r>
        <w:rPr>
          <w:rFonts w:ascii="Arial" w:hAnsi="Arial" w:cs="Arial"/>
          <w:sz w:val="22"/>
        </w:rPr>
        <w:t xml:space="preserve"> Unsatisfactory Performance </w:t>
      </w:r>
    </w:p>
    <w:p w14:paraId="2F3FBEEE" w14:textId="77777777" w:rsidR="00725C72" w:rsidRPr="006803B1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03B1">
        <w:rPr>
          <w:rFonts w:ascii="Arial" w:hAnsi="Arial" w:cs="Arial"/>
          <w:b/>
          <w:sz w:val="22"/>
          <w:szCs w:val="22"/>
        </w:rPr>
        <w:t>Comments:</w:t>
      </w:r>
    </w:p>
    <w:p w14:paraId="5043CB0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7459315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537F28F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DFB9E20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0DF9E5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4E871BC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7EF8F25C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who performs an administrative or supervisory service as part of his/her contract demonstrates skil</w:t>
      </w:r>
      <w:r w:rsidR="0049229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ful maintenance of the program or organization</w:t>
      </w:r>
      <w:r w:rsidR="00BF1EAF">
        <w:rPr>
          <w:rFonts w:ascii="Arial" w:hAnsi="Arial" w:cs="Arial"/>
          <w:sz w:val="22"/>
          <w:szCs w:val="22"/>
        </w:rPr>
        <w:t>, asserting leadership</w:t>
      </w:r>
      <w:r>
        <w:rPr>
          <w:rFonts w:ascii="Arial" w:hAnsi="Arial" w:cs="Arial"/>
          <w:sz w:val="22"/>
          <w:szCs w:val="22"/>
        </w:rPr>
        <w:t xml:space="preserve"> and effectiveness in stimulating useful changes </w:t>
      </w:r>
      <w:r w:rsidR="00BF1EAF">
        <w:rPr>
          <w:rFonts w:ascii="Arial" w:hAnsi="Arial" w:cs="Arial"/>
          <w:sz w:val="22"/>
          <w:szCs w:val="22"/>
        </w:rPr>
        <w:t>and improvements in that area of responsibility</w:t>
      </w:r>
      <w:r>
        <w:rPr>
          <w:rFonts w:ascii="Arial" w:hAnsi="Arial" w:cs="Arial"/>
          <w:sz w:val="22"/>
          <w:szCs w:val="22"/>
        </w:rPr>
        <w:t>.</w:t>
      </w:r>
    </w:p>
    <w:p w14:paraId="799E82D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4"/>
      <w:r w:rsidR="006108EF">
        <w:rPr>
          <w:rFonts w:ascii="Arial" w:hAnsi="Arial" w:cs="Arial"/>
          <w:sz w:val="22"/>
        </w:rPr>
        <w:t xml:space="preserve"> High </w:t>
      </w:r>
      <w:r>
        <w:rPr>
          <w:rFonts w:ascii="Arial" w:hAnsi="Arial" w:cs="Arial"/>
          <w:sz w:val="22"/>
        </w:rPr>
        <w:t>Professional Performance</w:t>
      </w:r>
      <w:r w:rsidR="006108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5"/>
      <w:r>
        <w:rPr>
          <w:rFonts w:ascii="Arial" w:hAnsi="Arial" w:cs="Arial"/>
          <w:sz w:val="22"/>
        </w:rPr>
        <w:t xml:space="preserve"> </w:t>
      </w:r>
      <w:r w:rsidR="006108EF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43AA2F8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6"/>
      <w:r>
        <w:rPr>
          <w:rFonts w:ascii="Arial" w:hAnsi="Arial" w:cs="Arial"/>
          <w:sz w:val="22"/>
        </w:rPr>
        <w:t xml:space="preserve"> </w:t>
      </w:r>
      <w:r w:rsidR="007B5B80">
        <w:rPr>
          <w:rFonts w:ascii="Arial" w:hAnsi="Arial" w:cs="Arial"/>
          <w:sz w:val="22"/>
        </w:rPr>
        <w:t>Needs Improvement</w:t>
      </w:r>
      <w:r w:rsidR="007B5B8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7"/>
      <w:r>
        <w:rPr>
          <w:rFonts w:ascii="Arial" w:hAnsi="Arial" w:cs="Arial"/>
          <w:sz w:val="22"/>
        </w:rPr>
        <w:t xml:space="preserve"> Unsatisfactory Performance </w:t>
      </w:r>
    </w:p>
    <w:p w14:paraId="714F97E4" w14:textId="77777777" w:rsidR="00725C72" w:rsidRPr="006108EF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08EF">
        <w:rPr>
          <w:rFonts w:ascii="Arial" w:hAnsi="Arial" w:cs="Arial"/>
          <w:b/>
          <w:sz w:val="22"/>
          <w:szCs w:val="22"/>
        </w:rPr>
        <w:t>Comments:</w:t>
      </w:r>
    </w:p>
    <w:p w14:paraId="144A5D23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38610E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37805D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63F29E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B7B4B8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A0FF5F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88E3054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is effective in relating to students and colleagues in ways which lead to their enhanced growth and productivity.</w:t>
      </w:r>
    </w:p>
    <w:p w14:paraId="722B0A9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8"/>
      <w:r>
        <w:rPr>
          <w:rFonts w:ascii="Arial" w:hAnsi="Arial" w:cs="Arial"/>
          <w:sz w:val="22"/>
        </w:rPr>
        <w:t xml:space="preserve"> </w:t>
      </w:r>
      <w:r w:rsidR="006108EF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 w:rsidR="006108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29"/>
      <w:r>
        <w:rPr>
          <w:rFonts w:ascii="Arial" w:hAnsi="Arial" w:cs="Arial"/>
          <w:sz w:val="22"/>
        </w:rPr>
        <w:t xml:space="preserve"> </w:t>
      </w:r>
      <w:r w:rsidR="006108EF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71E25A6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 xml:space="preserve"> </w:t>
      </w:r>
      <w:r w:rsidR="007B5B80">
        <w:rPr>
          <w:rFonts w:ascii="Arial" w:hAnsi="Arial" w:cs="Arial"/>
          <w:sz w:val="22"/>
        </w:rPr>
        <w:t>Needs Improvement</w:t>
      </w:r>
      <w:r w:rsidR="007B5B8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 xml:space="preserve"> Unsatisfactory Performance </w:t>
      </w:r>
    </w:p>
    <w:p w14:paraId="74154A58" w14:textId="77777777" w:rsidR="00725C72" w:rsidRPr="006108EF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08EF">
        <w:rPr>
          <w:rFonts w:ascii="Arial" w:hAnsi="Arial" w:cs="Arial"/>
          <w:b/>
          <w:sz w:val="22"/>
          <w:szCs w:val="22"/>
        </w:rPr>
        <w:t>Comments:</w:t>
      </w:r>
    </w:p>
    <w:p w14:paraId="5630AD6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182907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BA226A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7AD93B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DE4B5B7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6204FF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3E13207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demonstrates commitment to the college community and teaching by participation in departmental meetings and activities, membership on campus committees and a willingness to work cooperatively with others.</w:t>
      </w:r>
    </w:p>
    <w:p w14:paraId="6B95425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2"/>
      <w:r>
        <w:rPr>
          <w:rFonts w:ascii="Arial" w:hAnsi="Arial" w:cs="Arial"/>
          <w:sz w:val="22"/>
        </w:rPr>
        <w:t xml:space="preserve"> </w:t>
      </w:r>
      <w:r w:rsidR="006108EF">
        <w:rPr>
          <w:rFonts w:ascii="Arial" w:hAnsi="Arial" w:cs="Arial"/>
          <w:sz w:val="22"/>
        </w:rPr>
        <w:t xml:space="preserve">High </w:t>
      </w:r>
      <w:r>
        <w:rPr>
          <w:rFonts w:ascii="Arial" w:hAnsi="Arial" w:cs="Arial"/>
          <w:sz w:val="22"/>
        </w:rPr>
        <w:t>Professional Performance</w:t>
      </w:r>
      <w:r w:rsidR="006108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5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3"/>
      <w:r>
        <w:rPr>
          <w:rFonts w:ascii="Arial" w:hAnsi="Arial" w:cs="Arial"/>
          <w:sz w:val="22"/>
        </w:rPr>
        <w:t xml:space="preserve"> </w:t>
      </w:r>
      <w:r w:rsidR="006108EF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525E7DB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4"/>
      <w:r>
        <w:rPr>
          <w:rFonts w:ascii="Arial" w:hAnsi="Arial" w:cs="Arial"/>
          <w:sz w:val="22"/>
        </w:rPr>
        <w:t xml:space="preserve"> </w:t>
      </w:r>
      <w:r w:rsidR="007B5B80">
        <w:rPr>
          <w:rFonts w:ascii="Arial" w:hAnsi="Arial" w:cs="Arial"/>
          <w:sz w:val="22"/>
        </w:rPr>
        <w:t xml:space="preserve">Needs Improvement </w:t>
      </w:r>
      <w:r w:rsidR="007B5B8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5"/>
      <w:r>
        <w:rPr>
          <w:rFonts w:ascii="Arial" w:hAnsi="Arial" w:cs="Arial"/>
          <w:sz w:val="22"/>
        </w:rPr>
        <w:t xml:space="preserve"> Unsatisfactory Performance </w:t>
      </w:r>
    </w:p>
    <w:p w14:paraId="157FB0C7" w14:textId="77777777" w:rsidR="00725C72" w:rsidRPr="006108EF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08EF">
        <w:rPr>
          <w:rFonts w:ascii="Arial" w:hAnsi="Arial" w:cs="Arial"/>
          <w:b/>
          <w:sz w:val="22"/>
          <w:szCs w:val="22"/>
        </w:rPr>
        <w:t>Comments:</w:t>
      </w:r>
    </w:p>
    <w:p w14:paraId="2DBF0D7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B62F1B3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2F2C34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80A4E5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921983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96FEF7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9CEF532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demonstrates continued professional growth by participation in professional activities such as research, coursework, professional meetings, exhibits, publication, or community involvement.</w:t>
      </w:r>
    </w:p>
    <w:p w14:paraId="4530D6C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6"/>
      <w:r>
        <w:rPr>
          <w:rFonts w:ascii="Arial" w:hAnsi="Arial" w:cs="Arial"/>
          <w:sz w:val="22"/>
        </w:rPr>
        <w:t xml:space="preserve"> </w:t>
      </w:r>
      <w:r w:rsidR="00EE3750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>
        <w:rPr>
          <w:rFonts w:ascii="Arial" w:hAnsi="Arial" w:cs="Arial"/>
          <w:sz w:val="22"/>
        </w:rPr>
        <w:tab/>
      </w:r>
      <w:r w:rsidR="00EE3750"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9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7"/>
      <w:r>
        <w:rPr>
          <w:rFonts w:ascii="Arial" w:hAnsi="Arial" w:cs="Arial"/>
          <w:sz w:val="22"/>
        </w:rPr>
        <w:t xml:space="preserve"> </w:t>
      </w:r>
      <w:r w:rsidR="00EE3750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0C1AE38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8"/>
      <w:r>
        <w:rPr>
          <w:rFonts w:ascii="Arial" w:hAnsi="Arial" w:cs="Arial"/>
          <w:sz w:val="22"/>
        </w:rPr>
        <w:t xml:space="preserve"> </w:t>
      </w:r>
      <w:r w:rsidR="007B5B80">
        <w:rPr>
          <w:rFonts w:ascii="Arial" w:hAnsi="Arial" w:cs="Arial"/>
          <w:sz w:val="22"/>
        </w:rPr>
        <w:t xml:space="preserve">Needs Improvement </w:t>
      </w:r>
      <w:r w:rsidR="007B5B8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2F34">
        <w:rPr>
          <w:rFonts w:ascii="Arial" w:hAnsi="Arial" w:cs="Arial"/>
          <w:sz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8F2F34">
        <w:rPr>
          <w:rFonts w:ascii="Arial" w:hAnsi="Arial" w:cs="Arial"/>
          <w:sz w:val="22"/>
        </w:rPr>
        <w:instrText xml:space="preserve"> FORMCHECKBOX </w:instrText>
      </w:r>
      <w:r w:rsidR="008F2F34">
        <w:rPr>
          <w:rFonts w:ascii="Arial" w:hAnsi="Arial" w:cs="Arial"/>
          <w:sz w:val="22"/>
        </w:rPr>
      </w:r>
      <w:r w:rsidR="008F2F34">
        <w:rPr>
          <w:rFonts w:ascii="Arial" w:hAnsi="Arial" w:cs="Arial"/>
          <w:sz w:val="22"/>
        </w:rPr>
        <w:fldChar w:fldCharType="separate"/>
      </w:r>
      <w:r w:rsidR="008F2F34">
        <w:rPr>
          <w:rFonts w:ascii="Arial" w:hAnsi="Arial" w:cs="Arial"/>
          <w:sz w:val="22"/>
        </w:rPr>
        <w:fldChar w:fldCharType="end"/>
      </w:r>
      <w:bookmarkEnd w:id="39"/>
      <w:r>
        <w:rPr>
          <w:rFonts w:ascii="Arial" w:hAnsi="Arial" w:cs="Arial"/>
          <w:sz w:val="22"/>
        </w:rPr>
        <w:t xml:space="preserve"> Unsatisfactory Performance </w:t>
      </w:r>
    </w:p>
    <w:p w14:paraId="6E54E52F" w14:textId="77777777" w:rsidR="00725C72" w:rsidRPr="00EE3750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3750">
        <w:rPr>
          <w:rFonts w:ascii="Arial" w:hAnsi="Arial" w:cs="Arial"/>
          <w:b/>
          <w:sz w:val="22"/>
          <w:szCs w:val="22"/>
        </w:rPr>
        <w:t>Comments:</w:t>
      </w:r>
    </w:p>
    <w:p w14:paraId="7194DBD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69D0D3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4CD245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231BE67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6FEB5B0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0D7AA6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196D064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3DB97F2A" w14:textId="77777777" w:rsidR="00725C72" w:rsidRDefault="00725C7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counselor adheres to the weekly schedule of appointments submitted to the department chairperson.</w:t>
      </w:r>
    </w:p>
    <w:p w14:paraId="782C145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5698">
        <w:rPr>
          <w:rFonts w:ascii="Arial" w:hAnsi="Arial" w:cs="Arial"/>
          <w:sz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DF5698">
        <w:rPr>
          <w:rFonts w:ascii="Arial" w:hAnsi="Arial" w:cs="Arial"/>
          <w:sz w:val="22"/>
        </w:rPr>
        <w:instrText xml:space="preserve"> FORMCHECKBOX </w:instrText>
      </w:r>
      <w:r w:rsidR="00DF5698">
        <w:rPr>
          <w:rFonts w:ascii="Arial" w:hAnsi="Arial" w:cs="Arial"/>
          <w:sz w:val="22"/>
        </w:rPr>
      </w:r>
      <w:r w:rsidR="00DF5698">
        <w:rPr>
          <w:rFonts w:ascii="Arial" w:hAnsi="Arial" w:cs="Arial"/>
          <w:sz w:val="22"/>
        </w:rPr>
        <w:fldChar w:fldCharType="separate"/>
      </w:r>
      <w:r w:rsidR="00DF5698">
        <w:rPr>
          <w:rFonts w:ascii="Arial" w:hAnsi="Arial" w:cs="Arial"/>
          <w:sz w:val="22"/>
        </w:rPr>
        <w:fldChar w:fldCharType="end"/>
      </w:r>
      <w:bookmarkEnd w:id="40"/>
      <w:r>
        <w:rPr>
          <w:rFonts w:ascii="Arial" w:hAnsi="Arial" w:cs="Arial"/>
          <w:sz w:val="22"/>
        </w:rPr>
        <w:t xml:space="preserve"> </w:t>
      </w:r>
      <w:r w:rsidR="00EE3750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Professional Performance</w:t>
      </w:r>
      <w:r w:rsidR="00EE375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5698">
        <w:rPr>
          <w:rFonts w:ascii="Arial" w:hAnsi="Arial" w:cs="Arial"/>
          <w:sz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3"/>
      <w:r w:rsidR="00DF5698">
        <w:rPr>
          <w:rFonts w:ascii="Arial" w:hAnsi="Arial" w:cs="Arial"/>
          <w:sz w:val="22"/>
        </w:rPr>
        <w:instrText xml:space="preserve"> FORMCHECKBOX </w:instrText>
      </w:r>
      <w:r w:rsidR="00DF5698">
        <w:rPr>
          <w:rFonts w:ascii="Arial" w:hAnsi="Arial" w:cs="Arial"/>
          <w:sz w:val="22"/>
        </w:rPr>
      </w:r>
      <w:r w:rsidR="00DF5698">
        <w:rPr>
          <w:rFonts w:ascii="Arial" w:hAnsi="Arial" w:cs="Arial"/>
          <w:sz w:val="22"/>
        </w:rPr>
        <w:fldChar w:fldCharType="separate"/>
      </w:r>
      <w:r w:rsidR="00DF5698">
        <w:rPr>
          <w:rFonts w:ascii="Arial" w:hAnsi="Arial" w:cs="Arial"/>
          <w:sz w:val="22"/>
        </w:rPr>
        <w:fldChar w:fldCharType="end"/>
      </w:r>
      <w:bookmarkEnd w:id="41"/>
      <w:r>
        <w:rPr>
          <w:rFonts w:ascii="Arial" w:hAnsi="Arial" w:cs="Arial"/>
          <w:sz w:val="22"/>
        </w:rPr>
        <w:t xml:space="preserve"> </w:t>
      </w:r>
      <w:r w:rsidR="00EE3750">
        <w:rPr>
          <w:rFonts w:ascii="Arial" w:hAnsi="Arial" w:cs="Arial"/>
          <w:sz w:val="22"/>
        </w:rPr>
        <w:t>Standard</w:t>
      </w:r>
      <w:r>
        <w:rPr>
          <w:rFonts w:ascii="Arial" w:hAnsi="Arial" w:cs="Arial"/>
          <w:sz w:val="22"/>
        </w:rPr>
        <w:t xml:space="preserve"> Professional Performance   </w:t>
      </w:r>
    </w:p>
    <w:p w14:paraId="3C80D89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5698">
        <w:rPr>
          <w:rFonts w:ascii="Arial" w:hAnsi="Arial" w:cs="Arial"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="00DF5698">
        <w:rPr>
          <w:rFonts w:ascii="Arial" w:hAnsi="Arial" w:cs="Arial"/>
          <w:sz w:val="22"/>
        </w:rPr>
        <w:instrText xml:space="preserve"> FORMCHECKBOX </w:instrText>
      </w:r>
      <w:r w:rsidR="00DF5698">
        <w:rPr>
          <w:rFonts w:ascii="Arial" w:hAnsi="Arial" w:cs="Arial"/>
          <w:sz w:val="22"/>
        </w:rPr>
      </w:r>
      <w:r w:rsidR="00DF5698">
        <w:rPr>
          <w:rFonts w:ascii="Arial" w:hAnsi="Arial" w:cs="Arial"/>
          <w:sz w:val="22"/>
        </w:rPr>
        <w:fldChar w:fldCharType="separate"/>
      </w:r>
      <w:r w:rsidR="00DF5698">
        <w:rPr>
          <w:rFonts w:ascii="Arial" w:hAnsi="Arial" w:cs="Arial"/>
          <w:sz w:val="22"/>
        </w:rPr>
        <w:fldChar w:fldCharType="end"/>
      </w:r>
      <w:bookmarkEnd w:id="42"/>
      <w:r>
        <w:rPr>
          <w:rFonts w:ascii="Arial" w:hAnsi="Arial" w:cs="Arial"/>
          <w:sz w:val="22"/>
        </w:rPr>
        <w:t xml:space="preserve"> </w:t>
      </w:r>
      <w:r w:rsidR="007B5B80">
        <w:rPr>
          <w:rFonts w:ascii="Arial" w:hAnsi="Arial" w:cs="Arial"/>
          <w:sz w:val="22"/>
        </w:rPr>
        <w:t xml:space="preserve">Needs Improvement </w:t>
      </w:r>
      <w:r w:rsidR="007B5B8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5698">
        <w:rPr>
          <w:rFonts w:ascii="Arial" w:hAnsi="Arial" w:cs="Arial"/>
          <w:sz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DF5698">
        <w:rPr>
          <w:rFonts w:ascii="Arial" w:hAnsi="Arial" w:cs="Arial"/>
          <w:sz w:val="22"/>
        </w:rPr>
        <w:instrText xml:space="preserve"> FORMCHECKBOX </w:instrText>
      </w:r>
      <w:r w:rsidR="00DF5698">
        <w:rPr>
          <w:rFonts w:ascii="Arial" w:hAnsi="Arial" w:cs="Arial"/>
          <w:sz w:val="22"/>
        </w:rPr>
      </w:r>
      <w:r w:rsidR="00DF5698">
        <w:rPr>
          <w:rFonts w:ascii="Arial" w:hAnsi="Arial" w:cs="Arial"/>
          <w:sz w:val="22"/>
        </w:rPr>
        <w:fldChar w:fldCharType="separate"/>
      </w:r>
      <w:r w:rsidR="00DF5698">
        <w:rPr>
          <w:rFonts w:ascii="Arial" w:hAnsi="Arial" w:cs="Arial"/>
          <w:sz w:val="22"/>
        </w:rPr>
        <w:fldChar w:fldCharType="end"/>
      </w:r>
      <w:bookmarkEnd w:id="43"/>
      <w:r>
        <w:rPr>
          <w:rFonts w:ascii="Arial" w:hAnsi="Arial" w:cs="Arial"/>
          <w:sz w:val="22"/>
        </w:rPr>
        <w:t xml:space="preserve"> Unsatisfactory Performance </w:t>
      </w:r>
    </w:p>
    <w:p w14:paraId="68A056B2" w14:textId="77777777" w:rsidR="00725C72" w:rsidRPr="00EE3750" w:rsidRDefault="00725C72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3750">
        <w:rPr>
          <w:rFonts w:ascii="Arial" w:hAnsi="Arial" w:cs="Arial"/>
          <w:b/>
          <w:sz w:val="22"/>
          <w:szCs w:val="22"/>
        </w:rPr>
        <w:t>Comments:</w:t>
      </w:r>
    </w:p>
    <w:p w14:paraId="34FF1C9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D072C0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8A2191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BD18F9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38601F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A87FA15" w14:textId="77777777" w:rsidR="00725C72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The counselor participates appropriately in the development and assessment of student learning and/or service area outcomes, as determined by the department.</w:t>
      </w:r>
    </w:p>
    <w:p w14:paraId="0F3CABC7" w14:textId="77777777" w:rsidR="00BF1EAF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48BEE0B" w14:textId="77777777" w:rsidR="00BF1EAF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Yes: _________</w:t>
      </w:r>
      <w:r>
        <w:rPr>
          <w:rFonts w:ascii="Arial" w:hAnsi="Arial" w:cs="Arial"/>
          <w:sz w:val="22"/>
          <w:szCs w:val="22"/>
        </w:rPr>
        <w:tab/>
        <w:t>No: _________</w:t>
      </w:r>
    </w:p>
    <w:p w14:paraId="0BE15E1C" w14:textId="77777777" w:rsidR="00BF1EAF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Comments (if the response is negative, comments are required):</w:t>
      </w:r>
    </w:p>
    <w:p w14:paraId="5B08B5D1" w14:textId="77777777" w:rsidR="00BF1EAF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957D4BA" w14:textId="77777777" w:rsidR="00725C72" w:rsidRDefault="00BF1E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725C72">
        <w:rPr>
          <w:rFonts w:ascii="Arial" w:hAnsi="Arial" w:cs="Arial"/>
          <w:sz w:val="22"/>
          <w:szCs w:val="22"/>
        </w:rPr>
        <w:t>.</w:t>
      </w:r>
      <w:r w:rsidR="00725C72">
        <w:rPr>
          <w:rFonts w:ascii="Arial" w:hAnsi="Arial" w:cs="Arial"/>
          <w:sz w:val="22"/>
          <w:szCs w:val="22"/>
        </w:rPr>
        <w:tab/>
      </w:r>
      <w:r w:rsidR="00725C72">
        <w:rPr>
          <w:rFonts w:ascii="Arial" w:hAnsi="Arial" w:cs="Arial"/>
          <w:b/>
          <w:bCs/>
          <w:sz w:val="22"/>
          <w:szCs w:val="22"/>
        </w:rPr>
        <w:t>Summary Comments and Recommendations:</w:t>
      </w:r>
      <w:r w:rsidR="00725C72">
        <w:rPr>
          <w:rFonts w:ascii="Arial" w:hAnsi="Arial" w:cs="Arial"/>
          <w:sz w:val="22"/>
          <w:szCs w:val="22"/>
        </w:rPr>
        <w:t xml:space="preserve">  </w:t>
      </w:r>
    </w:p>
    <w:p w14:paraId="16DEB4A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AD9C6F4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B1F511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5F9C3D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023141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F3B1409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62C75D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64355A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75906A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Overall Recommendation:</w:t>
      </w:r>
    </w:p>
    <w:p w14:paraId="1A96511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1CAD523" w14:textId="77777777" w:rsidR="00725C72" w:rsidRDefault="00DF569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4"/>
      <w:r w:rsidR="00725C72">
        <w:rPr>
          <w:rFonts w:ascii="Arial" w:hAnsi="Arial" w:cs="Arial"/>
          <w:sz w:val="22"/>
          <w:szCs w:val="22"/>
        </w:rPr>
        <w:t xml:space="preserve"> </w:t>
      </w:r>
      <w:r w:rsidR="006011D9">
        <w:rPr>
          <w:rFonts w:ascii="Arial" w:hAnsi="Arial" w:cs="Arial"/>
          <w:sz w:val="22"/>
          <w:szCs w:val="22"/>
        </w:rPr>
        <w:t>High</w:t>
      </w:r>
      <w:r w:rsidR="00725C72">
        <w:rPr>
          <w:rFonts w:ascii="Arial" w:hAnsi="Arial" w:cs="Arial"/>
          <w:sz w:val="22"/>
          <w:szCs w:val="22"/>
        </w:rPr>
        <w:t xml:space="preserve"> Professional Performance</w:t>
      </w:r>
    </w:p>
    <w:p w14:paraId="7DF4E37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4FB30F8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0CADEDD" w14:textId="77777777" w:rsidR="00725C72" w:rsidRDefault="00DF569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5"/>
      <w:r w:rsidR="006011D9">
        <w:rPr>
          <w:rFonts w:ascii="Arial" w:hAnsi="Arial" w:cs="Arial"/>
          <w:sz w:val="22"/>
          <w:szCs w:val="22"/>
        </w:rPr>
        <w:t xml:space="preserve"> Standard</w:t>
      </w:r>
      <w:r w:rsidR="00725C72">
        <w:rPr>
          <w:rFonts w:ascii="Arial" w:hAnsi="Arial" w:cs="Arial"/>
          <w:sz w:val="22"/>
          <w:szCs w:val="22"/>
        </w:rPr>
        <w:t xml:space="preserve"> Professional Performance </w:t>
      </w:r>
    </w:p>
    <w:p w14:paraId="1DA6542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041E394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258AE79" w14:textId="77777777" w:rsidR="00725C72" w:rsidRDefault="00DF569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6"/>
      <w:r w:rsidR="00725C72">
        <w:rPr>
          <w:rFonts w:ascii="Arial" w:hAnsi="Arial" w:cs="Arial"/>
          <w:sz w:val="22"/>
          <w:szCs w:val="22"/>
        </w:rPr>
        <w:t xml:space="preserve"> </w:t>
      </w:r>
      <w:r w:rsidR="007B5B80">
        <w:rPr>
          <w:rFonts w:ascii="Arial" w:hAnsi="Arial" w:cs="Arial"/>
          <w:sz w:val="22"/>
          <w:szCs w:val="22"/>
        </w:rPr>
        <w:t>Performance Needs Improvement</w:t>
      </w:r>
    </w:p>
    <w:p w14:paraId="722B00AE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2C6D796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6B9848E" w14:textId="77777777" w:rsidR="00725C72" w:rsidRDefault="00DF569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7"/>
      <w:r w:rsidR="00725C72">
        <w:rPr>
          <w:rFonts w:ascii="Arial" w:hAnsi="Arial" w:cs="Arial"/>
          <w:sz w:val="22"/>
          <w:szCs w:val="22"/>
        </w:rPr>
        <w:t xml:space="preserve"> Unsatisfactory Performance</w:t>
      </w:r>
    </w:p>
    <w:p w14:paraId="6E1831B3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4E11D2A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3D02EF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1st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48"/>
      <w:r>
        <w:rPr>
          <w:rFonts w:ascii="Arial" w:hAnsi="Arial" w:cs="Arial"/>
          <w:sz w:val="22"/>
          <w:szCs w:val="22"/>
        </w:rPr>
        <w:t xml:space="preserve">  Rehire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49"/>
      <w:r>
        <w:rPr>
          <w:rFonts w:ascii="Arial" w:hAnsi="Arial" w:cs="Arial"/>
          <w:sz w:val="22"/>
          <w:szCs w:val="22"/>
        </w:rPr>
        <w:t xml:space="preserve">  Do not rehire</w:t>
      </w:r>
    </w:p>
    <w:p w14:paraId="31126E5D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DE403A5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072B96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2nd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0"/>
      <w:r>
        <w:rPr>
          <w:rFonts w:ascii="Arial" w:hAnsi="Arial" w:cs="Arial"/>
          <w:sz w:val="22"/>
          <w:szCs w:val="22"/>
        </w:rPr>
        <w:t xml:space="preserve">  Rehire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1"/>
      <w:r>
        <w:rPr>
          <w:rFonts w:ascii="Arial" w:hAnsi="Arial" w:cs="Arial"/>
          <w:sz w:val="22"/>
          <w:szCs w:val="22"/>
        </w:rPr>
        <w:t xml:space="preserve">  Do not rehire</w:t>
      </w:r>
    </w:p>
    <w:p w14:paraId="62431CDC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9E398E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1F0C65B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3rd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2"/>
      <w:r>
        <w:rPr>
          <w:rFonts w:ascii="Arial" w:hAnsi="Arial" w:cs="Arial"/>
          <w:sz w:val="22"/>
          <w:szCs w:val="22"/>
        </w:rPr>
        <w:t xml:space="preserve">  Satisfactory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3"/>
      <w:r>
        <w:rPr>
          <w:rFonts w:ascii="Arial" w:hAnsi="Arial" w:cs="Arial"/>
          <w:sz w:val="22"/>
          <w:szCs w:val="22"/>
        </w:rPr>
        <w:t xml:space="preserve">  Unsatisfactory</w:t>
      </w:r>
    </w:p>
    <w:p w14:paraId="16287F21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BE93A62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555DC27" w14:textId="77777777" w:rsidR="00725C72" w:rsidRDefault="00725C7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4th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4"/>
      <w:r>
        <w:rPr>
          <w:rFonts w:ascii="Arial" w:hAnsi="Arial" w:cs="Arial"/>
          <w:sz w:val="22"/>
          <w:szCs w:val="22"/>
        </w:rPr>
        <w:t xml:space="preserve">  Rehire/Grant Tenure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698">
        <w:rPr>
          <w:rFonts w:ascii="Arial" w:hAnsi="Arial" w:cs="Arial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 w:rsidR="00DF5698">
        <w:rPr>
          <w:rFonts w:ascii="Arial" w:hAnsi="Arial" w:cs="Arial"/>
          <w:sz w:val="22"/>
          <w:szCs w:val="22"/>
        </w:rPr>
        <w:instrText xml:space="preserve"> FORMCHECKBOX </w:instrText>
      </w:r>
      <w:r w:rsidR="00DF5698">
        <w:rPr>
          <w:rFonts w:ascii="Arial" w:hAnsi="Arial" w:cs="Arial"/>
          <w:sz w:val="22"/>
          <w:szCs w:val="22"/>
        </w:rPr>
      </w:r>
      <w:r w:rsidR="00DF5698">
        <w:rPr>
          <w:rFonts w:ascii="Arial" w:hAnsi="Arial" w:cs="Arial"/>
          <w:sz w:val="22"/>
          <w:szCs w:val="22"/>
        </w:rPr>
        <w:fldChar w:fldCharType="separate"/>
      </w:r>
      <w:r w:rsidR="00DF5698">
        <w:rPr>
          <w:rFonts w:ascii="Arial" w:hAnsi="Arial" w:cs="Arial"/>
          <w:sz w:val="22"/>
          <w:szCs w:val="22"/>
        </w:rPr>
        <w:fldChar w:fldCharType="end"/>
      </w:r>
      <w:bookmarkEnd w:id="55"/>
      <w:r>
        <w:rPr>
          <w:rFonts w:ascii="Arial" w:hAnsi="Arial" w:cs="Arial"/>
          <w:sz w:val="22"/>
          <w:szCs w:val="22"/>
        </w:rPr>
        <w:t xml:space="preserve">  Do not rehire/Deny Tenure</w:t>
      </w:r>
    </w:p>
    <w:p w14:paraId="384BA73E" w14:textId="77777777" w:rsidR="009D7431" w:rsidRDefault="009D7431" w:rsidP="00DF6184">
      <w:pPr>
        <w:tabs>
          <w:tab w:val="left" w:pos="-720"/>
        </w:tabs>
        <w:suppressAutoHyphens/>
        <w:snapToGrid w:val="0"/>
      </w:pPr>
    </w:p>
    <w:p w14:paraId="34B3F2EB" w14:textId="77777777" w:rsidR="009D7431" w:rsidRDefault="009D7431" w:rsidP="00DF6184">
      <w:pPr>
        <w:tabs>
          <w:tab w:val="left" w:pos="-720"/>
        </w:tabs>
        <w:suppressAutoHyphens/>
        <w:snapToGrid w:val="0"/>
      </w:pPr>
    </w:p>
    <w:p w14:paraId="3ECD6C0A" w14:textId="1A513423" w:rsidR="38BD9ABC" w:rsidRDefault="38BD9ABC">
      <w:r>
        <w:br w:type="page"/>
      </w:r>
    </w:p>
    <w:p w14:paraId="76F773D1" w14:textId="1A06107E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lastRenderedPageBreak/>
        <w:t xml:space="preserve">Vice President of Student Services Signature </w:t>
      </w:r>
      <w:r w:rsidRPr="1B108E71">
        <w:rPr>
          <w:rFonts w:ascii="Times New Roman" w:hAnsi="Times New Roman"/>
          <w:sz w:val="24"/>
        </w:rPr>
        <w:t>(comments are optional)</w:t>
      </w:r>
    </w:p>
    <w:p w14:paraId="43EB1BCA" w14:textId="2283EF1D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55BEF9C2" w14:textId="25DC501C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Instructions: </w:t>
      </w:r>
      <w:r w:rsidRPr="1B108E71">
        <w:rPr>
          <w:rFonts w:ascii="Times New Roman" w:hAnsi="Times New Roman"/>
          <w:sz w:val="24"/>
        </w:rPr>
        <w:t>Please check one box and then sign the report. If there are concerns with the report, please check the third box and alert the Tenure and Evaluations Coordinator.</w:t>
      </w:r>
    </w:p>
    <w:p w14:paraId="5CE8C5BD" w14:textId="5820EC39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sz w:val="24"/>
        </w:rPr>
        <w:t xml:space="preserve"> </w:t>
      </w:r>
    </w:p>
    <w:p w14:paraId="3EB6C10C" w14:textId="1E73AA08" w:rsidR="009D7431" w:rsidRDefault="001509C4" w:rsidP="1B108E71">
      <w:pPr>
        <w:suppressAutoHyphens/>
        <w:snapToGrid w:val="0"/>
        <w:rPr>
          <w:rFonts w:ascii="Times New Roman" w:hAnsi="Times New Roman"/>
          <w:sz w:val="24"/>
        </w:rPr>
      </w:pPr>
      <w:r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7"/>
      <w:r>
        <w:rPr>
          <w:rFonts w:ascii="MS Gothic" w:eastAsia="MS Gothic" w:hAnsi="MS Gothic" w:cs="Arial"/>
          <w:sz w:val="22"/>
          <w:szCs w:val="22"/>
        </w:rPr>
        <w:instrText xml:space="preserve"> </w:instrText>
      </w:r>
      <w:r>
        <w:rPr>
          <w:rFonts w:ascii="MS Gothic" w:eastAsia="MS Gothic" w:hAnsi="MS Gothic" w:cs="Arial" w:hint="eastAsia"/>
          <w:sz w:val="22"/>
          <w:szCs w:val="22"/>
        </w:rPr>
        <w:instrText>FORMCHECKBOX</w:instrText>
      </w:r>
      <w:r>
        <w:rPr>
          <w:rFonts w:ascii="MS Gothic" w:eastAsia="MS Gothic" w:hAnsi="MS Gothic" w:cs="Arial"/>
          <w:sz w:val="22"/>
          <w:szCs w:val="22"/>
        </w:rPr>
        <w:instrText xml:space="preserve"> </w:instrText>
      </w:r>
      <w:r>
        <w:rPr>
          <w:rFonts w:ascii="MS Gothic" w:eastAsia="MS Gothic" w:hAnsi="MS Gothic" w:cs="Arial" w:hint="eastAsia"/>
          <w:sz w:val="22"/>
          <w:szCs w:val="22"/>
        </w:rPr>
      </w:r>
      <w:r>
        <w:rPr>
          <w:rFonts w:ascii="MS Gothic" w:eastAsia="MS Gothic" w:hAnsi="MS Gothic" w:cs="Arial"/>
          <w:sz w:val="22"/>
          <w:szCs w:val="22"/>
        </w:rPr>
        <w:fldChar w:fldCharType="end"/>
      </w:r>
      <w:bookmarkEnd w:id="56"/>
      <w:r w:rsidR="1008B9F8" w:rsidRPr="1B108E71">
        <w:rPr>
          <w:rFonts w:ascii="Arial" w:eastAsia="Arial" w:hAnsi="Arial" w:cs="Arial"/>
          <w:sz w:val="22"/>
          <w:szCs w:val="22"/>
        </w:rPr>
        <w:t xml:space="preserve">By signing, I affirm that </w:t>
      </w:r>
      <w:r w:rsidR="1008B9F8" w:rsidRPr="1B108E71">
        <w:rPr>
          <w:rFonts w:ascii="Times New Roman" w:hAnsi="Times New Roman"/>
          <w:sz w:val="24"/>
        </w:rPr>
        <w:t xml:space="preserve">I was </w:t>
      </w:r>
      <w:r w:rsidR="1008B9F8" w:rsidRPr="1B108E71">
        <w:rPr>
          <w:rFonts w:ascii="Times New Roman" w:hAnsi="Times New Roman"/>
          <w:b/>
          <w:bCs/>
          <w:i/>
          <w:iCs/>
          <w:sz w:val="24"/>
          <w:u w:val="single"/>
        </w:rPr>
        <w:t>not</w:t>
      </w:r>
      <w:r w:rsidR="1008B9F8" w:rsidRPr="1B108E71">
        <w:rPr>
          <w:rFonts w:ascii="Times New Roman" w:hAnsi="Times New Roman"/>
          <w:sz w:val="24"/>
        </w:rPr>
        <w:t xml:space="preserve"> a member of this Tenure and Evaluations Committee and that I have read this report</w:t>
      </w:r>
      <w:r w:rsidR="009D7431">
        <w:br/>
      </w:r>
      <w:r w:rsidR="1008B9F8" w:rsidRPr="1B108E71">
        <w:rPr>
          <w:rFonts w:ascii="Times New Roman" w:hAnsi="Times New Roman"/>
          <w:sz w:val="24"/>
        </w:rPr>
        <w:t xml:space="preserve"> </w:t>
      </w:r>
      <w:r w:rsidR="009D7431">
        <w:br/>
      </w:r>
    </w:p>
    <w:p w14:paraId="5563B76D" w14:textId="64E5F0A4" w:rsidR="009D7431" w:rsidRDefault="001509C4" w:rsidP="1B108E71">
      <w:pPr>
        <w:suppressAutoHyphens/>
        <w:snapToGrid w:val="0"/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8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57"/>
      <w:r w:rsidR="1008B9F8" w:rsidRPr="1B108E71">
        <w:rPr>
          <w:rFonts w:ascii="Arial" w:eastAsia="Arial" w:hAnsi="Arial" w:cs="Arial"/>
          <w:sz w:val="22"/>
          <w:szCs w:val="22"/>
        </w:rPr>
        <w:t xml:space="preserve">By signing, I affirm that </w:t>
      </w:r>
      <w:r w:rsidR="1008B9F8" w:rsidRPr="1B108E71">
        <w:rPr>
          <w:rFonts w:ascii="Times New Roman" w:hAnsi="Times New Roman"/>
          <w:sz w:val="24"/>
        </w:rPr>
        <w:t>I was a member of this Tenure and Evaluations Committee and that I have read this report</w:t>
      </w:r>
    </w:p>
    <w:p w14:paraId="16449217" w14:textId="0A7C2C59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sz w:val="24"/>
        </w:rPr>
        <w:t xml:space="preserve"> </w:t>
      </w:r>
    </w:p>
    <w:p w14:paraId="59F89E6C" w14:textId="78F8AA6E" w:rsidR="009D7431" w:rsidRDefault="1008B9F8" w:rsidP="1B108E71">
      <w:pPr>
        <w:suppressAutoHyphens/>
        <w:snapToGrid w:val="0"/>
        <w:spacing w:line="360" w:lineRule="auto"/>
      </w:pPr>
      <w:r w:rsidRPr="1B108E71">
        <w:rPr>
          <w:rFonts w:ascii="Times New Roman" w:hAnsi="Times New Roman"/>
          <w:sz w:val="24"/>
        </w:rPr>
        <w:t>Vice President for Student Services: __________________________________________</w:t>
      </w:r>
      <w:r w:rsidR="009D7431">
        <w:tab/>
      </w:r>
      <w:r w:rsidRPr="1B108E71">
        <w:rPr>
          <w:rFonts w:ascii="Times New Roman" w:hAnsi="Times New Roman"/>
          <w:sz w:val="24"/>
        </w:rPr>
        <w:t>Date:_____________</w:t>
      </w:r>
    </w:p>
    <w:p w14:paraId="329C8B43" w14:textId="58BF4257" w:rsidR="009D7431" w:rsidRDefault="1008B9F8" w:rsidP="1B108E71">
      <w:pPr>
        <w:suppressAutoHyphens/>
        <w:snapToGrid w:val="0"/>
        <w:spacing w:line="360" w:lineRule="auto"/>
      </w:pPr>
      <w:r w:rsidRPr="1B108E71">
        <w:rPr>
          <w:rFonts w:ascii="Times New Roman" w:hAnsi="Times New Roman"/>
          <w:sz w:val="24"/>
        </w:rPr>
        <w:t xml:space="preserve">         </w:t>
      </w:r>
      <w:r w:rsidR="009D7431">
        <w:tab/>
      </w:r>
      <w:r w:rsidR="009D7431">
        <w:tab/>
      </w:r>
      <w:r w:rsidRPr="1B108E71">
        <w:rPr>
          <w:rFonts w:ascii="Times New Roman" w:hAnsi="Times New Roman"/>
          <w:sz w:val="24"/>
        </w:rPr>
        <w:t xml:space="preserve"> (print name) __________________________________________</w:t>
      </w:r>
    </w:p>
    <w:p w14:paraId="7032941B" w14:textId="7C3A0F2B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sz w:val="24"/>
        </w:rPr>
        <w:t>Comments:</w:t>
      </w:r>
    </w:p>
    <w:p w14:paraId="6EA52B8F" w14:textId="1662CCC0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2FD9F8A9" w14:textId="50E0DEF5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6511C707" w14:textId="70441761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2112B667" w14:textId="5AECF908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2229BEA1" w14:textId="3177DB6D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3160A9F5" w14:textId="7DD1E37D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40190E43" w14:textId="693DF578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3D95AB65" w14:textId="7B1575DF" w:rsidR="009D7431" w:rsidRDefault="1008B9F8" w:rsidP="1B108E71">
      <w:pPr>
        <w:suppressAutoHyphens/>
        <w:snapToGrid w:val="0"/>
      </w:pPr>
      <w:r w:rsidRPr="1B108E71">
        <w:rPr>
          <w:rFonts w:ascii="Times New Roman" w:hAnsi="Times New Roman"/>
          <w:b/>
          <w:bCs/>
          <w:sz w:val="24"/>
        </w:rPr>
        <w:t xml:space="preserve"> </w:t>
      </w:r>
    </w:p>
    <w:p w14:paraId="6C5AD97D" w14:textId="617EE8EA" w:rsidR="009D7431" w:rsidRDefault="1008B9F8" w:rsidP="1B108E71">
      <w:pPr>
        <w:suppressAutoHyphens/>
        <w:snapToGrid w:val="0"/>
        <w:rPr>
          <w:rFonts w:ascii="Arial" w:eastAsia="Arial" w:hAnsi="Arial" w:cs="Arial"/>
          <w:sz w:val="22"/>
          <w:szCs w:val="22"/>
        </w:rPr>
      </w:pPr>
      <w:r w:rsidRPr="1B108E71">
        <w:rPr>
          <w:rFonts w:ascii="Arial" w:eastAsia="Arial" w:hAnsi="Arial" w:cs="Arial"/>
          <w:sz w:val="22"/>
          <w:szCs w:val="22"/>
        </w:rPr>
        <w:t xml:space="preserve"> </w:t>
      </w:r>
      <w:r w:rsidR="00812D07">
        <w:rPr>
          <w:rFonts w:ascii="Arial" w:eastAsia="Arial" w:hAnsi="Arial" w:cs="Arial"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 w:rsidR="00812D07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812D07">
        <w:rPr>
          <w:rFonts w:ascii="Arial" w:eastAsia="Arial" w:hAnsi="Arial" w:cs="Arial"/>
          <w:sz w:val="22"/>
          <w:szCs w:val="22"/>
        </w:rPr>
      </w:r>
      <w:r w:rsidR="00812D07">
        <w:rPr>
          <w:rFonts w:ascii="Arial" w:eastAsia="Arial" w:hAnsi="Arial" w:cs="Arial"/>
          <w:sz w:val="22"/>
          <w:szCs w:val="22"/>
        </w:rPr>
        <w:fldChar w:fldCharType="end"/>
      </w:r>
      <w:bookmarkEnd w:id="58"/>
      <w:proofErr w:type="gramStart"/>
      <w:r w:rsidRPr="1B108E71">
        <w:rPr>
          <w:rFonts w:ascii="Arial" w:eastAsia="Arial" w:hAnsi="Arial" w:cs="Arial"/>
          <w:sz w:val="22"/>
          <w:szCs w:val="22"/>
        </w:rPr>
        <w:t xml:space="preserve">I was </w:t>
      </w:r>
      <w:r w:rsidRPr="1B108E71">
        <w:rPr>
          <w:rFonts w:ascii="Arial" w:eastAsia="Arial" w:hAnsi="Arial" w:cs="Arial"/>
          <w:b/>
          <w:bCs/>
          <w:i/>
          <w:iCs/>
          <w:sz w:val="22"/>
          <w:szCs w:val="22"/>
        </w:rPr>
        <w:t>not</w:t>
      </w:r>
      <w:r w:rsidRPr="1B108E71">
        <w:rPr>
          <w:rFonts w:ascii="Arial" w:eastAsia="Arial" w:hAnsi="Arial" w:cs="Arial"/>
          <w:sz w:val="22"/>
          <w:szCs w:val="22"/>
        </w:rPr>
        <w:t xml:space="preserve"> part</w:t>
      </w:r>
      <w:proofErr w:type="gramEnd"/>
      <w:r w:rsidRPr="1B108E71">
        <w:rPr>
          <w:rFonts w:ascii="Arial" w:eastAsia="Arial" w:hAnsi="Arial" w:cs="Arial"/>
          <w:sz w:val="22"/>
          <w:szCs w:val="22"/>
        </w:rPr>
        <w:t xml:space="preserve"> of this Tenure and Evaluations Committee, and I am requesting a follow-up meeting with the committee before signing this report</w:t>
      </w:r>
      <w:r w:rsidR="00812D07">
        <w:rPr>
          <w:rFonts w:ascii="Arial" w:eastAsia="Arial" w:hAnsi="Arial" w:cs="Arial"/>
          <w:sz w:val="22"/>
          <w:szCs w:val="22"/>
        </w:rPr>
        <w:t>.</w:t>
      </w:r>
    </w:p>
    <w:p w14:paraId="70B3042E" w14:textId="1EB4444F" w:rsidR="00812D07" w:rsidRDefault="00812D07">
      <w:pPr>
        <w:widowControl/>
        <w:autoSpaceDE/>
        <w:autoSpaceDN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886E493" w14:textId="77777777" w:rsidR="003B4FF3" w:rsidRPr="009D7431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2"/>
          <w:szCs w:val="22"/>
        </w:rPr>
      </w:pPr>
      <w:r w:rsidRPr="001634BF">
        <w:rPr>
          <w:rFonts w:ascii="Arial" w:hAnsi="Arial"/>
          <w:b/>
          <w:sz w:val="22"/>
          <w:szCs w:val="22"/>
        </w:rPr>
        <w:lastRenderedPageBreak/>
        <w:t>Tenure and Evaluation Committee Signatures</w:t>
      </w:r>
      <w:r w:rsidRPr="00DF6184">
        <w:rPr>
          <w:rFonts w:ascii="Arial" w:hAnsi="Arial"/>
          <w:sz w:val="22"/>
          <w:szCs w:val="22"/>
        </w:rPr>
        <w:t xml:space="preserve"> </w:t>
      </w:r>
      <w:r w:rsidRPr="009D743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c</w:t>
      </w:r>
      <w:r w:rsidRPr="009D7431">
        <w:rPr>
          <w:rFonts w:ascii="Times New Roman" w:hAnsi="Times New Roman"/>
          <w:sz w:val="22"/>
          <w:szCs w:val="22"/>
        </w:rPr>
        <w:t>omments are optional)</w:t>
      </w:r>
    </w:p>
    <w:p w14:paraId="39FB916D" w14:textId="77777777" w:rsidR="003B4FF3" w:rsidRPr="009D7431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2"/>
          <w:szCs w:val="22"/>
        </w:rPr>
      </w:pPr>
    </w:p>
    <w:p w14:paraId="0306DB04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9D7431">
        <w:rPr>
          <w:rFonts w:ascii="Times New Roman" w:hAnsi="Times New Roman"/>
          <w:sz w:val="22"/>
          <w:szCs w:val="22"/>
        </w:rPr>
        <w:tab/>
      </w:r>
      <w:r w:rsidRPr="006011D9">
        <w:rPr>
          <w:rFonts w:ascii="Times New Roman" w:hAnsi="Times New Roman"/>
          <w:sz w:val="24"/>
        </w:rPr>
        <w:t>Committee Chair: __________________________________________ Date: ____________</w:t>
      </w:r>
    </w:p>
    <w:p w14:paraId="390CE8D1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 xml:space="preserve">      (print name) __________________________________________  </w:t>
      </w:r>
    </w:p>
    <w:p w14:paraId="3F4C74E4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Comments:</w:t>
      </w:r>
    </w:p>
    <w:p w14:paraId="732D2CEF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2721D26C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57924DFA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22C65A5F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2E85AD3A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Committee Member: _______________________________________ Date: ____________</w:t>
      </w:r>
    </w:p>
    <w:p w14:paraId="5953652F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 xml:space="preserve">          (print name) ________________________________________</w:t>
      </w:r>
    </w:p>
    <w:p w14:paraId="6F5D911E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Comments:</w:t>
      </w:r>
    </w:p>
    <w:p w14:paraId="73950BF4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37F88AC0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54EFAC02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 xml:space="preserve">  </w:t>
      </w:r>
    </w:p>
    <w:p w14:paraId="09A6B4C7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5B71E6EC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Outside</w:t>
      </w:r>
      <w:r w:rsidRPr="006011D9">
        <w:rPr>
          <w:rFonts w:ascii="Times New Roman" w:hAnsi="Times New Roman"/>
          <w:sz w:val="24"/>
        </w:rPr>
        <w:t xml:space="preserve"> Committee Member: ________________________________ Date: ____________</w:t>
      </w:r>
    </w:p>
    <w:p w14:paraId="3BB4C127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 xml:space="preserve">           (print name) _______________________________________</w:t>
      </w:r>
    </w:p>
    <w:p w14:paraId="2062D1B5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Comments:</w:t>
      </w:r>
    </w:p>
    <w:p w14:paraId="0A13CCBF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34A27382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57361DF0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5227669D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4C987A7D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Division Dean: ____________________________________________</w:t>
      </w:r>
      <w:r>
        <w:rPr>
          <w:rFonts w:ascii="Times New Roman" w:hAnsi="Times New Roman"/>
          <w:sz w:val="24"/>
        </w:rPr>
        <w:t xml:space="preserve"> </w:t>
      </w:r>
      <w:r w:rsidRPr="006011D9">
        <w:rPr>
          <w:rFonts w:ascii="Times New Roman" w:hAnsi="Times New Roman"/>
          <w:sz w:val="24"/>
        </w:rPr>
        <w:t>Date: _____________</w:t>
      </w:r>
    </w:p>
    <w:p w14:paraId="109FE501" w14:textId="77777777" w:rsidR="003B4FF3" w:rsidRPr="006011D9" w:rsidRDefault="003B4FF3" w:rsidP="003B4FF3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 xml:space="preserve">          (print name) ________________________________________</w:t>
      </w:r>
    </w:p>
    <w:p w14:paraId="612117CD" w14:textId="77777777" w:rsidR="003B4FF3" w:rsidRDefault="003B4FF3" w:rsidP="003B4FF3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Comments:</w:t>
      </w:r>
    </w:p>
    <w:p w14:paraId="04AD5E40" w14:textId="2FF991CA" w:rsidR="003B4FF3" w:rsidRDefault="003B4FF3">
      <w:pPr>
        <w:widowControl/>
        <w:autoSpaceDE/>
        <w:autoSpaceDN/>
      </w:pPr>
      <w:r>
        <w:br w:type="page"/>
      </w:r>
    </w:p>
    <w:p w14:paraId="145AD00C" w14:textId="77777777" w:rsidR="00812D07" w:rsidRDefault="00812D07" w:rsidP="1B108E71">
      <w:pPr>
        <w:suppressAutoHyphens/>
        <w:snapToGrid w:val="0"/>
      </w:pPr>
    </w:p>
    <w:p w14:paraId="6DC5600E" w14:textId="41E95E74" w:rsidR="009D7431" w:rsidRDefault="009D7431" w:rsidP="4F9BAADA">
      <w:pPr>
        <w:suppressAutoHyphens/>
        <w:snapToGrid w:val="0"/>
      </w:pPr>
    </w:p>
    <w:p w14:paraId="6595A9E8" w14:textId="77777777" w:rsidR="000676EA" w:rsidRPr="009D7431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2"/>
          <w:szCs w:val="22"/>
        </w:rPr>
      </w:pPr>
      <w:r w:rsidRPr="009D7431">
        <w:rPr>
          <w:rFonts w:ascii="Times New Roman" w:hAnsi="Times New Roman"/>
          <w:b/>
          <w:sz w:val="22"/>
          <w:szCs w:val="22"/>
        </w:rPr>
        <w:t>Evaluation Meeting Confirmation:</w:t>
      </w:r>
    </w:p>
    <w:p w14:paraId="39A424D7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692613BC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>Date and Length of Meeting with Evaluee: ____________________________________</w:t>
      </w:r>
    </w:p>
    <w:p w14:paraId="74D00602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6B837E73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2E96E835" w14:textId="77777777" w:rsidR="000676EA" w:rsidRPr="00B302FE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  <w:proofErr w:type="gramStart"/>
      <w:r w:rsidRPr="001634BF">
        <w:rPr>
          <w:rFonts w:ascii="Times New Roman" w:hAnsi="Times New Roman"/>
          <w:b/>
          <w:sz w:val="24"/>
        </w:rPr>
        <w:t>Evaluee</w:t>
      </w:r>
      <w:proofErr w:type="gramEnd"/>
      <w:r w:rsidRPr="001634BF">
        <w:rPr>
          <w:rFonts w:ascii="Times New Roman" w:hAnsi="Times New Roman"/>
          <w:b/>
          <w:sz w:val="24"/>
        </w:rPr>
        <w:t xml:space="preserve"> Signature</w:t>
      </w:r>
    </w:p>
    <w:p w14:paraId="6E56F86A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</w:p>
    <w:p w14:paraId="1984FF6F" w14:textId="77777777" w:rsidR="000676EA" w:rsidRPr="0064006D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bookmarkStart w:id="59" w:name="_Hlk180487894"/>
      <w:proofErr w:type="gramStart"/>
      <w:r w:rsidRPr="0064006D">
        <w:rPr>
          <w:rFonts w:ascii="Times New Roman" w:hAnsi="Times New Roman"/>
          <w:sz w:val="24"/>
        </w:rPr>
        <w:t>My signature</w:t>
      </w:r>
      <w:proofErr w:type="gramEnd"/>
      <w:r w:rsidRPr="0064006D">
        <w:rPr>
          <w:rFonts w:ascii="Times New Roman" w:hAnsi="Times New Roman"/>
          <w:sz w:val="24"/>
        </w:rPr>
        <w:t xml:space="preserve"> acknowledges that I have read and received a copy of the evaluation. It does not mean that I agree or disagree with this evaluation. </w:t>
      </w:r>
      <w:proofErr w:type="gramStart"/>
      <w:r w:rsidRPr="0064006D">
        <w:rPr>
          <w:rFonts w:ascii="Times New Roman" w:hAnsi="Times New Roman"/>
          <w:sz w:val="24"/>
        </w:rPr>
        <w:t>I am aware</w:t>
      </w:r>
      <w:proofErr w:type="gramEnd"/>
      <w:r w:rsidRPr="0064006D">
        <w:rPr>
          <w:rFonts w:ascii="Times New Roman" w:hAnsi="Times New Roman"/>
          <w:sz w:val="24"/>
        </w:rPr>
        <w:t xml:space="preserve"> that within ten business days of reviewing the report with the T</w:t>
      </w:r>
      <w:r>
        <w:rPr>
          <w:rFonts w:ascii="Times New Roman" w:hAnsi="Times New Roman"/>
          <w:sz w:val="24"/>
        </w:rPr>
        <w:t>enure Evaluation Committee</w:t>
      </w:r>
      <w:r w:rsidRPr="0064006D">
        <w:rPr>
          <w:rFonts w:ascii="Times New Roman" w:hAnsi="Times New Roman"/>
          <w:sz w:val="24"/>
        </w:rPr>
        <w:t xml:space="preserve"> Chair, I have the right to submit a response to this evaluation. </w:t>
      </w:r>
      <w:proofErr w:type="gramStart"/>
      <w:r w:rsidRPr="0064006D">
        <w:rPr>
          <w:rFonts w:ascii="Times New Roman" w:hAnsi="Times New Roman"/>
          <w:sz w:val="24"/>
        </w:rPr>
        <w:t>I am also aware</w:t>
      </w:r>
      <w:proofErr w:type="gramEnd"/>
      <w:r w:rsidRPr="0064006D">
        <w:rPr>
          <w:rFonts w:ascii="Times New Roman" w:hAnsi="Times New Roman"/>
          <w:sz w:val="24"/>
        </w:rPr>
        <w:t xml:space="preserve"> that this evaluation and my response, if any, will become part of my personnel file maintained by Human Resource Services.</w:t>
      </w:r>
    </w:p>
    <w:bookmarkEnd w:id="59"/>
    <w:p w14:paraId="1E4801CB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4B7992A0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Counselor: _______________________________________________ Date: ___________</w:t>
      </w:r>
    </w:p>
    <w:p w14:paraId="11FAE1B7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spacing w:line="360" w:lineRule="auto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 xml:space="preserve">        (print name) __________________________________________</w:t>
      </w:r>
    </w:p>
    <w:p w14:paraId="60B1D7EF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Comments:</w:t>
      </w:r>
    </w:p>
    <w:p w14:paraId="21B5DD58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</w:p>
    <w:p w14:paraId="58F93390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</w:p>
    <w:p w14:paraId="6B3BF6CC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</w:p>
    <w:p w14:paraId="7677E7FE" w14:textId="77777777" w:rsidR="000676EA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</w:p>
    <w:p w14:paraId="710BED16" w14:textId="77777777" w:rsidR="000676EA" w:rsidRPr="001634BF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Tenure and Evaluations Coordinator Signature</w:t>
      </w:r>
    </w:p>
    <w:p w14:paraId="719361E5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p w14:paraId="3E1F869A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Tenure and Evaluations</w:t>
      </w:r>
    </w:p>
    <w:p w14:paraId="5A7B97E3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  <w:r w:rsidRPr="006011D9">
        <w:rPr>
          <w:rFonts w:ascii="Times New Roman" w:hAnsi="Times New Roman"/>
          <w:sz w:val="24"/>
        </w:rPr>
        <w:tab/>
        <w:t>Review Coordinator: _______________________________________</w:t>
      </w:r>
      <w:r w:rsidRPr="006011D9">
        <w:rPr>
          <w:rFonts w:ascii="Times New Roman" w:hAnsi="Times New Roman"/>
          <w:sz w:val="24"/>
        </w:rPr>
        <w:tab/>
        <w:t>Date: ___________</w:t>
      </w:r>
    </w:p>
    <w:p w14:paraId="527EC66A" w14:textId="77777777" w:rsidR="000676EA" w:rsidRPr="006011D9" w:rsidRDefault="000676EA" w:rsidP="000676EA">
      <w:pPr>
        <w:tabs>
          <w:tab w:val="left" w:pos="-720"/>
        </w:tabs>
        <w:suppressAutoHyphens/>
        <w:snapToGrid w:val="0"/>
        <w:ind w:left="720"/>
        <w:rPr>
          <w:rFonts w:ascii="Times New Roman" w:hAnsi="Times New Roman"/>
          <w:sz w:val="24"/>
        </w:rPr>
      </w:pPr>
    </w:p>
    <w:p w14:paraId="648EC060" w14:textId="77777777" w:rsidR="000676EA" w:rsidRPr="006011D9" w:rsidRDefault="000676EA" w:rsidP="000676EA">
      <w:pPr>
        <w:rPr>
          <w:rFonts w:ascii="Times New Roman" w:hAnsi="Times New Roman"/>
          <w:sz w:val="24"/>
        </w:rPr>
      </w:pPr>
    </w:p>
    <w:p w14:paraId="4F904CB7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06971CD3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2A1F701D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03EFCA41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5F96A722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5B95CD12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5220BBB2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13CB595B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6D9C8D39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675E05EE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2FC17F8B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0A4F7224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5AE48A43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50F40DEB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77A52294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007DCDA8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450EA2D7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3DD355C9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1A81F0B1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717AAFBA" w14:textId="77777777" w:rsidR="009D7431" w:rsidRDefault="009D7431" w:rsidP="00DF6184">
      <w:pPr>
        <w:tabs>
          <w:tab w:val="left" w:pos="-720"/>
        </w:tabs>
        <w:suppressAutoHyphens/>
        <w:snapToGrid w:val="0"/>
        <w:rPr>
          <w:rFonts w:ascii="Arial" w:hAnsi="Arial"/>
          <w:sz w:val="22"/>
          <w:szCs w:val="22"/>
        </w:rPr>
      </w:pPr>
    </w:p>
    <w:p w14:paraId="1C0157D6" w14:textId="3C8A3BDE" w:rsidR="0080218B" w:rsidRPr="006011D9" w:rsidRDefault="0080218B" w:rsidP="38BD9ABC">
      <w:pPr>
        <w:suppressAutoHyphens/>
        <w:snapToGrid w:val="0"/>
        <w:rPr>
          <w:rFonts w:ascii="Arial" w:hAnsi="Arial"/>
          <w:sz w:val="22"/>
          <w:szCs w:val="22"/>
        </w:rPr>
      </w:pPr>
    </w:p>
    <w:p w14:paraId="3691E7B2" w14:textId="77777777" w:rsidR="0080218B" w:rsidRPr="006011D9" w:rsidRDefault="0080218B" w:rsidP="0080218B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</w:rPr>
      </w:pPr>
    </w:p>
    <w:sectPr w:rsidR="0080218B" w:rsidRPr="006011D9">
      <w:footerReference w:type="default" r:id="rId11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6DEA" w14:textId="77777777" w:rsidR="00F10BAA" w:rsidRDefault="00F10BAA">
      <w:pPr>
        <w:spacing w:line="20" w:lineRule="exact"/>
      </w:pPr>
    </w:p>
  </w:endnote>
  <w:endnote w:type="continuationSeparator" w:id="0">
    <w:p w14:paraId="2E370241" w14:textId="77777777" w:rsidR="00F10BAA" w:rsidRDefault="00F10BAA">
      <w:r>
        <w:t xml:space="preserve"> </w:t>
      </w:r>
    </w:p>
  </w:endnote>
  <w:endnote w:type="continuationNotice" w:id="1">
    <w:p w14:paraId="2E5C785A" w14:textId="77777777" w:rsidR="00F10BAA" w:rsidRDefault="00F10BA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9BB6" w14:textId="77777777" w:rsidR="00A20049" w:rsidRDefault="00DE4A8B">
    <w:pPr>
      <w:pStyle w:val="Footer"/>
      <w:rPr>
        <w:rFonts w:ascii="Times New Roman" w:hAnsi="Times New Roman"/>
        <w:sz w:val="22"/>
        <w:szCs w:val="22"/>
      </w:rPr>
    </w:pPr>
    <w:r w:rsidRPr="00A20049">
      <w:rPr>
        <w:rFonts w:ascii="Times New Roman" w:hAnsi="Times New Roman"/>
        <w:sz w:val="22"/>
        <w:szCs w:val="22"/>
      </w:rPr>
      <w:t xml:space="preserve">Recommended by the Tenure and Evaluations Review Board, Spring 2013 </w:t>
    </w:r>
  </w:p>
  <w:p w14:paraId="3D1E90A8" w14:textId="77777777" w:rsidR="008B578F" w:rsidRPr="00A20049" w:rsidRDefault="00DE4A8B">
    <w:pPr>
      <w:pStyle w:val="Footer"/>
      <w:rPr>
        <w:rFonts w:ascii="Times New Roman" w:hAnsi="Times New Roman"/>
        <w:sz w:val="22"/>
        <w:szCs w:val="22"/>
      </w:rPr>
    </w:pPr>
    <w:r w:rsidRPr="00A20049">
      <w:rPr>
        <w:rFonts w:ascii="Times New Roman" w:hAnsi="Times New Roman"/>
        <w:sz w:val="22"/>
        <w:szCs w:val="22"/>
      </w:rPr>
      <w:t>for use in Probationary Faculty Evaluations beginning Fall 2013.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D3A4" w14:textId="77777777" w:rsidR="00F10BAA" w:rsidRDefault="00F10BAA">
      <w:r>
        <w:separator/>
      </w:r>
    </w:p>
  </w:footnote>
  <w:footnote w:type="continuationSeparator" w:id="0">
    <w:p w14:paraId="1CA623A9" w14:textId="77777777" w:rsidR="00F10BAA" w:rsidRDefault="00F10BAA">
      <w:r>
        <w:continuationSeparator/>
      </w:r>
    </w:p>
  </w:footnote>
  <w:footnote w:type="continuationNotice" w:id="1">
    <w:p w14:paraId="64DF4F7E" w14:textId="77777777" w:rsidR="00F10BAA" w:rsidRDefault="00F10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F0616"/>
    <w:multiLevelType w:val="hybridMultilevel"/>
    <w:tmpl w:val="F0FCB4DA"/>
    <w:lvl w:ilvl="0" w:tplc="98DE1DC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13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8C"/>
    <w:rsid w:val="0000536D"/>
    <w:rsid w:val="000338A1"/>
    <w:rsid w:val="000676EA"/>
    <w:rsid w:val="000B79F6"/>
    <w:rsid w:val="000F52F6"/>
    <w:rsid w:val="0013630E"/>
    <w:rsid w:val="001509C4"/>
    <w:rsid w:val="00170B0C"/>
    <w:rsid w:val="00172E4A"/>
    <w:rsid w:val="0018530E"/>
    <w:rsid w:val="00190E34"/>
    <w:rsid w:val="002959A5"/>
    <w:rsid w:val="00295C55"/>
    <w:rsid w:val="002D7736"/>
    <w:rsid w:val="00330D1E"/>
    <w:rsid w:val="00354BAB"/>
    <w:rsid w:val="0038761F"/>
    <w:rsid w:val="003B4FF3"/>
    <w:rsid w:val="003C160E"/>
    <w:rsid w:val="003D38D5"/>
    <w:rsid w:val="003E04AD"/>
    <w:rsid w:val="00492299"/>
    <w:rsid w:val="004F1B8C"/>
    <w:rsid w:val="005569E4"/>
    <w:rsid w:val="00564973"/>
    <w:rsid w:val="00584723"/>
    <w:rsid w:val="005A44D5"/>
    <w:rsid w:val="005B7E52"/>
    <w:rsid w:val="006011D9"/>
    <w:rsid w:val="006108EF"/>
    <w:rsid w:val="006414B9"/>
    <w:rsid w:val="006803B1"/>
    <w:rsid w:val="00685190"/>
    <w:rsid w:val="00704385"/>
    <w:rsid w:val="00725C72"/>
    <w:rsid w:val="00742FC6"/>
    <w:rsid w:val="00752E19"/>
    <w:rsid w:val="007B5B80"/>
    <w:rsid w:val="007D187C"/>
    <w:rsid w:val="007F1B8F"/>
    <w:rsid w:val="0080218B"/>
    <w:rsid w:val="00812D07"/>
    <w:rsid w:val="008412D9"/>
    <w:rsid w:val="0085166E"/>
    <w:rsid w:val="008607A1"/>
    <w:rsid w:val="008B578F"/>
    <w:rsid w:val="008C1CED"/>
    <w:rsid w:val="008F2F34"/>
    <w:rsid w:val="00944735"/>
    <w:rsid w:val="009B3CFB"/>
    <w:rsid w:val="009D7431"/>
    <w:rsid w:val="00A20049"/>
    <w:rsid w:val="00BD722D"/>
    <w:rsid w:val="00BE3C86"/>
    <w:rsid w:val="00BF1EAF"/>
    <w:rsid w:val="00C248CA"/>
    <w:rsid w:val="00D44FCB"/>
    <w:rsid w:val="00D86F26"/>
    <w:rsid w:val="00DD5CA7"/>
    <w:rsid w:val="00DE4A8B"/>
    <w:rsid w:val="00DF5698"/>
    <w:rsid w:val="00DF6184"/>
    <w:rsid w:val="00E64D56"/>
    <w:rsid w:val="00E706B2"/>
    <w:rsid w:val="00EE062F"/>
    <w:rsid w:val="00EE3750"/>
    <w:rsid w:val="00EF0980"/>
    <w:rsid w:val="00F10BAA"/>
    <w:rsid w:val="00FE2205"/>
    <w:rsid w:val="1008B9F8"/>
    <w:rsid w:val="1B108E71"/>
    <w:rsid w:val="2177DC50"/>
    <w:rsid w:val="38BD9ABC"/>
    <w:rsid w:val="445292F7"/>
    <w:rsid w:val="4F9B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0A3C63"/>
  <w15:chartTrackingRefBased/>
  <w15:docId w15:val="{D56C6845-3B78-4BCB-B853-4EF70F11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8B5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578F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578F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03d16-d0d9-41e5-821f-eca17bcc81f9">
      <Terms xmlns="http://schemas.microsoft.com/office/infopath/2007/PartnerControls"/>
    </lcf76f155ced4ddcb4097134ff3c332f>
    <TaxCatchAll xmlns="85eb7d0e-67fe-4bd5-8680-72ed063d1834" xsi:nil="true"/>
    <Author0 xmlns="31f03d16-d0d9-41e5-821f-eca17bcc81f9">
      <UserInfo>
        <DisplayName/>
        <AccountId xsi:nil="true"/>
        <AccountType/>
      </UserInfo>
    </Autho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9A156-B75E-4645-B7D1-DC0B31629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2272B-A60C-466B-A702-7D3D098F5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93236-8FA0-41B8-8616-B78FC8E391A3}">
  <ds:schemaRefs>
    <ds:schemaRef ds:uri="http://schemas.microsoft.com/office/2006/metadata/properties"/>
    <ds:schemaRef ds:uri="http://schemas.microsoft.com/office/infopath/2007/PartnerControls"/>
    <ds:schemaRef ds:uri="31f03d16-d0d9-41e5-821f-eca17bcc81f9"/>
    <ds:schemaRef ds:uri="85eb7d0e-67fe-4bd5-8680-72ed063d1834"/>
  </ds:schemaRefs>
</ds:datastoreItem>
</file>

<file path=customXml/itemProps4.xml><?xml version="1.0" encoding="utf-8"?>
<ds:datastoreItem xmlns:ds="http://schemas.openxmlformats.org/officeDocument/2006/customXml" ds:itemID="{862DA082-E72F-4A58-8D5F-2C382149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03d16-d0d9-41e5-821f-eca17bcc81f9"/>
    <ds:schemaRef ds:uri="85eb7d0e-67fe-4bd5-8680-72ed063d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1367</Words>
  <Characters>7797</Characters>
  <Application>Microsoft Office Word</Application>
  <DocSecurity>0</DocSecurity>
  <Lines>64</Lines>
  <Paragraphs>18</Paragraphs>
  <ScaleCrop>false</ScaleCrop>
  <Company>Palomar College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Colene Hicken</dc:creator>
  <cp:keywords/>
  <cp:lastModifiedBy>Nielsen, Deborah</cp:lastModifiedBy>
  <cp:revision>18</cp:revision>
  <cp:lastPrinted>2013-08-20T18:36:00Z</cp:lastPrinted>
  <dcterms:created xsi:type="dcterms:W3CDTF">2025-01-10T00:20:00Z</dcterms:created>
  <dcterms:modified xsi:type="dcterms:W3CDTF">2025-01-10T00:32:00Z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Author0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0x010100847703C035A5DB489EA1FF134C3528FE</vt:lpwstr>
  </property>
</Properties>
</file>