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7D" w:rsidRDefault="00225E7D">
      <w:pPr>
        <w:suppressAutoHyphens/>
        <w:ind w:left="720"/>
        <w:rPr>
          <w:rFonts w:ascii="Impact" w:hAnsi="Impact"/>
          <w:sz w:val="20"/>
          <w:szCs w:val="20"/>
        </w:rPr>
      </w:pPr>
      <w:r>
        <w:rPr>
          <w:rFonts w:ascii="Impact" w:hAnsi="Impact"/>
          <w:sz w:val="20"/>
          <w:szCs w:val="20"/>
        </w:rPr>
        <w:t xml:space="preserve"> </w:t>
      </w:r>
    </w:p>
    <w:p w:rsidR="00225E7D" w:rsidRDefault="00225E7D">
      <w:pPr>
        <w:suppressAutoHyphens/>
        <w:ind w:left="720"/>
        <w:rPr>
          <w:rFonts w:ascii="Times New Roman" w:hAnsi="Times New Roman"/>
          <w:b/>
          <w:bCs/>
          <w:sz w:val="20"/>
          <w:szCs w:val="20"/>
        </w:rPr>
      </w:pP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t xml:space="preserve">            </w:t>
      </w:r>
      <w:r>
        <w:rPr>
          <w:rFonts w:ascii="Impact" w:hAnsi="Impact"/>
          <w:sz w:val="20"/>
          <w:szCs w:val="20"/>
        </w:rPr>
        <w:tab/>
      </w:r>
      <w:r>
        <w:rPr>
          <w:rFonts w:ascii="Impact" w:hAnsi="Impact"/>
          <w:sz w:val="20"/>
          <w:szCs w:val="20"/>
        </w:rPr>
        <w:tab/>
        <w:t xml:space="preserve"> </w:t>
      </w:r>
      <w:r w:rsidR="001A1D69">
        <w:rPr>
          <w:rFonts w:ascii="Times New Roman" w:hAnsi="Times New Roman"/>
          <w:sz w:val="20"/>
          <w:szCs w:val="20"/>
        </w:rPr>
        <w:t>Updated 2017</w:t>
      </w:r>
      <w:r w:rsidR="004F4C00">
        <w:rPr>
          <w:rFonts w:ascii="Times New Roman" w:hAnsi="Times New Roman"/>
          <w:b/>
          <w:bCs/>
          <w:sz w:val="20"/>
          <w:szCs w:val="20"/>
        </w:rPr>
        <w:fldChar w:fldCharType="begin"/>
      </w:r>
      <w:r>
        <w:rPr>
          <w:rFonts w:ascii="Times New Roman" w:hAnsi="Times New Roman"/>
          <w:b/>
          <w:bCs/>
          <w:sz w:val="20"/>
          <w:szCs w:val="20"/>
        </w:rPr>
        <w:instrText xml:space="preserve">PRIVATE </w:instrText>
      </w:r>
      <w:r w:rsidR="004F4C00">
        <w:rPr>
          <w:rFonts w:ascii="Times New Roman" w:hAnsi="Times New Roman"/>
          <w:b/>
          <w:bCs/>
          <w:sz w:val="20"/>
          <w:szCs w:val="20"/>
        </w:rPr>
        <w:fldChar w:fldCharType="end"/>
      </w:r>
    </w:p>
    <w:p w:rsidR="00225E7D" w:rsidRPr="00352E98" w:rsidRDefault="00225E7D">
      <w:pPr>
        <w:tabs>
          <w:tab w:val="center" w:pos="5400"/>
        </w:tabs>
        <w:suppressAutoHyphens/>
        <w:rPr>
          <w:rFonts w:ascii="Times New Roman" w:hAnsi="Times New Roman"/>
          <w:b/>
          <w:bCs/>
          <w:sz w:val="22"/>
          <w:szCs w:val="20"/>
        </w:rPr>
      </w:pPr>
      <w:r>
        <w:rPr>
          <w:rFonts w:ascii="Times New Roman" w:hAnsi="Times New Roman"/>
          <w:b/>
          <w:bCs/>
          <w:sz w:val="20"/>
          <w:szCs w:val="20"/>
        </w:rPr>
        <w:tab/>
      </w:r>
      <w:smartTag w:uri="urn:schemas-microsoft-com:office:smarttags" w:element="PlaceName">
        <w:r w:rsidRPr="00352E98">
          <w:rPr>
            <w:rFonts w:ascii="Times New Roman" w:hAnsi="Times New Roman"/>
            <w:b/>
            <w:bCs/>
            <w:sz w:val="22"/>
            <w:szCs w:val="20"/>
          </w:rPr>
          <w:t>PALOMAR</w:t>
        </w:r>
      </w:smartTag>
      <w:r w:rsidRPr="00352E98">
        <w:rPr>
          <w:rFonts w:ascii="Times New Roman" w:hAnsi="Times New Roman"/>
          <w:b/>
          <w:bCs/>
          <w:sz w:val="22"/>
          <w:szCs w:val="20"/>
        </w:rPr>
        <w:t xml:space="preserve"> COLLEGE</w:t>
      </w:r>
    </w:p>
    <w:p w:rsidR="00352E98" w:rsidRPr="00352E98" w:rsidRDefault="001A1D69" w:rsidP="00352E98">
      <w:pPr>
        <w:tabs>
          <w:tab w:val="center" w:pos="5400"/>
        </w:tabs>
        <w:suppressAutoHyphens/>
        <w:jc w:val="center"/>
        <w:rPr>
          <w:rFonts w:ascii="Times New Roman" w:hAnsi="Times New Roman"/>
          <w:b/>
          <w:bCs/>
          <w:sz w:val="22"/>
          <w:szCs w:val="20"/>
        </w:rPr>
      </w:pPr>
      <w:r>
        <w:rPr>
          <w:rFonts w:ascii="Times New Roman" w:hAnsi="Times New Roman"/>
          <w:b/>
          <w:bCs/>
          <w:sz w:val="22"/>
          <w:szCs w:val="20"/>
        </w:rPr>
        <w:t>E</w:t>
      </w:r>
      <w:r w:rsidR="00BF7D5E">
        <w:rPr>
          <w:rFonts w:ascii="Times New Roman" w:hAnsi="Times New Roman"/>
          <w:b/>
          <w:bCs/>
          <w:sz w:val="22"/>
          <w:szCs w:val="20"/>
        </w:rPr>
        <w:t>ARLY CHILDOOD EDUCATION</w:t>
      </w:r>
      <w:bookmarkStart w:id="0" w:name="_GoBack"/>
      <w:bookmarkEnd w:id="0"/>
      <w:r>
        <w:rPr>
          <w:rFonts w:ascii="Times New Roman" w:hAnsi="Times New Roman"/>
          <w:b/>
          <w:bCs/>
          <w:sz w:val="22"/>
          <w:szCs w:val="20"/>
        </w:rPr>
        <w:t xml:space="preserve"> LAB SCHOOL</w:t>
      </w:r>
      <w:r w:rsidR="000D6ACA">
        <w:rPr>
          <w:rFonts w:ascii="Times New Roman" w:hAnsi="Times New Roman"/>
          <w:b/>
          <w:bCs/>
          <w:sz w:val="22"/>
          <w:szCs w:val="20"/>
        </w:rPr>
        <w:t xml:space="preserve"> TEACHER</w:t>
      </w:r>
    </w:p>
    <w:p w:rsidR="00225E7D" w:rsidRDefault="00225E7D">
      <w:pPr>
        <w:tabs>
          <w:tab w:val="center" w:pos="5400"/>
        </w:tabs>
        <w:suppressAutoHyphens/>
        <w:rPr>
          <w:rFonts w:ascii="Times New Roman" w:hAnsi="Times New Roman"/>
          <w:b/>
          <w:bCs/>
          <w:sz w:val="22"/>
          <w:szCs w:val="22"/>
        </w:rPr>
      </w:pPr>
      <w:r>
        <w:rPr>
          <w:rFonts w:ascii="Times New Roman" w:hAnsi="Times New Roman"/>
          <w:b/>
          <w:bCs/>
          <w:sz w:val="22"/>
          <w:szCs w:val="22"/>
        </w:rPr>
        <w:tab/>
      </w:r>
      <w:r w:rsidR="00352E98">
        <w:rPr>
          <w:rFonts w:ascii="Times New Roman" w:hAnsi="Times New Roman"/>
          <w:b/>
          <w:bCs/>
          <w:sz w:val="22"/>
          <w:szCs w:val="22"/>
        </w:rPr>
        <w:t>PROBATIONARY</w:t>
      </w:r>
      <w:r>
        <w:rPr>
          <w:rFonts w:ascii="Times New Roman" w:hAnsi="Times New Roman"/>
          <w:b/>
          <w:bCs/>
          <w:sz w:val="22"/>
          <w:szCs w:val="22"/>
        </w:rPr>
        <w:t xml:space="preserve"> REVIEW REPORT</w:t>
      </w:r>
    </w:p>
    <w:p w:rsidR="00225E7D" w:rsidRDefault="00225E7D">
      <w:pPr>
        <w:tabs>
          <w:tab w:val="left" w:pos="-720"/>
        </w:tabs>
        <w:suppressAutoHyphens/>
        <w:rPr>
          <w:rFonts w:ascii="Times New Roman" w:hAnsi="Times New Roman"/>
          <w:b/>
          <w:bCs/>
          <w:sz w:val="22"/>
          <w:szCs w:val="22"/>
        </w:rPr>
      </w:pPr>
    </w:p>
    <w:p w:rsidR="00225E7D" w:rsidRDefault="004F4C00">
      <w:pPr>
        <w:tabs>
          <w:tab w:val="left" w:pos="-720"/>
        </w:tabs>
        <w:suppressAutoHyphens/>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225E7D">
        <w:rPr>
          <w:rFonts w:ascii="Arial" w:hAnsi="Arial" w:cs="Arial"/>
          <w:sz w:val="22"/>
          <w:szCs w:val="22"/>
        </w:rPr>
        <w:t>1st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2" w:name="Check2"/>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225E7D">
        <w:rPr>
          <w:rFonts w:ascii="Arial" w:hAnsi="Arial" w:cs="Arial"/>
          <w:sz w:val="22"/>
          <w:szCs w:val="22"/>
        </w:rPr>
        <w:t xml:space="preserve"> 2nd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3" w:name="Check3"/>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sidR="00225E7D">
        <w:rPr>
          <w:rFonts w:ascii="Arial" w:hAnsi="Arial" w:cs="Arial"/>
          <w:sz w:val="22"/>
          <w:szCs w:val="22"/>
        </w:rPr>
        <w:t xml:space="preserve"> 3rd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4" w:name="Check4"/>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sidR="00225E7D">
        <w:rPr>
          <w:rFonts w:ascii="Arial" w:hAnsi="Arial" w:cs="Arial"/>
          <w:sz w:val="22"/>
          <w:szCs w:val="22"/>
        </w:rPr>
        <w:t xml:space="preserve"> 4th year report</w:t>
      </w:r>
    </w:p>
    <w:p w:rsidR="00225E7D" w:rsidRDefault="00225E7D">
      <w:pPr>
        <w:tabs>
          <w:tab w:val="left" w:pos="-720"/>
        </w:tabs>
        <w:suppressAutoHyphens/>
        <w:rPr>
          <w:rFonts w:ascii="Arial" w:hAnsi="Arial" w:cs="Arial"/>
          <w:sz w:val="22"/>
          <w:szCs w:val="22"/>
        </w:rPr>
      </w:pPr>
    </w:p>
    <w:p w:rsidR="00225E7D" w:rsidRDefault="00225E7D">
      <w:pPr>
        <w:tabs>
          <w:tab w:val="left" w:pos="-720"/>
        </w:tabs>
        <w:suppressAutoHyphens/>
        <w:rPr>
          <w:rFonts w:ascii="Arial" w:hAnsi="Arial" w:cs="Arial"/>
          <w:sz w:val="22"/>
          <w:szCs w:val="22"/>
        </w:rPr>
      </w:pPr>
      <w:r>
        <w:rPr>
          <w:rFonts w:ascii="Arial" w:hAnsi="Arial" w:cs="Arial"/>
          <w:sz w:val="22"/>
          <w:szCs w:val="22"/>
        </w:rPr>
        <w:t xml:space="preserve">Probationary </w:t>
      </w:r>
      <w:r w:rsidR="00352E98">
        <w:rPr>
          <w:rFonts w:ascii="Arial" w:hAnsi="Arial" w:cs="Arial"/>
          <w:sz w:val="22"/>
          <w:szCs w:val="22"/>
        </w:rPr>
        <w:t>Teacher</w:t>
      </w:r>
      <w:r>
        <w:rPr>
          <w:rFonts w:ascii="Arial" w:hAnsi="Arial" w:cs="Arial"/>
          <w:sz w:val="22"/>
          <w:szCs w:val="22"/>
        </w:rPr>
        <w:t xml:space="preserve">    ___________________________________________</w:t>
      </w:r>
    </w:p>
    <w:p w:rsidR="00225E7D" w:rsidRDefault="00225E7D">
      <w:pPr>
        <w:tabs>
          <w:tab w:val="left" w:pos="-720"/>
        </w:tabs>
        <w:suppressAutoHyphens/>
        <w:rPr>
          <w:rFonts w:ascii="Arial" w:hAnsi="Arial" w:cs="Arial"/>
          <w:sz w:val="22"/>
          <w:szCs w:val="22"/>
        </w:rPr>
      </w:pPr>
    </w:p>
    <w:p w:rsidR="00225E7D" w:rsidRDefault="00225E7D">
      <w:pPr>
        <w:tabs>
          <w:tab w:val="left" w:pos="-720"/>
        </w:tabs>
        <w:suppressAutoHyphens/>
        <w:rPr>
          <w:rFonts w:ascii="Arial" w:hAnsi="Arial" w:cs="Arial"/>
          <w:sz w:val="22"/>
          <w:szCs w:val="22"/>
        </w:rPr>
      </w:pPr>
      <w:r>
        <w:rPr>
          <w:rFonts w:ascii="Arial" w:hAnsi="Arial" w:cs="Arial"/>
          <w:sz w:val="22"/>
          <w:szCs w:val="22"/>
        </w:rPr>
        <w:t>Department   _____</w:t>
      </w:r>
      <w:r w:rsidR="001A1D69">
        <w:rPr>
          <w:rFonts w:ascii="Arial" w:hAnsi="Arial" w:cs="Arial"/>
          <w:b/>
          <w:sz w:val="22"/>
          <w:szCs w:val="22"/>
          <w:u w:val="single"/>
        </w:rPr>
        <w:t>ECE Lab School</w:t>
      </w:r>
      <w:r>
        <w:rPr>
          <w:rFonts w:ascii="Arial" w:hAnsi="Arial" w:cs="Arial"/>
          <w:sz w:val="22"/>
          <w:szCs w:val="22"/>
        </w:rPr>
        <w:t>_______________</w:t>
      </w:r>
      <w:r w:rsidR="00352E98">
        <w:rPr>
          <w:rFonts w:ascii="Arial" w:hAnsi="Arial" w:cs="Arial"/>
          <w:sz w:val="22"/>
          <w:szCs w:val="22"/>
        </w:rPr>
        <w:t>_____________________</w:t>
      </w:r>
    </w:p>
    <w:p w:rsidR="00225E7D" w:rsidRDefault="00225E7D">
      <w:pPr>
        <w:tabs>
          <w:tab w:val="left" w:pos="-720"/>
        </w:tabs>
        <w:suppressAutoHyphens/>
        <w:rPr>
          <w:rFonts w:ascii="Arial" w:hAnsi="Arial" w:cs="Arial"/>
          <w:sz w:val="22"/>
          <w:szCs w:val="22"/>
        </w:rPr>
      </w:pPr>
    </w:p>
    <w:p w:rsidR="00F92C72" w:rsidRDefault="00F92C72" w:rsidP="00F92C72">
      <w:pPr>
        <w:tabs>
          <w:tab w:val="left" w:pos="-720"/>
        </w:tabs>
        <w:suppressAutoHyphens/>
        <w:spacing w:line="360" w:lineRule="auto"/>
        <w:rPr>
          <w:rFonts w:ascii="Arial" w:hAnsi="Arial" w:cs="Arial"/>
          <w:sz w:val="22"/>
        </w:rPr>
      </w:pPr>
      <w:r>
        <w:rPr>
          <w:rFonts w:ascii="Arial" w:hAnsi="Arial" w:cs="Arial"/>
          <w:sz w:val="22"/>
        </w:rPr>
        <w:t>Classroom  ______________________________________________________</w:t>
      </w:r>
    </w:p>
    <w:p w:rsidR="00F92C72" w:rsidRDefault="00F92C72" w:rsidP="00F92C72">
      <w:pPr>
        <w:rPr>
          <w:rFonts w:ascii="Arial" w:hAnsi="Arial" w:cs="Arial"/>
          <w:sz w:val="22"/>
        </w:rPr>
      </w:pPr>
    </w:p>
    <w:p w:rsidR="003C6185" w:rsidRPr="00DF411A" w:rsidRDefault="00F92C72" w:rsidP="003C6185">
      <w:pPr>
        <w:rPr>
          <w:rFonts w:ascii="Arial" w:hAnsi="Arial" w:cs="Arial"/>
          <w:sz w:val="22"/>
          <w:szCs w:val="20"/>
        </w:rPr>
      </w:pPr>
      <w:r>
        <w:rPr>
          <w:rFonts w:ascii="Arial" w:hAnsi="Arial" w:cs="Arial"/>
          <w:sz w:val="22"/>
        </w:rPr>
        <w:t xml:space="preserve">When the committee members are finished reviewing and discussing each component of the evaluation the committee chair will complete the </w:t>
      </w:r>
      <w:r w:rsidR="003C6185">
        <w:rPr>
          <w:rFonts w:ascii="Arial" w:hAnsi="Arial" w:cs="Arial"/>
          <w:b/>
          <w:sz w:val="22"/>
        </w:rPr>
        <w:t>Probationary Review</w:t>
      </w:r>
      <w:r>
        <w:rPr>
          <w:rFonts w:ascii="Arial" w:hAnsi="Arial" w:cs="Arial"/>
          <w:b/>
          <w:sz w:val="22"/>
        </w:rPr>
        <w:t xml:space="preserve"> Report</w:t>
      </w:r>
      <w:r>
        <w:rPr>
          <w:rFonts w:ascii="Arial" w:hAnsi="Arial" w:cs="Arial"/>
          <w:sz w:val="22"/>
        </w:rPr>
        <w:t xml:space="preserve">.  </w:t>
      </w:r>
      <w:r w:rsidR="003C6185">
        <w:rPr>
          <w:rFonts w:ascii="Arial" w:hAnsi="Arial" w:cs="Arial"/>
          <w:sz w:val="22"/>
          <w:szCs w:val="22"/>
          <w:u w:val="single"/>
        </w:rPr>
        <w:t>a</w:t>
      </w:r>
      <w:r w:rsidR="003C6185">
        <w:rPr>
          <w:rFonts w:ascii="Arial" w:hAnsi="Arial" w:cs="Arial"/>
          <w:sz w:val="22"/>
          <w:szCs w:val="22"/>
        </w:rPr>
        <w:t xml:space="preserve">. Self-Evaluation Form   </w:t>
      </w:r>
      <w:r w:rsidR="003C6185" w:rsidRPr="0004172E">
        <w:rPr>
          <w:rFonts w:ascii="Arial" w:hAnsi="Arial" w:cs="Arial"/>
          <w:sz w:val="22"/>
          <w:szCs w:val="22"/>
          <w:u w:val="single"/>
        </w:rPr>
        <w:t>b</w:t>
      </w:r>
      <w:r w:rsidR="003C6185" w:rsidRPr="0004172E">
        <w:rPr>
          <w:rFonts w:ascii="Arial" w:hAnsi="Arial" w:cs="Arial"/>
          <w:sz w:val="22"/>
          <w:szCs w:val="22"/>
        </w:rPr>
        <w:t xml:space="preserve">. Professional Development Contract  </w:t>
      </w:r>
      <w:r w:rsidR="003C6185" w:rsidRPr="0004172E">
        <w:rPr>
          <w:rFonts w:ascii="Arial" w:hAnsi="Arial" w:cs="Arial"/>
          <w:sz w:val="22"/>
          <w:szCs w:val="22"/>
          <w:u w:val="single"/>
        </w:rPr>
        <w:t>c</w:t>
      </w:r>
      <w:r w:rsidR="003C6185" w:rsidRPr="0004172E">
        <w:rPr>
          <w:rFonts w:ascii="Arial" w:hAnsi="Arial" w:cs="Arial"/>
          <w:sz w:val="22"/>
          <w:szCs w:val="22"/>
        </w:rPr>
        <w:t xml:space="preserve">. lesson plans and lesson plan review  </w:t>
      </w:r>
      <w:r w:rsidR="003C6185" w:rsidRPr="0004172E">
        <w:rPr>
          <w:rFonts w:ascii="Arial" w:hAnsi="Arial" w:cs="Arial"/>
          <w:sz w:val="22"/>
          <w:szCs w:val="22"/>
          <w:u w:val="single"/>
        </w:rPr>
        <w:t>d</w:t>
      </w:r>
      <w:r w:rsidR="003C6185" w:rsidRPr="0004172E">
        <w:rPr>
          <w:rFonts w:ascii="Arial" w:hAnsi="Arial" w:cs="Arial"/>
          <w:sz w:val="22"/>
          <w:szCs w:val="22"/>
        </w:rPr>
        <w:t>. parent</w:t>
      </w:r>
      <w:r w:rsidR="003C6185">
        <w:rPr>
          <w:rFonts w:ascii="Arial" w:hAnsi="Arial" w:cs="Arial"/>
          <w:sz w:val="22"/>
          <w:szCs w:val="22"/>
        </w:rPr>
        <w:t>/staff</w:t>
      </w:r>
      <w:r w:rsidR="003C6185" w:rsidRPr="0004172E">
        <w:rPr>
          <w:rFonts w:ascii="Arial" w:hAnsi="Arial" w:cs="Arial"/>
          <w:sz w:val="22"/>
          <w:szCs w:val="22"/>
        </w:rPr>
        <w:t xml:space="preserve"> survey </w:t>
      </w:r>
      <w:r w:rsidR="003C6185" w:rsidRPr="0004172E">
        <w:rPr>
          <w:rFonts w:ascii="Arial" w:hAnsi="Arial" w:cs="Arial"/>
          <w:sz w:val="22"/>
          <w:szCs w:val="22"/>
          <w:u w:val="single"/>
        </w:rPr>
        <w:t>e</w:t>
      </w:r>
      <w:r w:rsidR="003C6185" w:rsidRPr="0004172E">
        <w:rPr>
          <w:rFonts w:ascii="Arial" w:hAnsi="Arial" w:cs="Arial"/>
          <w:sz w:val="22"/>
          <w:szCs w:val="22"/>
        </w:rPr>
        <w:t xml:space="preserve">. ECERS or ITERS   </w:t>
      </w:r>
      <w:r w:rsidR="003C6185" w:rsidRPr="0004172E">
        <w:rPr>
          <w:rFonts w:ascii="Arial" w:hAnsi="Arial" w:cs="Arial"/>
          <w:sz w:val="22"/>
          <w:szCs w:val="22"/>
          <w:u w:val="single"/>
        </w:rPr>
        <w:t>f</w:t>
      </w:r>
      <w:r w:rsidR="003C6185" w:rsidRPr="0004172E">
        <w:rPr>
          <w:rFonts w:ascii="Arial" w:hAnsi="Arial" w:cs="Arial"/>
          <w:sz w:val="22"/>
          <w:szCs w:val="22"/>
        </w:rPr>
        <w:t xml:space="preserve">. </w:t>
      </w:r>
      <w:r w:rsidR="00C221FD">
        <w:rPr>
          <w:rFonts w:ascii="Arial" w:hAnsi="Arial" w:cs="Arial"/>
          <w:sz w:val="22"/>
          <w:szCs w:val="22"/>
        </w:rPr>
        <w:t xml:space="preserve">classroom observation  </w:t>
      </w:r>
      <w:r w:rsidR="00C221FD" w:rsidRPr="00C221FD">
        <w:rPr>
          <w:rFonts w:ascii="Arial" w:hAnsi="Arial" w:cs="Arial"/>
          <w:sz w:val="22"/>
          <w:szCs w:val="22"/>
          <w:u w:val="single"/>
        </w:rPr>
        <w:t>g</w:t>
      </w:r>
      <w:r w:rsidR="00C221FD">
        <w:rPr>
          <w:rFonts w:ascii="Arial" w:hAnsi="Arial" w:cs="Arial"/>
          <w:sz w:val="22"/>
          <w:szCs w:val="22"/>
        </w:rPr>
        <w:t xml:space="preserve">. </w:t>
      </w:r>
      <w:r w:rsidR="003C6185" w:rsidRPr="0004172E">
        <w:rPr>
          <w:rFonts w:ascii="Arial" w:hAnsi="Arial" w:cs="Arial"/>
          <w:sz w:val="22"/>
          <w:szCs w:val="22"/>
        </w:rPr>
        <w:t>supervisor evaluation (if appropriate).</w:t>
      </w:r>
      <w:r w:rsidR="003C6185">
        <w:rPr>
          <w:rFonts w:ascii="Arial" w:hAnsi="Arial" w:cs="Arial"/>
          <w:sz w:val="22"/>
          <w:szCs w:val="22"/>
        </w:rPr>
        <w:t xml:space="preserve">  Please attach supporting documents.  In your comments, please do not refer to the parent survey questions by number. This report will eventually be a stand-alone document. The parent surveys will not accompany this report, so referring to the parent survey questions by number (rather than in words) will not be descriptive.</w:t>
      </w:r>
    </w:p>
    <w:p w:rsidR="00DE102E" w:rsidRDefault="00DE102E" w:rsidP="00F92C72">
      <w:pPr>
        <w:rPr>
          <w:rFonts w:ascii="Arial" w:hAnsi="Arial" w:cs="Arial"/>
          <w:sz w:val="22"/>
          <w:szCs w:val="22"/>
        </w:rPr>
      </w:pPr>
    </w:p>
    <w:p w:rsidR="00F92C72" w:rsidRDefault="00F92C72" w:rsidP="00F92C72">
      <w:pPr>
        <w:rPr>
          <w:rFonts w:ascii="Times New Roman" w:hAnsi="Times New Roman"/>
          <w:b/>
          <w:bCs/>
          <w:i/>
          <w:iCs/>
        </w:rPr>
      </w:pPr>
    </w:p>
    <w:p w:rsidR="00F92C72" w:rsidRDefault="00F92C72" w:rsidP="00F92C72">
      <w:pPr>
        <w:rPr>
          <w:rFonts w:ascii="Times New Roman" w:hAnsi="Times New Roman"/>
          <w:b/>
          <w:bCs/>
          <w:i/>
          <w:iCs/>
        </w:rPr>
      </w:pPr>
      <w:r>
        <w:rPr>
          <w:rFonts w:ascii="Times New Roman" w:hAnsi="Times New Roman"/>
          <w:b/>
          <w:bCs/>
          <w:i/>
          <w:iCs/>
        </w:rPr>
        <w:t>Definitions of evaluation categories:</w:t>
      </w:r>
    </w:p>
    <w:p w:rsidR="00F92C72" w:rsidRDefault="00F92C72" w:rsidP="00501EE3">
      <w:pPr>
        <w:tabs>
          <w:tab w:val="left" w:pos="-720"/>
        </w:tabs>
        <w:suppressAutoHyphens/>
        <w:rPr>
          <w:rFonts w:ascii="Times New Roman" w:hAnsi="Times New Roman"/>
          <w:i/>
          <w:iCs/>
        </w:rPr>
      </w:pPr>
      <w:r>
        <w:rPr>
          <w:rFonts w:ascii="Times New Roman" w:hAnsi="Times New Roman"/>
          <w:i/>
          <w:iCs/>
        </w:rPr>
        <w:t>(</w:t>
      </w:r>
      <w:proofErr w:type="gramStart"/>
      <w:r>
        <w:rPr>
          <w:rFonts w:ascii="Times New Roman" w:hAnsi="Times New Roman"/>
          <w:i/>
          <w:iCs/>
        </w:rPr>
        <w:t>based</w:t>
      </w:r>
      <w:proofErr w:type="gramEnd"/>
      <w:r>
        <w:rPr>
          <w:rFonts w:ascii="Times New Roman" w:hAnsi="Times New Roman"/>
          <w:i/>
          <w:iCs/>
        </w:rPr>
        <w:t xml:space="preserve"> on Standards of Performance for </w:t>
      </w:r>
      <w:r w:rsidR="001A1D69">
        <w:rPr>
          <w:rFonts w:ascii="Times New Roman" w:hAnsi="Times New Roman"/>
          <w:i/>
          <w:iCs/>
        </w:rPr>
        <w:t>ECE Lab School</w:t>
      </w:r>
      <w:r>
        <w:rPr>
          <w:rFonts w:ascii="Times New Roman" w:hAnsi="Times New Roman"/>
          <w:i/>
          <w:iCs/>
        </w:rPr>
        <w:t xml:space="preserve"> Teachers)</w:t>
      </w:r>
    </w:p>
    <w:p w:rsidR="00501EE3" w:rsidRDefault="00501EE3" w:rsidP="00501EE3">
      <w:pPr>
        <w:snapToGrid w:val="0"/>
        <w:ind w:left="720"/>
        <w:rPr>
          <w:rFonts w:ascii="Times New Roman" w:hAnsi="Times New Roman"/>
          <w:b/>
          <w:bCs/>
          <w:i/>
          <w:iCs/>
        </w:rPr>
      </w:pPr>
    </w:p>
    <w:p w:rsidR="004C07B6" w:rsidRDefault="004C07B6" w:rsidP="004C07B6">
      <w:pPr>
        <w:snapToGrid w:val="0"/>
        <w:ind w:left="720"/>
        <w:rPr>
          <w:rFonts w:ascii="Times New Roman" w:hAnsi="Times New Roman"/>
          <w:b/>
          <w:bCs/>
          <w:i/>
          <w:iCs/>
          <w:szCs w:val="20"/>
        </w:rPr>
      </w:pPr>
      <w:r>
        <w:rPr>
          <w:rFonts w:ascii="Times New Roman" w:hAnsi="Times New Roman"/>
          <w:b/>
          <w:bCs/>
          <w:i/>
          <w:iCs/>
        </w:rPr>
        <w:t>High Professional Performance</w:t>
      </w:r>
      <w:r>
        <w:rPr>
          <w:rFonts w:ascii="Times New Roman" w:hAnsi="Times New Roman"/>
          <w:i/>
          <w:iCs/>
        </w:rPr>
        <w:t xml:space="preserve"> -</w:t>
      </w:r>
      <w:r>
        <w:rPr>
          <w:rFonts w:ascii="Times New Roman" w:hAnsi="Times New Roman"/>
          <w:b/>
          <w:bCs/>
          <w:i/>
          <w:iCs/>
        </w:rPr>
        <w:t xml:space="preserve"> </w:t>
      </w:r>
      <w:r>
        <w:rPr>
          <w:rFonts w:ascii="Times New Roman" w:hAnsi="Times New Roman"/>
          <w:i/>
          <w:iCs/>
        </w:rPr>
        <w:t>Frequently exceeds accepted standards of professional performance.  (Check this box when the teacher's professional performance is beyond what is reasonably expected.)</w:t>
      </w:r>
    </w:p>
    <w:p w:rsidR="004C07B6" w:rsidRDefault="004C07B6" w:rsidP="004C07B6">
      <w:pPr>
        <w:tabs>
          <w:tab w:val="left" w:pos="-720"/>
        </w:tabs>
        <w:suppressAutoHyphens/>
        <w:snapToGrid w:val="0"/>
        <w:ind w:left="720" w:hanging="720"/>
        <w:rPr>
          <w:rFonts w:ascii="Arial" w:hAnsi="Arial" w:cs="Arial"/>
          <w:sz w:val="22"/>
        </w:rPr>
      </w:pPr>
      <w:r>
        <w:rPr>
          <w:rFonts w:ascii="Arial" w:hAnsi="Arial" w:cs="Arial"/>
          <w:sz w:val="22"/>
        </w:rPr>
        <w:tab/>
      </w:r>
    </w:p>
    <w:p w:rsidR="004C07B6" w:rsidRDefault="004C07B6" w:rsidP="004C07B6">
      <w:pPr>
        <w:tabs>
          <w:tab w:val="left" w:pos="-720"/>
        </w:tabs>
        <w:suppressAutoHyphens/>
        <w:snapToGrid w:val="0"/>
        <w:ind w:left="720" w:hanging="720"/>
        <w:rPr>
          <w:rFonts w:ascii="Times New Roman" w:hAnsi="Times New Roman"/>
          <w:szCs w:val="20"/>
        </w:rPr>
      </w:pPr>
      <w:r>
        <w:rPr>
          <w:rFonts w:ascii="Arial" w:hAnsi="Arial" w:cs="Arial"/>
          <w:sz w:val="22"/>
        </w:rPr>
        <w:tab/>
      </w:r>
      <w:r>
        <w:rPr>
          <w:rFonts w:ascii="Times New Roman" w:hAnsi="Times New Roman"/>
          <w:b/>
          <w:bCs/>
          <w:i/>
          <w:iCs/>
        </w:rPr>
        <w:t>Standard Professional Performance</w:t>
      </w:r>
      <w:r>
        <w:rPr>
          <w:rFonts w:ascii="Times New Roman" w:hAnsi="Times New Roman"/>
          <w:i/>
          <w:iCs/>
        </w:rPr>
        <w:t xml:space="preserve"> - Regularly meets accepted standards of professional performance.  (This is the standard of performance that is expected of all center teachers when they are hired and they are expected to maintain this level of performance throughout their tenure at Palomar College.)</w:t>
      </w:r>
    </w:p>
    <w:p w:rsidR="004C07B6" w:rsidRPr="00F81367" w:rsidRDefault="004C07B6" w:rsidP="004C07B6">
      <w:pPr>
        <w:tabs>
          <w:tab w:val="left" w:pos="-720"/>
        </w:tabs>
        <w:suppressAutoHyphens/>
        <w:snapToGrid w:val="0"/>
        <w:rPr>
          <w:rFonts w:ascii="Times New Roman" w:hAnsi="Times New Roman"/>
          <w:szCs w:val="20"/>
        </w:rPr>
      </w:pPr>
    </w:p>
    <w:p w:rsidR="004C07B6" w:rsidRDefault="004C07B6" w:rsidP="004C07B6">
      <w:pPr>
        <w:tabs>
          <w:tab w:val="left" w:pos="-720"/>
        </w:tabs>
        <w:suppressAutoHyphens/>
        <w:snapToGrid w:val="0"/>
        <w:ind w:left="720"/>
        <w:rPr>
          <w:rFonts w:ascii="Times New Roman" w:hAnsi="Times New Roman"/>
          <w:szCs w:val="20"/>
        </w:rPr>
      </w:pPr>
      <w:r w:rsidRPr="00074973">
        <w:rPr>
          <w:rFonts w:ascii="Times New Roman" w:hAnsi="Times New Roman"/>
          <w:b/>
          <w:bCs/>
          <w:i/>
          <w:iCs/>
        </w:rPr>
        <w:t>Performance Needs Improvement</w:t>
      </w:r>
      <w:r>
        <w:rPr>
          <w:rFonts w:ascii="Times New Roman" w:hAnsi="Times New Roman"/>
          <w:b/>
          <w:bCs/>
          <w:i/>
          <w:iCs/>
        </w:rPr>
        <w:t xml:space="preserve"> </w:t>
      </w:r>
      <w:r>
        <w:rPr>
          <w:rFonts w:ascii="Times New Roman" w:hAnsi="Times New Roman"/>
          <w:i/>
          <w:iCs/>
        </w:rPr>
        <w:t>- Does not consistently meet accepted standards of professional</w:t>
      </w:r>
      <w:r>
        <w:rPr>
          <w:rFonts w:ascii="Times New Roman" w:hAnsi="Times New Roman"/>
          <w:i/>
          <w:iCs/>
          <w:szCs w:val="20"/>
        </w:rPr>
        <w:t xml:space="preserve"> </w:t>
      </w:r>
      <w:r>
        <w:rPr>
          <w:rFonts w:ascii="Times New Roman" w:hAnsi="Times New Roman"/>
          <w:i/>
          <w:iCs/>
        </w:rPr>
        <w:t>performance.</w:t>
      </w:r>
    </w:p>
    <w:p w:rsidR="004C07B6" w:rsidRDefault="004C07B6" w:rsidP="004C07B6">
      <w:pPr>
        <w:pStyle w:val="EndnoteText"/>
        <w:tabs>
          <w:tab w:val="left" w:pos="-720"/>
        </w:tabs>
        <w:suppressAutoHyphens/>
        <w:rPr>
          <w:rFonts w:ascii="Arial" w:hAnsi="Arial" w:cs="Arial"/>
          <w:sz w:val="22"/>
        </w:rPr>
      </w:pPr>
    </w:p>
    <w:p w:rsidR="004C07B6" w:rsidRDefault="004C07B6" w:rsidP="004C07B6">
      <w:pPr>
        <w:tabs>
          <w:tab w:val="left" w:pos="-720"/>
        </w:tabs>
        <w:suppressAutoHyphens/>
        <w:ind w:left="720" w:hanging="720"/>
        <w:rPr>
          <w:rFonts w:ascii="Times New Roman" w:hAnsi="Times New Roman"/>
          <w:i/>
          <w:iCs/>
        </w:rPr>
      </w:pPr>
      <w:r>
        <w:rPr>
          <w:rFonts w:ascii="Arial" w:hAnsi="Arial" w:cs="Arial"/>
          <w:sz w:val="22"/>
        </w:rPr>
        <w:tab/>
      </w:r>
      <w:r>
        <w:rPr>
          <w:rFonts w:ascii="Times New Roman" w:hAnsi="Times New Roman"/>
          <w:b/>
          <w:bCs/>
          <w:i/>
          <w:iCs/>
        </w:rPr>
        <w:t>Unsatisfactory Performance</w:t>
      </w:r>
      <w:r>
        <w:rPr>
          <w:rFonts w:ascii="Times New Roman" w:hAnsi="Times New Roman"/>
          <w:i/>
          <w:iCs/>
        </w:rPr>
        <w:t xml:space="preserve"> - Does not meet minimal standards of professional performance.</w:t>
      </w:r>
    </w:p>
    <w:p w:rsidR="00F92C72" w:rsidRDefault="00F92C72" w:rsidP="00F92C72">
      <w:pPr>
        <w:tabs>
          <w:tab w:val="left" w:pos="-720"/>
        </w:tabs>
        <w:suppressAutoHyphens/>
        <w:rPr>
          <w:rFonts w:ascii="Times New Roman" w:hAnsi="Times New Roman"/>
          <w:i/>
          <w:iCs/>
        </w:rPr>
      </w:pPr>
    </w:p>
    <w:p w:rsidR="00F92C72" w:rsidRDefault="00F92C72" w:rsidP="00F92C72">
      <w:pPr>
        <w:rPr>
          <w:rFonts w:ascii="Arial" w:hAnsi="Arial" w:cs="Arial"/>
          <w:b/>
          <w:i/>
          <w:sz w:val="22"/>
        </w:rPr>
      </w:pPr>
    </w:p>
    <w:p w:rsidR="00F92C72" w:rsidRDefault="00F92C72" w:rsidP="00F92C72">
      <w:pPr>
        <w:rPr>
          <w:rFonts w:ascii="Arial" w:hAnsi="Arial" w:cs="Arial"/>
          <w:b/>
          <w:i/>
          <w:sz w:val="22"/>
        </w:rPr>
      </w:pPr>
    </w:p>
    <w:p w:rsidR="008553C3" w:rsidRDefault="008553C3" w:rsidP="008553C3">
      <w:pPr>
        <w:tabs>
          <w:tab w:val="left" w:pos="-720"/>
        </w:tabs>
        <w:suppressAutoHyphens/>
        <w:rPr>
          <w:rFonts w:ascii="Arial" w:hAnsi="Arial" w:cs="Arial"/>
          <w:sz w:val="22"/>
          <w:szCs w:val="22"/>
        </w:rPr>
      </w:pPr>
      <w:r>
        <w:rPr>
          <w:rFonts w:ascii="Arial" w:hAnsi="Arial" w:cs="Arial"/>
          <w:b/>
          <w:bCs/>
          <w:sz w:val="22"/>
          <w:szCs w:val="22"/>
          <w:u w:val="single"/>
        </w:rPr>
        <w:t>Comments are required for all questions.</w:t>
      </w:r>
    </w:p>
    <w:p w:rsidR="00F92C72" w:rsidRDefault="00F92C72" w:rsidP="00F92C72">
      <w:pPr>
        <w:pStyle w:val="EndnoteText"/>
        <w:rPr>
          <w:rFonts w:ascii="Arial" w:hAnsi="Arial" w:cs="Arial"/>
          <w:sz w:val="22"/>
        </w:rPr>
      </w:pPr>
    </w:p>
    <w:p w:rsidR="00F92C72" w:rsidRDefault="00F92C72" w:rsidP="00F92C72">
      <w:pPr>
        <w:numPr>
          <w:ilvl w:val="0"/>
          <w:numId w:val="6"/>
        </w:numPr>
        <w:tabs>
          <w:tab w:val="left" w:pos="-720"/>
          <w:tab w:val="left" w:pos="0"/>
        </w:tabs>
        <w:suppressAutoHyphens/>
        <w:autoSpaceDE/>
        <w:autoSpaceDN/>
        <w:rPr>
          <w:rFonts w:ascii="Times New Roman" w:hAnsi="Times New Roman"/>
        </w:rPr>
      </w:pPr>
      <w:r>
        <w:rPr>
          <w:rFonts w:ascii="Times New Roman" w:hAnsi="Times New Roman"/>
        </w:rPr>
        <w:t xml:space="preserve">The teacher establishes a classroom (both inside and outside) environment to promote teaching and learning that respects the active role of the individual child as a learner and encourages child participation.  </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pStyle w:val="EndnoteText"/>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 w:val="left" w:pos="0"/>
        </w:tabs>
        <w:suppressAutoHyphens/>
        <w:ind w:left="720" w:hanging="720"/>
        <w:rPr>
          <w:rFonts w:ascii="Times New Roman" w:hAnsi="Times New Roman"/>
        </w:rPr>
      </w:pPr>
      <w:r>
        <w:rPr>
          <w:rFonts w:ascii="Times New Roman" w:hAnsi="Times New Roman"/>
        </w:rPr>
        <w:t>2.</w:t>
      </w:r>
      <w:r>
        <w:rPr>
          <w:rFonts w:ascii="Times New Roman" w:hAnsi="Times New Roman"/>
        </w:rPr>
        <w:tab/>
        <w:t xml:space="preserve">The teacher maintains a clean and healthy classroom environment that follows ECERS or ITERS standards to at least the minimum score required by the State of California Department of Education.  The teacher maintains a classroom that follows Community Care Licensing standards, including general supervision of children at all times.  </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bookmarkStart w:id="5" w:name="Check5"/>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bookmarkEnd w:id="5"/>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bookmarkStart w:id="6" w:name="Check7"/>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bookmarkEnd w:id="6"/>
      <w:r w:rsidR="00501EE3">
        <w:rPr>
          <w:rFonts w:ascii="Times New Roman" w:hAnsi="Times New Roman"/>
        </w:rPr>
        <w:t xml:space="preserve"> Standard Professional Performance</w:t>
      </w:r>
    </w:p>
    <w:p w:rsidR="00501EE3" w:rsidRDefault="00501EE3" w:rsidP="00501EE3">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7" w:name="Check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7"/>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bookmarkStart w:id="8" w:name="Check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8"/>
      <w:r>
        <w:rPr>
          <w:rFonts w:ascii="Times New Roman" w:hAnsi="Times New Roman"/>
        </w:rPr>
        <w:t xml:space="preserve"> Unsatisfactory Performance</w:t>
      </w:r>
    </w:p>
    <w:p w:rsidR="00F92C72" w:rsidRDefault="00F92C72"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b/>
        </w:rPr>
        <w:t>Comments:</w:t>
      </w:r>
    </w:p>
    <w:p w:rsidR="00F92C72" w:rsidRDefault="00F92C72"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t>The teacher demonstrates subject area currency and is proficient in integrating new activities and material in the classroom.</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501EE3" w:rsidRDefault="00501EE3" w:rsidP="00501EE3">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rsidR="00F92C72" w:rsidRDefault="00F92C72"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b/>
        </w:rPr>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p>
    <w:p w:rsidR="00F92C72" w:rsidRDefault="00F92C72" w:rsidP="00F92C72">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The teacher presents material in a clear, well-organized and informative manner, using teaching methods and materials that are appropriate to the classroom (both indoor and outdoor) assigned and to the individual needs of the children.</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501EE3" w:rsidRDefault="00501EE3" w:rsidP="00501EE3">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rsidR="00F92C72" w:rsidRDefault="00F92C72"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b/>
        </w:rPr>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r>
        <w:rPr>
          <w:rFonts w:ascii="Times New Roman" w:hAnsi="Times New Roman"/>
        </w:rPr>
        <w:t>5.</w:t>
      </w:r>
      <w:r>
        <w:rPr>
          <w:rFonts w:ascii="Times New Roman" w:hAnsi="Times New Roman"/>
        </w:rPr>
        <w:tab/>
        <w:t>The teacher demonstrates effective communication skills in the classroom with the children, including using positive reinforcement and redirection when appropriate, with parents, with co-workers, and with the college community.</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p>
    <w:p w:rsidR="00F92C72" w:rsidRDefault="00F92C72" w:rsidP="00CF5CC4">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t xml:space="preserve">The teacher follows and maintains child portfolios following all state requirements for DRDP documentation,  informs parents of child progress through formal parent-teacher conference and informally (conversations, emails, phone calls…) on a regular basis, and initiates and follows through with the Center’s Discipline and Referral to a Specialist policies when appropriate.   </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r>
        <w:rPr>
          <w:rFonts w:ascii="Times New Roman" w:hAnsi="Times New Roman"/>
        </w:rPr>
        <w:lastRenderedPageBreak/>
        <w:tab/>
      </w:r>
    </w:p>
    <w:p w:rsidR="00F92C72" w:rsidRDefault="00F92C72" w:rsidP="00F92C72">
      <w:pPr>
        <w:tabs>
          <w:tab w:val="left" w:pos="-720"/>
          <w:tab w:val="left" w:pos="0"/>
        </w:tabs>
        <w:suppressAutoHyphens/>
        <w:snapToGrid w:val="0"/>
        <w:ind w:left="720" w:hanging="720"/>
        <w:rPr>
          <w:rFonts w:ascii="Times New Roman" w:hAnsi="Times New Roman"/>
        </w:rPr>
      </w:pPr>
      <w:r>
        <w:rPr>
          <w:rFonts w:ascii="Times New Roman" w:hAnsi="Times New Roman"/>
        </w:rPr>
        <w:t>7.</w:t>
      </w:r>
      <w:r>
        <w:rPr>
          <w:rFonts w:ascii="Times New Roman" w:hAnsi="Times New Roman"/>
        </w:rPr>
        <w:tab/>
        <w:t>The teacher treats children, families, and co-workers with respect and tolerance, demonstrating a positive attitude, patience, a willingness to help when needed, and upholds confidentiality of children, families and center staff.</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snapToGrid w:val="0"/>
        <w:rPr>
          <w:rFonts w:ascii="Times New Roman" w:hAnsi="Times New Roman"/>
          <w:b/>
        </w:rPr>
      </w:pPr>
    </w:p>
    <w:p w:rsidR="00F92C72" w:rsidRDefault="00F92C72" w:rsidP="00F92C72">
      <w:pPr>
        <w:tabs>
          <w:tab w:val="left" w:pos="-720"/>
        </w:tabs>
        <w:suppressAutoHyphens/>
        <w:snapToGrid w:val="0"/>
        <w:rPr>
          <w:rFonts w:ascii="Times New Roman" w:hAnsi="Times New Roman"/>
        </w:rPr>
      </w:pPr>
    </w:p>
    <w:p w:rsidR="00F92C72" w:rsidRDefault="00F92C72" w:rsidP="00F92C72">
      <w:pPr>
        <w:tabs>
          <w:tab w:val="left" w:pos="-720"/>
        </w:tabs>
        <w:suppressAutoHyphens/>
        <w:snapToGrid w:val="0"/>
        <w:rPr>
          <w:rFonts w:ascii="Times New Roman" w:hAnsi="Times New Roman"/>
        </w:rPr>
      </w:pPr>
    </w:p>
    <w:p w:rsidR="00F92C72" w:rsidRDefault="00F92C72" w:rsidP="00F92C72">
      <w:pPr>
        <w:tabs>
          <w:tab w:val="left" w:pos="-720"/>
        </w:tabs>
        <w:suppressAutoHyphens/>
        <w:snapToGrid w:val="0"/>
        <w:rPr>
          <w:rFonts w:ascii="Times New Roman" w:hAnsi="Times New Roman"/>
        </w:rPr>
      </w:pPr>
    </w:p>
    <w:p w:rsidR="00F92C72" w:rsidRDefault="00F92C72" w:rsidP="00F92C72">
      <w:pPr>
        <w:tabs>
          <w:tab w:val="left" w:pos="-720"/>
        </w:tabs>
        <w:suppressAutoHyphens/>
        <w:snapToGrid w:val="0"/>
        <w:rPr>
          <w:rFonts w:ascii="Times New Roman" w:hAnsi="Times New Roman"/>
        </w:rPr>
      </w:pPr>
    </w:p>
    <w:p w:rsidR="00F92C72" w:rsidRDefault="00F92C72" w:rsidP="00F92C72">
      <w:pPr>
        <w:tabs>
          <w:tab w:val="left" w:pos="-720"/>
          <w:tab w:val="left" w:pos="0"/>
        </w:tabs>
        <w:suppressAutoHyphens/>
        <w:snapToGrid w:val="0"/>
        <w:ind w:left="720" w:hanging="720"/>
        <w:rPr>
          <w:rFonts w:ascii="Times New Roman" w:hAnsi="Times New Roman"/>
        </w:rPr>
      </w:pPr>
      <w:r>
        <w:rPr>
          <w:rFonts w:ascii="Times New Roman" w:hAnsi="Times New Roman"/>
        </w:rPr>
        <w:t>8.</w:t>
      </w:r>
      <w:r>
        <w:rPr>
          <w:rFonts w:ascii="Times New Roman" w:hAnsi="Times New Roman"/>
        </w:rPr>
        <w:tab/>
        <w:t>The teacher provides an environment where persons of diverse cultural and ethnic backgrounds become partners in learning, built on the strengths of their own cultural tradition, and respect, embrace and learn from persons of other traditions.</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snapToGrid w:val="0"/>
        <w:rPr>
          <w:rFonts w:ascii="Times New Roman" w:hAnsi="Times New Roman"/>
          <w:b/>
        </w:rPr>
      </w:pPr>
    </w:p>
    <w:p w:rsidR="00F92C72" w:rsidRDefault="00F92C72" w:rsidP="00F92C72">
      <w:pPr>
        <w:tabs>
          <w:tab w:val="left" w:pos="-720"/>
        </w:tabs>
        <w:suppressAutoHyphens/>
        <w:snapToGrid w:val="0"/>
        <w:rPr>
          <w:rFonts w:ascii="Times New Roman" w:hAnsi="Times New Roman"/>
        </w:rPr>
      </w:pPr>
    </w:p>
    <w:p w:rsidR="00F92C72" w:rsidRDefault="00F92C72"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r>
        <w:rPr>
          <w:rFonts w:ascii="Times New Roman" w:hAnsi="Times New Roman"/>
        </w:rPr>
        <w:t>9.</w:t>
      </w:r>
      <w:r>
        <w:rPr>
          <w:rFonts w:ascii="Times New Roman" w:hAnsi="Times New Roman"/>
        </w:rPr>
        <w:tab/>
        <w:t>The teacher demonstrates continued professional growth by participation in professional activities.      Such activities may include, but are not limited to: completion of course work; attendance at workshops, seminars or professional meetings; and participation in conference presentations, exhibits, research, publication or community service.</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pPr>
      <w:r>
        <w:rPr>
          <w:rFonts w:ascii="Times New Roman" w:hAnsi="Times New Roman"/>
        </w:rPr>
        <w:t>10.</w:t>
      </w:r>
      <w:r>
        <w:rPr>
          <w:rFonts w:ascii="Times New Roman" w:hAnsi="Times New Roman"/>
        </w:rPr>
        <w:tab/>
        <w:t>The teacher demonstrates commitment to the center and college community and to education by participating in, curriculum development, center meetings and activities, by serving on campus and/or center committees, and by working cooperatively with center staff, and college faculty and staff. This commitment begins the first semester of employment.</w:t>
      </w:r>
      <w:r>
        <w:t xml:space="preserve"> </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CF5CC4" w:rsidRDefault="00CF5CC4" w:rsidP="00F92C72">
      <w:pPr>
        <w:tabs>
          <w:tab w:val="left" w:pos="-720"/>
        </w:tabs>
        <w:suppressAutoHyphens/>
        <w:rPr>
          <w:rFonts w:ascii="Times New Roman" w:hAnsi="Times New Roman"/>
        </w:rPr>
      </w:pPr>
    </w:p>
    <w:p w:rsidR="00F92C72" w:rsidRDefault="00F92C72" w:rsidP="00F92C72">
      <w:pPr>
        <w:ind w:left="720" w:hanging="720"/>
      </w:pPr>
      <w:r>
        <w:rPr>
          <w:rFonts w:ascii="Times New Roman" w:hAnsi="Times New Roman"/>
        </w:rPr>
        <w:lastRenderedPageBreak/>
        <w:t>11.</w:t>
      </w:r>
      <w:r>
        <w:rPr>
          <w:rFonts w:ascii="Times New Roman" w:hAnsi="Times New Roman"/>
        </w:rPr>
        <w:tab/>
        <w:t xml:space="preserve">The teacher creates weekly lesson plans that demonstrate developmentally appropriate activities and materials for the assigned children.  The teacher will follow the approved lesson plan format, including all supplemental pages.   Lesson plans are complete, well developed, and </w:t>
      </w:r>
      <w:r w:rsidRPr="00540D57">
        <w:rPr>
          <w:rFonts w:ascii="Times New Roman" w:hAnsi="Times New Roman"/>
        </w:rPr>
        <w:t>implemented</w:t>
      </w:r>
      <w:r>
        <w:rPr>
          <w:rFonts w:ascii="Times New Roman" w:hAnsi="Times New Roman"/>
        </w:rPr>
        <w:t xml:space="preserve"> records of what is going on in the classroom on a daily basis.  </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rPr>
          <w:rFonts w:ascii="Times New Roman" w:hAnsi="Times New Roman"/>
          <w:b/>
        </w:rPr>
      </w:pPr>
    </w:p>
    <w:p w:rsidR="008553C3" w:rsidRDefault="008553C3" w:rsidP="00F92C72">
      <w:pPr>
        <w:tabs>
          <w:tab w:val="left" w:pos="-720"/>
        </w:tabs>
        <w:suppressAutoHyphens/>
        <w:rPr>
          <w:rFonts w:ascii="Times New Roman" w:hAnsi="Times New Roman"/>
          <w:b/>
        </w:rPr>
      </w:pPr>
    </w:p>
    <w:p w:rsidR="008553C3" w:rsidRDefault="008553C3" w:rsidP="00F92C72">
      <w:pPr>
        <w:tabs>
          <w:tab w:val="left" w:pos="-720"/>
        </w:tabs>
        <w:suppressAutoHyphens/>
        <w:rPr>
          <w:rFonts w:ascii="Times New Roman" w:hAnsi="Times New Roman"/>
          <w:b/>
        </w:rPr>
      </w:pPr>
    </w:p>
    <w:p w:rsidR="008553C3" w:rsidRDefault="008553C3" w:rsidP="00F92C72">
      <w:pPr>
        <w:tabs>
          <w:tab w:val="left" w:pos="-720"/>
        </w:tabs>
        <w:suppressAutoHyphens/>
        <w:rPr>
          <w:rFonts w:ascii="Times New Roman" w:hAnsi="Times New Roman"/>
          <w:b/>
        </w:rPr>
      </w:pPr>
    </w:p>
    <w:p w:rsidR="008553C3" w:rsidRDefault="008553C3" w:rsidP="00F92C72">
      <w:pPr>
        <w:tabs>
          <w:tab w:val="left" w:pos="-720"/>
        </w:tabs>
        <w:suppressAutoHyphens/>
        <w:rPr>
          <w:rFonts w:ascii="Times New Roman" w:hAnsi="Times New Roman"/>
          <w:b/>
        </w:rPr>
      </w:pPr>
    </w:p>
    <w:p w:rsidR="00F92C72" w:rsidRDefault="00F92C72" w:rsidP="00F92C72">
      <w:pPr>
        <w:ind w:left="720" w:hanging="720"/>
      </w:pPr>
      <w:r>
        <w:rPr>
          <w:rFonts w:ascii="Times New Roman" w:hAnsi="Times New Roman"/>
        </w:rPr>
        <w:t xml:space="preserve">12.  </w:t>
      </w:r>
      <w:r>
        <w:rPr>
          <w:rFonts w:ascii="Times New Roman" w:hAnsi="Times New Roman"/>
        </w:rPr>
        <w:tab/>
        <w:t xml:space="preserve">The teacher develops a class schedule appropriate to the needs of the children in the classroom.  The teacher balances active and quite times along with teacher directed and child initiated times throughout the day.   The teacher assists children with self-help skills, such as diapering, toileting, dressing, napping, transitions, and meals. </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b/>
        </w:rPr>
        <w:t xml:space="preserve">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Pr="007463FD"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r>
        <w:rPr>
          <w:rFonts w:ascii="Times New Roman" w:hAnsi="Times New Roman"/>
        </w:rPr>
        <w:t>13.</w:t>
      </w:r>
      <w:r>
        <w:rPr>
          <w:rFonts w:ascii="Times New Roman" w:hAnsi="Times New Roman"/>
        </w:rPr>
        <w:tab/>
        <w:t>The teacher follows standards and policies set forth by the center in regards to work schedule, attendance, and professional appearance.</w:t>
      </w:r>
    </w:p>
    <w:p w:rsidR="00F92C72" w:rsidRDefault="00F92C72" w:rsidP="00F92C72">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45"/>
            <w:enabled/>
            <w:calcOnExit w:val="0"/>
            <w:checkBox>
              <w:sizeAuto/>
              <w:default w:val="0"/>
            </w:checkBox>
          </w:ffData>
        </w:fldChar>
      </w:r>
      <w:bookmarkStart w:id="9" w:name="Check4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9"/>
      <w:r>
        <w:rPr>
          <w:rFonts w:ascii="Times New Roman" w:hAnsi="Times New Roman"/>
        </w:rPr>
        <w:t xml:space="preserve"> Yes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Check46"/>
            <w:enabled/>
            <w:calcOnExit w:val="0"/>
            <w:checkBox>
              <w:sizeAuto/>
              <w:default w:val="0"/>
            </w:checkBox>
          </w:ffData>
        </w:fldChar>
      </w:r>
      <w:bookmarkStart w:id="10" w:name="Check4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0"/>
      <w:r>
        <w:rPr>
          <w:rFonts w:ascii="Times New Roman" w:hAnsi="Times New Roman"/>
        </w:rPr>
        <w:t xml:space="preserve"> No    </w:t>
      </w:r>
    </w:p>
    <w:p w:rsidR="00F92C72" w:rsidRDefault="00F92C72" w:rsidP="00F92C72">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t>The teacher works cooperatively with observation students, students completing activities, student teachers, and Child Development Department faculty.  The teacher provides feedback of these students when appropriate.</w:t>
      </w:r>
    </w:p>
    <w:p w:rsidR="00F92C72" w:rsidRDefault="00F92C72" w:rsidP="00F92C72">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47"/>
            <w:enabled/>
            <w:calcOnExit w:val="0"/>
            <w:checkBox>
              <w:sizeAuto/>
              <w:default w:val="0"/>
            </w:checkBox>
          </w:ffData>
        </w:fldChar>
      </w:r>
      <w:bookmarkStart w:id="11" w:name="Check47"/>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1"/>
      <w:r>
        <w:rPr>
          <w:rFonts w:ascii="Times New Roman" w:hAnsi="Times New Roman"/>
        </w:rPr>
        <w:t xml:space="preserve"> Yes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Check48"/>
            <w:enabled/>
            <w:calcOnExit w:val="0"/>
            <w:checkBox>
              <w:sizeAuto/>
              <w:default w:val="0"/>
            </w:checkBox>
          </w:ffData>
        </w:fldChar>
      </w:r>
      <w:bookmarkStart w:id="12" w:name="Check4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2"/>
      <w:r>
        <w:rPr>
          <w:rFonts w:ascii="Times New Roman" w:hAnsi="Times New Roman"/>
        </w:rPr>
        <w:t xml:space="preserve"> No    </w:t>
      </w:r>
    </w:p>
    <w:p w:rsidR="00F92C72" w:rsidRDefault="00F92C72" w:rsidP="00F92C72">
      <w:pPr>
        <w:tabs>
          <w:tab w:val="left" w:pos="-720"/>
        </w:tabs>
        <w:suppressAutoHyphens/>
        <w:rPr>
          <w:rFonts w:ascii="Times New Roman" w:hAnsi="Times New Roman"/>
          <w:b/>
        </w:rPr>
      </w:pPr>
      <w:r>
        <w:rPr>
          <w:rFonts w:ascii="Times New Roman" w:hAnsi="Times New Roman"/>
          <w:b/>
        </w:rPr>
        <w:tab/>
        <w:t>Comments:</w:t>
      </w: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8553C3" w:rsidRDefault="008553C3" w:rsidP="00F92C72">
      <w:pPr>
        <w:tabs>
          <w:tab w:val="left" w:pos="-720"/>
        </w:tabs>
        <w:suppressAutoHyphens/>
        <w:rPr>
          <w:rFonts w:ascii="Times New Roman" w:hAnsi="Times New Roman"/>
        </w:rPr>
      </w:pPr>
    </w:p>
    <w:p w:rsidR="00F92C72" w:rsidRDefault="00F92C72" w:rsidP="00F92C72">
      <w:pPr>
        <w:tabs>
          <w:tab w:val="left" w:pos="-720"/>
        </w:tabs>
        <w:suppressAutoHyphens/>
        <w:rPr>
          <w:rFonts w:ascii="Times New Roman" w:hAnsi="Times New Roman"/>
        </w:rPr>
      </w:pPr>
    </w:p>
    <w:p w:rsidR="00F92C72" w:rsidRDefault="00F92C72" w:rsidP="00F92C72">
      <w:pPr>
        <w:tabs>
          <w:tab w:val="left" w:pos="-720"/>
        </w:tabs>
        <w:suppressAutoHyphens/>
        <w:ind w:left="720" w:hanging="720"/>
        <w:rPr>
          <w:rFonts w:ascii="Times New Roman" w:hAnsi="Times New Roman"/>
        </w:rPr>
      </w:pPr>
      <w:r>
        <w:rPr>
          <w:rFonts w:ascii="Times New Roman" w:hAnsi="Times New Roman"/>
        </w:rPr>
        <w:t>15.</w:t>
      </w:r>
      <w:r>
        <w:rPr>
          <w:rFonts w:ascii="Times New Roman" w:hAnsi="Times New Roman"/>
        </w:rPr>
        <w:tab/>
        <w:t>For positions of Site Supervisor:  If the teacher performs an administrative or supervisory service as part of the contract, he/she demonstrates skillful maintenance of the program that he/she supervises.  The teacher also stimulates and initiates useful changes within the program and the structure of the organization.  Areas to be included but not limited to administrative or supervisory service would include supervision of staff, step in for coordinator in his/her absence, ordering and maintenance of materials and supplies, maintaining all required state records, conduct regular staff meetings, be aware and notify appropriate individuals for maintaining the facility and grounds to required standards, emergency drills, and other duties as assigned.</w:t>
      </w:r>
    </w:p>
    <w:p w:rsidR="00501EE3" w:rsidRDefault="00F92C72" w:rsidP="00501EE3">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01EE3">
        <w:rPr>
          <w:rFonts w:ascii="Times New Roman" w:hAnsi="Times New Roman"/>
        </w:rPr>
        <w:fldChar w:fldCharType="begin">
          <w:ffData>
            <w:name w:val="Check5"/>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sidRPr="005D714A">
        <w:rPr>
          <w:rFonts w:ascii="Times New Roman" w:hAnsi="Times New Roman"/>
        </w:rPr>
        <w:t xml:space="preserve"> </w:t>
      </w:r>
      <w:r w:rsidR="00501EE3">
        <w:rPr>
          <w:rFonts w:ascii="Times New Roman" w:hAnsi="Times New Roman"/>
        </w:rPr>
        <w:t>High Professional Performance</w:t>
      </w:r>
      <w:r w:rsidR="00501EE3">
        <w:rPr>
          <w:rFonts w:ascii="Times New Roman" w:hAnsi="Times New Roman"/>
        </w:rPr>
        <w:tab/>
      </w:r>
      <w:r w:rsidR="00501EE3">
        <w:rPr>
          <w:rFonts w:ascii="Times New Roman" w:hAnsi="Times New Roman"/>
        </w:rPr>
        <w:tab/>
      </w:r>
      <w:r w:rsidR="00501EE3">
        <w:rPr>
          <w:rFonts w:ascii="Times New Roman" w:hAnsi="Times New Roman"/>
        </w:rPr>
        <w:fldChar w:fldCharType="begin">
          <w:ffData>
            <w:name w:val="Check7"/>
            <w:enabled/>
            <w:calcOnExit w:val="0"/>
            <w:checkBox>
              <w:sizeAuto/>
              <w:default w:val="0"/>
            </w:checkBox>
          </w:ffData>
        </w:fldChar>
      </w:r>
      <w:r w:rsidR="00501EE3">
        <w:rPr>
          <w:rFonts w:ascii="Times New Roman" w:hAnsi="Times New Roman"/>
        </w:rPr>
        <w:instrText xml:space="preserve"> FORMCHECKBOX </w:instrText>
      </w:r>
      <w:r w:rsidR="00501EE3">
        <w:rPr>
          <w:rFonts w:ascii="Times New Roman" w:hAnsi="Times New Roman"/>
        </w:rPr>
      </w:r>
      <w:r w:rsidR="00501EE3">
        <w:rPr>
          <w:rFonts w:ascii="Times New Roman" w:hAnsi="Times New Roman"/>
        </w:rPr>
        <w:fldChar w:fldCharType="end"/>
      </w:r>
      <w:r w:rsidR="00501EE3">
        <w:rPr>
          <w:rFonts w:ascii="Times New Roman" w:hAnsi="Times New Roman"/>
        </w:rPr>
        <w:t xml:space="preserve"> Standard Professional Performance</w:t>
      </w:r>
    </w:p>
    <w:p w:rsidR="00F92C72" w:rsidRDefault="00501EE3" w:rsidP="00501EE3">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F92C72">
        <w:rPr>
          <w:rFonts w:ascii="Times New Roman" w:hAnsi="Times New Roman"/>
        </w:rPr>
        <w:t xml:space="preserve"> </w:t>
      </w:r>
    </w:p>
    <w:p w:rsidR="00F92C72" w:rsidRDefault="00F92C72" w:rsidP="00F92C72">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51"/>
            <w:enabled/>
            <w:calcOnExit w:val="0"/>
            <w:checkBox>
              <w:sizeAuto/>
              <w:default w:val="0"/>
            </w:checkBox>
          </w:ffData>
        </w:fldChar>
      </w:r>
      <w:bookmarkStart w:id="13" w:name="Check51"/>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3"/>
      <w:r>
        <w:rPr>
          <w:rFonts w:ascii="Times New Roman" w:hAnsi="Times New Roman"/>
        </w:rPr>
        <w:t xml:space="preserve"> Non Applicable</w:t>
      </w:r>
    </w:p>
    <w:p w:rsidR="00F92C72" w:rsidRPr="00CF5CC4" w:rsidRDefault="00F92C72" w:rsidP="00F92C72">
      <w:pPr>
        <w:tabs>
          <w:tab w:val="left" w:pos="-720"/>
        </w:tabs>
        <w:suppressAutoHyphens/>
        <w:rPr>
          <w:rFonts w:ascii="Times New Roman" w:hAnsi="Times New Roman"/>
          <w:b/>
        </w:rPr>
      </w:pPr>
      <w:r>
        <w:rPr>
          <w:rFonts w:ascii="Times New Roman" w:hAnsi="Times New Roman"/>
        </w:rPr>
        <w:tab/>
      </w:r>
      <w:r w:rsidR="00CF5CC4">
        <w:rPr>
          <w:rFonts w:ascii="Times New Roman" w:hAnsi="Times New Roman"/>
          <w:b/>
        </w:rPr>
        <w:t>Comments:</w:t>
      </w:r>
    </w:p>
    <w:p w:rsidR="00F92C72" w:rsidRDefault="00F92C72" w:rsidP="00F92C72">
      <w:pPr>
        <w:tabs>
          <w:tab w:val="left" w:pos="-720"/>
        </w:tabs>
        <w:suppressAutoHyphens/>
        <w:rPr>
          <w:rFonts w:ascii="Times New Roman" w:hAnsi="Times New Roman"/>
        </w:rPr>
      </w:pPr>
    </w:p>
    <w:p w:rsidR="00225E7D" w:rsidRDefault="00225E7D">
      <w:pPr>
        <w:tabs>
          <w:tab w:val="left" w:pos="-720"/>
        </w:tabs>
        <w:suppressAutoHyphens/>
        <w:snapToGrid w:val="0"/>
        <w:rPr>
          <w:rFonts w:ascii="Times New Roman" w:hAnsi="Times New Roman"/>
          <w:szCs w:val="20"/>
        </w:rPr>
      </w:pPr>
    </w:p>
    <w:p w:rsidR="00225E7D" w:rsidRDefault="00F92C72">
      <w:pPr>
        <w:tabs>
          <w:tab w:val="left" w:pos="-720"/>
        </w:tabs>
        <w:suppressAutoHyphens/>
        <w:snapToGrid w:val="0"/>
        <w:rPr>
          <w:rFonts w:ascii="Times New Roman" w:hAnsi="Times New Roman"/>
          <w:szCs w:val="20"/>
        </w:rPr>
      </w:pPr>
      <w:r>
        <w:rPr>
          <w:rFonts w:ascii="Times New Roman" w:hAnsi="Times New Roman"/>
        </w:rPr>
        <w:t>16</w:t>
      </w:r>
      <w:r w:rsidR="00225E7D">
        <w:rPr>
          <w:rFonts w:ascii="Times New Roman" w:hAnsi="Times New Roman"/>
        </w:rPr>
        <w:t>.</w:t>
      </w:r>
      <w:r w:rsidR="00225E7D">
        <w:rPr>
          <w:rFonts w:ascii="Times New Roman" w:hAnsi="Times New Roman"/>
        </w:rPr>
        <w:tab/>
      </w:r>
      <w:r w:rsidR="00225E7D">
        <w:rPr>
          <w:rFonts w:ascii="Times New Roman" w:hAnsi="Times New Roman"/>
          <w:b/>
          <w:bCs/>
        </w:rPr>
        <w:t>Summary Comments and Recommendations:</w:t>
      </w:r>
      <w:r w:rsidR="00225E7D">
        <w:rPr>
          <w:rFonts w:ascii="Times New Roman" w:hAnsi="Times New Roman"/>
        </w:rPr>
        <w:t xml:space="preserve">  </w:t>
      </w:r>
    </w:p>
    <w:p w:rsidR="00225E7D" w:rsidRDefault="00225E7D">
      <w:pPr>
        <w:tabs>
          <w:tab w:val="left" w:pos="-720"/>
        </w:tabs>
        <w:suppressAutoHyphens/>
        <w:snapToGrid w:val="0"/>
        <w:rPr>
          <w:rFonts w:ascii="Times New Roman" w:hAnsi="Times New Roman"/>
          <w:szCs w:val="20"/>
        </w:rPr>
      </w:pPr>
    </w:p>
    <w:p w:rsidR="00225E7D" w:rsidRDefault="00225E7D">
      <w:pPr>
        <w:snapToGrid w:val="0"/>
        <w:rPr>
          <w:rFonts w:ascii="Times New Roman" w:hAnsi="Times New Roman"/>
          <w:szCs w:val="20"/>
        </w:rPr>
      </w:pPr>
    </w:p>
    <w:p w:rsidR="00225E7D" w:rsidRDefault="00225E7D">
      <w:pPr>
        <w:snapToGrid w:val="0"/>
        <w:rPr>
          <w:rFonts w:ascii="Times New Roman" w:hAnsi="Times New Roman"/>
          <w:szCs w:val="20"/>
        </w:rPr>
      </w:pPr>
    </w:p>
    <w:p w:rsidR="00225E7D" w:rsidRDefault="00225E7D">
      <w:pPr>
        <w:tabs>
          <w:tab w:val="left" w:pos="-720"/>
        </w:tabs>
        <w:suppressAutoHyphens/>
        <w:snapToGrid w:val="0"/>
        <w:rPr>
          <w:rFonts w:ascii="Times New Roman" w:hAnsi="Times New Roman"/>
          <w:szCs w:val="20"/>
        </w:rPr>
      </w:pPr>
    </w:p>
    <w:p w:rsidR="00225E7D" w:rsidRDefault="00225E7D">
      <w:pPr>
        <w:tabs>
          <w:tab w:val="left" w:pos="-720"/>
        </w:tabs>
        <w:suppressAutoHyphens/>
        <w:snapToGrid w:val="0"/>
        <w:rPr>
          <w:rFonts w:ascii="Times New Roman" w:hAnsi="Times New Roman"/>
          <w:szCs w:val="20"/>
        </w:rPr>
      </w:pPr>
    </w:p>
    <w:p w:rsidR="00225E7D" w:rsidRDefault="00225E7D">
      <w:pPr>
        <w:tabs>
          <w:tab w:val="left" w:pos="-720"/>
        </w:tabs>
        <w:suppressAutoHyphens/>
        <w:snapToGrid w:val="0"/>
        <w:rPr>
          <w:rFonts w:ascii="Times New Roman" w:hAnsi="Times New Roman"/>
          <w:szCs w:val="20"/>
        </w:rPr>
      </w:pPr>
    </w:p>
    <w:p w:rsidR="00225E7D" w:rsidRDefault="00225E7D">
      <w:pPr>
        <w:tabs>
          <w:tab w:val="left" w:pos="-720"/>
        </w:tabs>
        <w:suppressAutoHyphens/>
        <w:snapToGrid w:val="0"/>
        <w:rPr>
          <w:rFonts w:ascii="Times New Roman" w:hAnsi="Times New Roman"/>
          <w:szCs w:val="20"/>
        </w:rPr>
      </w:pPr>
    </w:p>
    <w:p w:rsidR="00F92C72" w:rsidRDefault="00F92C72">
      <w:pPr>
        <w:tabs>
          <w:tab w:val="left" w:pos="-720"/>
        </w:tabs>
        <w:suppressAutoHyphens/>
        <w:snapToGrid w:val="0"/>
        <w:rPr>
          <w:rFonts w:ascii="Times New Roman" w:hAnsi="Times New Roman"/>
          <w:szCs w:val="20"/>
        </w:rPr>
      </w:pPr>
    </w:p>
    <w:p w:rsidR="00F92C72" w:rsidRDefault="00F92C72">
      <w:pPr>
        <w:tabs>
          <w:tab w:val="left" w:pos="-720"/>
        </w:tabs>
        <w:suppressAutoHyphens/>
        <w:snapToGrid w:val="0"/>
        <w:rPr>
          <w:rFonts w:ascii="Times New Roman" w:hAnsi="Times New Roman"/>
          <w:szCs w:val="20"/>
        </w:rPr>
      </w:pPr>
    </w:p>
    <w:p w:rsidR="00225E7D" w:rsidRDefault="00225E7D">
      <w:pPr>
        <w:tabs>
          <w:tab w:val="left" w:pos="-720"/>
        </w:tabs>
        <w:suppressAutoHyphens/>
        <w:snapToGrid w:val="0"/>
        <w:rPr>
          <w:rFonts w:ascii="Times New Roman" w:hAnsi="Times New Roman"/>
          <w:szCs w:val="20"/>
        </w:rPr>
      </w:pPr>
      <w:r>
        <w:rPr>
          <w:rFonts w:ascii="Times New Roman" w:hAnsi="Times New Roman"/>
          <w:b/>
        </w:rPr>
        <w:t>Overall Recommendation:</w:t>
      </w:r>
    </w:p>
    <w:p w:rsidR="00225E7D" w:rsidRDefault="00225E7D">
      <w:pPr>
        <w:tabs>
          <w:tab w:val="left" w:pos="-720"/>
        </w:tabs>
        <w:suppressAutoHyphens/>
        <w:snapToGrid w:val="0"/>
        <w:rPr>
          <w:rFonts w:ascii="Times New Roman" w:hAnsi="Times New Roman"/>
          <w:szCs w:val="20"/>
        </w:rPr>
      </w:pPr>
    </w:p>
    <w:p w:rsidR="00225E7D" w:rsidRDefault="00225E7D">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r>
        <w:rPr>
          <w:rFonts w:ascii="Times New Roman" w:hAnsi="Times New Roman"/>
        </w:rPr>
        <w:fldChar w:fldCharType="begin">
          <w:ffData>
            <w:name w:val="Check58"/>
            <w:enabled/>
            <w:calcOnExit w:val="0"/>
            <w:checkBox>
              <w:sizeAuto/>
              <w:default w:val="0"/>
            </w:checkBox>
          </w:ffData>
        </w:fldChar>
      </w:r>
      <w:bookmarkStart w:id="14" w:name="Check5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4"/>
      <w:r>
        <w:rPr>
          <w:rFonts w:ascii="Times New Roman" w:hAnsi="Times New Roman"/>
        </w:rPr>
        <w:t xml:space="preserve"> High Professional Performance</w:t>
      </w: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r>
        <w:rPr>
          <w:rFonts w:ascii="Times New Roman" w:hAnsi="Times New Roman"/>
        </w:rPr>
        <w:fldChar w:fldCharType="begin">
          <w:ffData>
            <w:name w:val="Check59"/>
            <w:enabled/>
            <w:calcOnExit w:val="0"/>
            <w:checkBox>
              <w:sizeAuto/>
              <w:default w:val="0"/>
            </w:checkBox>
          </w:ffData>
        </w:fldChar>
      </w:r>
      <w:bookmarkStart w:id="15" w:name="Check59"/>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5"/>
      <w:r>
        <w:rPr>
          <w:rFonts w:ascii="Times New Roman" w:hAnsi="Times New Roman"/>
        </w:rPr>
        <w:t xml:space="preserve"> Standard Professional Performance</w:t>
      </w: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r w:rsidRPr="00074973">
        <w:rPr>
          <w:rFonts w:ascii="Times New Roman" w:hAnsi="Times New Roman"/>
        </w:rPr>
        <w:fldChar w:fldCharType="begin">
          <w:ffData>
            <w:name w:val="Check60"/>
            <w:enabled/>
            <w:calcOnExit w:val="0"/>
            <w:checkBox>
              <w:sizeAuto/>
              <w:default w:val="0"/>
            </w:checkBox>
          </w:ffData>
        </w:fldChar>
      </w:r>
      <w:bookmarkStart w:id="16" w:name="Check60"/>
      <w:r w:rsidRPr="00074973">
        <w:rPr>
          <w:rFonts w:ascii="Times New Roman" w:hAnsi="Times New Roman"/>
        </w:rPr>
        <w:instrText xml:space="preserve"> FORMCHECKBOX </w:instrText>
      </w:r>
      <w:r w:rsidRPr="00074973">
        <w:rPr>
          <w:rFonts w:ascii="Times New Roman" w:hAnsi="Times New Roman"/>
        </w:rPr>
      </w:r>
      <w:r w:rsidRPr="00074973">
        <w:rPr>
          <w:rFonts w:ascii="Times New Roman" w:hAnsi="Times New Roman"/>
        </w:rPr>
        <w:fldChar w:fldCharType="end"/>
      </w:r>
      <w:bookmarkEnd w:id="16"/>
      <w:r w:rsidRPr="00074973">
        <w:rPr>
          <w:rFonts w:ascii="Times New Roman" w:hAnsi="Times New Roman"/>
        </w:rPr>
        <w:t xml:space="preserve"> Performance Needs Improvement</w:t>
      </w:r>
      <w:r>
        <w:rPr>
          <w:rFonts w:ascii="Times New Roman" w:hAnsi="Times New Roman"/>
        </w:rPr>
        <w:br/>
      </w:r>
    </w:p>
    <w:p w:rsidR="00501EE3" w:rsidRDefault="00501EE3" w:rsidP="00501EE3">
      <w:pPr>
        <w:tabs>
          <w:tab w:val="left" w:pos="-720"/>
        </w:tabs>
        <w:suppressAutoHyphens/>
        <w:snapToGrid w:val="0"/>
        <w:rPr>
          <w:rFonts w:ascii="Times New Roman" w:hAnsi="Times New Roman"/>
        </w:rPr>
      </w:pPr>
    </w:p>
    <w:p w:rsidR="00501EE3" w:rsidRDefault="00501EE3" w:rsidP="00501EE3">
      <w:pPr>
        <w:tabs>
          <w:tab w:val="left" w:pos="-720"/>
        </w:tabs>
        <w:suppressAutoHyphens/>
        <w:snapToGrid w:val="0"/>
        <w:rPr>
          <w:rFonts w:ascii="Times New Roman" w:hAnsi="Times New Roman"/>
          <w:szCs w:val="20"/>
        </w:rPr>
      </w:pPr>
    </w:p>
    <w:p w:rsidR="00501EE3" w:rsidRDefault="00501EE3" w:rsidP="00501EE3">
      <w:pPr>
        <w:tabs>
          <w:tab w:val="left" w:pos="-720"/>
        </w:tabs>
        <w:suppressAutoHyphens/>
        <w:snapToGrid w:val="0"/>
        <w:rPr>
          <w:rFonts w:ascii="Times New Roman" w:hAnsi="Times New Roman"/>
          <w:szCs w:val="20"/>
        </w:rPr>
      </w:pPr>
      <w:r>
        <w:rPr>
          <w:rFonts w:ascii="Times New Roman" w:hAnsi="Times New Roman"/>
        </w:rPr>
        <w:fldChar w:fldCharType="begin">
          <w:ffData>
            <w:name w:val="Check61"/>
            <w:enabled/>
            <w:calcOnExit w:val="0"/>
            <w:checkBox>
              <w:sizeAuto/>
              <w:default w:val="0"/>
            </w:checkBox>
          </w:ffData>
        </w:fldChar>
      </w:r>
      <w:bookmarkStart w:id="17" w:name="Check61"/>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7"/>
      <w:r>
        <w:rPr>
          <w:rFonts w:ascii="Times New Roman" w:hAnsi="Times New Roman"/>
        </w:rPr>
        <w:t xml:space="preserve"> Unsatisfactory Performance</w:t>
      </w:r>
    </w:p>
    <w:p w:rsidR="00225E7D" w:rsidRDefault="00225E7D">
      <w:pPr>
        <w:tabs>
          <w:tab w:val="left" w:pos="-720"/>
        </w:tabs>
        <w:suppressAutoHyphens/>
        <w:snapToGrid w:val="0"/>
        <w:rPr>
          <w:rFonts w:ascii="Times New Roman" w:hAnsi="Times New Roman"/>
        </w:rPr>
      </w:pPr>
    </w:p>
    <w:p w:rsidR="00225E7D" w:rsidRDefault="00225E7D">
      <w:pPr>
        <w:tabs>
          <w:tab w:val="left" w:pos="-720"/>
        </w:tabs>
        <w:suppressAutoHyphens/>
        <w:snapToGrid w:val="0"/>
        <w:rPr>
          <w:rFonts w:ascii="Times New Roman" w:hAnsi="Times New Roman"/>
        </w:rPr>
      </w:pPr>
    </w:p>
    <w:p w:rsidR="00225E7D" w:rsidRDefault="00225E7D">
      <w:pPr>
        <w:tabs>
          <w:tab w:val="left" w:pos="-720"/>
        </w:tabs>
        <w:suppressAutoHyphens/>
        <w:rPr>
          <w:rFonts w:ascii="Times New Roman" w:hAnsi="Times New Roman"/>
          <w:b/>
          <w:szCs w:val="20"/>
        </w:rPr>
      </w:pPr>
    </w:p>
    <w:p w:rsidR="00225E7D" w:rsidRDefault="00225E7D">
      <w:pPr>
        <w:tabs>
          <w:tab w:val="left" w:pos="-720"/>
        </w:tabs>
        <w:suppressAutoHyphens/>
        <w:rPr>
          <w:rFonts w:ascii="Times" w:hAnsi="Times" w:cs="Arial"/>
          <w:szCs w:val="22"/>
        </w:rPr>
      </w:pPr>
      <w:r>
        <w:rPr>
          <w:rFonts w:ascii="Times" w:hAnsi="Times" w:cs="Arial"/>
          <w:szCs w:val="22"/>
        </w:rPr>
        <w:t>1st Year</w:t>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2"/>
            <w:enabled/>
            <w:calcOnExit w:val="0"/>
            <w:checkBox>
              <w:sizeAuto/>
              <w:default w:val="0"/>
            </w:checkBox>
          </w:ffData>
        </w:fldChar>
      </w:r>
      <w:bookmarkStart w:id="18" w:name="Check62"/>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18"/>
      <w:r>
        <w:rPr>
          <w:rFonts w:ascii="Times" w:hAnsi="Times" w:cs="Arial"/>
          <w:szCs w:val="22"/>
        </w:rPr>
        <w:t xml:space="preserve">  Rehire</w:t>
      </w:r>
      <w:r>
        <w:rPr>
          <w:rFonts w:ascii="Times" w:hAnsi="Times" w:cs="Arial"/>
          <w:szCs w:val="22"/>
        </w:rPr>
        <w:tab/>
      </w:r>
      <w:r>
        <w:rPr>
          <w:rFonts w:ascii="Times" w:hAnsi="Times" w:cs="Arial"/>
          <w:szCs w:val="22"/>
        </w:rPr>
        <w:tab/>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3"/>
            <w:enabled/>
            <w:calcOnExit w:val="0"/>
            <w:checkBox>
              <w:sizeAuto/>
              <w:default w:val="0"/>
            </w:checkBox>
          </w:ffData>
        </w:fldChar>
      </w:r>
      <w:bookmarkStart w:id="19" w:name="Check63"/>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19"/>
      <w:r>
        <w:rPr>
          <w:rFonts w:ascii="Times" w:hAnsi="Times" w:cs="Arial"/>
          <w:szCs w:val="22"/>
        </w:rPr>
        <w:t xml:space="preserve">  Do not rehire</w:t>
      </w:r>
    </w:p>
    <w:p w:rsidR="00225E7D" w:rsidRDefault="00225E7D">
      <w:pPr>
        <w:tabs>
          <w:tab w:val="left" w:pos="-720"/>
        </w:tabs>
        <w:suppressAutoHyphens/>
        <w:rPr>
          <w:rFonts w:ascii="Times" w:hAnsi="Times" w:cs="Arial"/>
          <w:szCs w:val="22"/>
        </w:rPr>
      </w:pPr>
    </w:p>
    <w:p w:rsidR="00225E7D" w:rsidRDefault="00225E7D">
      <w:pPr>
        <w:tabs>
          <w:tab w:val="left" w:pos="-720"/>
        </w:tabs>
        <w:suppressAutoHyphens/>
        <w:rPr>
          <w:rFonts w:ascii="Times" w:hAnsi="Times" w:cs="Arial"/>
          <w:szCs w:val="22"/>
        </w:rPr>
      </w:pPr>
    </w:p>
    <w:p w:rsidR="00225E7D" w:rsidRDefault="00225E7D">
      <w:pPr>
        <w:tabs>
          <w:tab w:val="left" w:pos="-720"/>
        </w:tabs>
        <w:suppressAutoHyphens/>
        <w:rPr>
          <w:rFonts w:ascii="Times" w:hAnsi="Times" w:cs="Arial"/>
          <w:szCs w:val="22"/>
        </w:rPr>
      </w:pPr>
      <w:r>
        <w:rPr>
          <w:rFonts w:ascii="Times" w:hAnsi="Times" w:cs="Arial"/>
          <w:szCs w:val="22"/>
        </w:rPr>
        <w:t>2nd Year</w:t>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4"/>
            <w:enabled/>
            <w:calcOnExit w:val="0"/>
            <w:checkBox>
              <w:sizeAuto/>
              <w:default w:val="0"/>
            </w:checkBox>
          </w:ffData>
        </w:fldChar>
      </w:r>
      <w:bookmarkStart w:id="20" w:name="Check64"/>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20"/>
      <w:r>
        <w:rPr>
          <w:rFonts w:ascii="Times" w:hAnsi="Times" w:cs="Arial"/>
          <w:szCs w:val="22"/>
        </w:rPr>
        <w:t xml:space="preserve">  Rehire</w:t>
      </w:r>
      <w:r>
        <w:rPr>
          <w:rFonts w:ascii="Times" w:hAnsi="Times" w:cs="Arial"/>
          <w:szCs w:val="22"/>
        </w:rPr>
        <w:tab/>
      </w:r>
      <w:r>
        <w:rPr>
          <w:rFonts w:ascii="Times" w:hAnsi="Times" w:cs="Arial"/>
          <w:szCs w:val="22"/>
        </w:rPr>
        <w:tab/>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5"/>
            <w:enabled/>
            <w:calcOnExit w:val="0"/>
            <w:checkBox>
              <w:sizeAuto/>
              <w:default w:val="0"/>
            </w:checkBox>
          </w:ffData>
        </w:fldChar>
      </w:r>
      <w:bookmarkStart w:id="21" w:name="Check65"/>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21"/>
      <w:r>
        <w:rPr>
          <w:rFonts w:ascii="Times" w:hAnsi="Times" w:cs="Arial"/>
          <w:szCs w:val="22"/>
        </w:rPr>
        <w:t xml:space="preserve">  Do not rehire</w:t>
      </w:r>
    </w:p>
    <w:p w:rsidR="00225E7D" w:rsidRDefault="00225E7D">
      <w:pPr>
        <w:tabs>
          <w:tab w:val="left" w:pos="-720"/>
        </w:tabs>
        <w:suppressAutoHyphens/>
        <w:rPr>
          <w:rFonts w:ascii="Times" w:hAnsi="Times" w:cs="Arial"/>
          <w:szCs w:val="22"/>
        </w:rPr>
      </w:pPr>
    </w:p>
    <w:p w:rsidR="00225E7D" w:rsidRDefault="00225E7D">
      <w:pPr>
        <w:tabs>
          <w:tab w:val="left" w:pos="-720"/>
        </w:tabs>
        <w:suppressAutoHyphens/>
        <w:rPr>
          <w:rFonts w:ascii="Times" w:hAnsi="Times" w:cs="Arial"/>
          <w:szCs w:val="22"/>
        </w:rPr>
      </w:pPr>
    </w:p>
    <w:p w:rsidR="00225E7D" w:rsidRDefault="00225E7D">
      <w:pPr>
        <w:tabs>
          <w:tab w:val="left" w:pos="-720"/>
        </w:tabs>
        <w:suppressAutoHyphens/>
        <w:rPr>
          <w:rFonts w:ascii="Times" w:hAnsi="Times" w:cs="Arial"/>
          <w:szCs w:val="22"/>
        </w:rPr>
      </w:pPr>
      <w:r>
        <w:rPr>
          <w:rFonts w:ascii="Times" w:hAnsi="Times" w:cs="Arial"/>
          <w:szCs w:val="22"/>
        </w:rPr>
        <w:t>3rd Year</w:t>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6"/>
            <w:enabled/>
            <w:calcOnExit w:val="0"/>
            <w:checkBox>
              <w:sizeAuto/>
              <w:default w:val="0"/>
            </w:checkBox>
          </w:ffData>
        </w:fldChar>
      </w:r>
      <w:bookmarkStart w:id="22" w:name="Check66"/>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22"/>
      <w:r>
        <w:rPr>
          <w:rFonts w:ascii="Times" w:hAnsi="Times" w:cs="Arial"/>
          <w:szCs w:val="22"/>
        </w:rPr>
        <w:t xml:space="preserve">  Satisfactory</w:t>
      </w:r>
      <w:r>
        <w:rPr>
          <w:rFonts w:ascii="Times" w:hAnsi="Times" w:cs="Arial"/>
          <w:szCs w:val="22"/>
        </w:rPr>
        <w:tab/>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7"/>
            <w:enabled/>
            <w:calcOnExit w:val="0"/>
            <w:checkBox>
              <w:sizeAuto/>
              <w:default w:val="0"/>
            </w:checkBox>
          </w:ffData>
        </w:fldChar>
      </w:r>
      <w:bookmarkStart w:id="23" w:name="Check67"/>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23"/>
      <w:r>
        <w:rPr>
          <w:rFonts w:ascii="Times" w:hAnsi="Times" w:cs="Arial"/>
          <w:szCs w:val="22"/>
        </w:rPr>
        <w:t xml:space="preserve"> Unsatisfactory</w:t>
      </w:r>
    </w:p>
    <w:p w:rsidR="00225E7D" w:rsidRDefault="00225E7D">
      <w:pPr>
        <w:tabs>
          <w:tab w:val="left" w:pos="-720"/>
        </w:tabs>
        <w:suppressAutoHyphens/>
        <w:rPr>
          <w:rFonts w:ascii="Times" w:hAnsi="Times" w:cs="Arial"/>
          <w:szCs w:val="22"/>
        </w:rPr>
      </w:pPr>
    </w:p>
    <w:p w:rsidR="00225E7D" w:rsidRDefault="00225E7D">
      <w:pPr>
        <w:tabs>
          <w:tab w:val="left" w:pos="-720"/>
        </w:tabs>
        <w:suppressAutoHyphens/>
        <w:rPr>
          <w:rFonts w:ascii="Times" w:hAnsi="Times" w:cs="Arial"/>
          <w:szCs w:val="22"/>
        </w:rPr>
      </w:pPr>
    </w:p>
    <w:p w:rsidR="00225E7D" w:rsidRDefault="00225E7D">
      <w:pPr>
        <w:tabs>
          <w:tab w:val="left" w:pos="-720"/>
        </w:tabs>
        <w:suppressAutoHyphens/>
        <w:rPr>
          <w:rFonts w:ascii="Times" w:hAnsi="Times" w:cs="Arial"/>
          <w:szCs w:val="22"/>
        </w:rPr>
      </w:pPr>
      <w:r>
        <w:rPr>
          <w:rFonts w:ascii="Times" w:hAnsi="Times" w:cs="Arial"/>
          <w:szCs w:val="22"/>
        </w:rPr>
        <w:t>4th Year</w:t>
      </w:r>
      <w:r>
        <w:rPr>
          <w:rFonts w:ascii="Times" w:hAnsi="Times" w:cs="Arial"/>
          <w:szCs w:val="22"/>
        </w:rPr>
        <w:tab/>
      </w:r>
      <w:r>
        <w:rPr>
          <w:rFonts w:ascii="Times" w:hAnsi="Times" w:cs="Arial"/>
          <w:szCs w:val="22"/>
        </w:rPr>
        <w:tab/>
      </w:r>
      <w:r w:rsidR="004F4C00">
        <w:rPr>
          <w:rFonts w:ascii="Times" w:hAnsi="Times" w:cs="Arial"/>
          <w:szCs w:val="22"/>
        </w:rPr>
        <w:fldChar w:fldCharType="begin">
          <w:ffData>
            <w:name w:val="Check68"/>
            <w:enabled/>
            <w:calcOnExit w:val="0"/>
            <w:checkBox>
              <w:sizeAuto/>
              <w:default w:val="0"/>
            </w:checkBox>
          </w:ffData>
        </w:fldChar>
      </w:r>
      <w:bookmarkStart w:id="24" w:name="Check68"/>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24"/>
      <w:r>
        <w:rPr>
          <w:rFonts w:ascii="Times" w:hAnsi="Times" w:cs="Arial"/>
          <w:szCs w:val="22"/>
        </w:rPr>
        <w:t xml:space="preserve">  Rehire/Grant </w:t>
      </w:r>
      <w:r w:rsidR="00F92C72">
        <w:rPr>
          <w:rFonts w:ascii="Times" w:hAnsi="Times" w:cs="Arial"/>
          <w:szCs w:val="22"/>
        </w:rPr>
        <w:t>Permanent status</w:t>
      </w:r>
      <w:r>
        <w:rPr>
          <w:rFonts w:ascii="Times" w:hAnsi="Times" w:cs="Arial"/>
          <w:szCs w:val="22"/>
        </w:rPr>
        <w:tab/>
      </w:r>
      <w:r w:rsidR="004F4C00">
        <w:rPr>
          <w:rFonts w:ascii="Times" w:hAnsi="Times" w:cs="Arial"/>
          <w:szCs w:val="22"/>
        </w:rPr>
        <w:fldChar w:fldCharType="begin">
          <w:ffData>
            <w:name w:val="Check69"/>
            <w:enabled/>
            <w:calcOnExit w:val="0"/>
            <w:checkBox>
              <w:sizeAuto/>
              <w:default w:val="0"/>
            </w:checkBox>
          </w:ffData>
        </w:fldChar>
      </w:r>
      <w:bookmarkStart w:id="25" w:name="Check69"/>
      <w:r w:rsidR="004D4BE8">
        <w:rPr>
          <w:rFonts w:ascii="Times" w:hAnsi="Times" w:cs="Arial"/>
          <w:szCs w:val="22"/>
        </w:rPr>
        <w:instrText xml:space="preserve"> FORMCHECKBOX </w:instrText>
      </w:r>
      <w:r w:rsidR="004F4C00">
        <w:rPr>
          <w:rFonts w:ascii="Times" w:hAnsi="Times" w:cs="Arial"/>
          <w:szCs w:val="22"/>
        </w:rPr>
      </w:r>
      <w:r w:rsidR="004F4C00">
        <w:rPr>
          <w:rFonts w:ascii="Times" w:hAnsi="Times" w:cs="Arial"/>
          <w:szCs w:val="22"/>
        </w:rPr>
        <w:fldChar w:fldCharType="end"/>
      </w:r>
      <w:bookmarkEnd w:id="25"/>
      <w:r>
        <w:rPr>
          <w:rFonts w:ascii="Times" w:hAnsi="Times" w:cs="Arial"/>
          <w:szCs w:val="22"/>
        </w:rPr>
        <w:t xml:space="preserve">  Do not rehire/Deny </w:t>
      </w:r>
      <w:r w:rsidR="00F92C72">
        <w:rPr>
          <w:rFonts w:ascii="Times" w:hAnsi="Times" w:cs="Arial"/>
          <w:szCs w:val="22"/>
        </w:rPr>
        <w:t>Permanent Status</w:t>
      </w:r>
    </w:p>
    <w:p w:rsidR="00225E7D" w:rsidRDefault="00225E7D">
      <w:pPr>
        <w:tabs>
          <w:tab w:val="left" w:pos="-720"/>
        </w:tabs>
        <w:suppressAutoHyphens/>
        <w:snapToGrid w:val="0"/>
        <w:rPr>
          <w:rFonts w:ascii="Times New Roman" w:hAnsi="Times New Roman"/>
          <w:b/>
          <w:snapToGrid w:val="0"/>
        </w:rPr>
      </w:pPr>
    </w:p>
    <w:p w:rsidR="00225E7D" w:rsidRDefault="00225E7D">
      <w:pPr>
        <w:tabs>
          <w:tab w:val="left" w:pos="-720"/>
        </w:tabs>
        <w:suppressAutoHyphens/>
        <w:snapToGrid w:val="0"/>
        <w:rPr>
          <w:rFonts w:ascii="Times New Roman" w:hAnsi="Times New Roman"/>
          <w:b/>
          <w:snapToGrid w:val="0"/>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CF5CC4" w:rsidRDefault="00CF5CC4" w:rsidP="008553C3">
      <w:pPr>
        <w:tabs>
          <w:tab w:val="left" w:pos="-720"/>
        </w:tabs>
        <w:suppressAutoHyphens/>
        <w:snapToGrid w:val="0"/>
        <w:rPr>
          <w:rFonts w:ascii="Times New Roman" w:hAnsi="Times New Roman"/>
          <w:b/>
        </w:rPr>
      </w:pPr>
    </w:p>
    <w:p w:rsidR="008553C3" w:rsidRPr="00104A26" w:rsidRDefault="008553C3" w:rsidP="008553C3">
      <w:pPr>
        <w:tabs>
          <w:tab w:val="left" w:pos="-720"/>
        </w:tabs>
        <w:suppressAutoHyphens/>
        <w:snapToGrid w:val="0"/>
        <w:rPr>
          <w:rFonts w:ascii="Times New Roman" w:hAnsi="Times New Roman"/>
          <w:b/>
        </w:rPr>
      </w:pPr>
      <w:r w:rsidRPr="00104A26">
        <w:rPr>
          <w:rFonts w:ascii="Times New Roman" w:hAnsi="Times New Roman"/>
          <w:b/>
        </w:rPr>
        <w:lastRenderedPageBreak/>
        <w:t>Evaluation Meeting Confirmation:</w:t>
      </w:r>
    </w:p>
    <w:p w:rsidR="008553C3" w:rsidRPr="00104A26" w:rsidRDefault="008553C3" w:rsidP="008553C3">
      <w:pPr>
        <w:tabs>
          <w:tab w:val="left" w:pos="-720"/>
        </w:tabs>
        <w:suppressAutoHyphens/>
        <w:snapToGrid w:val="0"/>
        <w:rPr>
          <w:rFonts w:ascii="Times New Roman" w:hAnsi="Times New Roman"/>
        </w:rPr>
      </w:pPr>
    </w:p>
    <w:p w:rsidR="008553C3" w:rsidRPr="00104A26" w:rsidRDefault="008553C3" w:rsidP="008553C3">
      <w:pPr>
        <w:tabs>
          <w:tab w:val="left" w:pos="-720"/>
        </w:tabs>
        <w:suppressAutoHyphens/>
        <w:snapToGrid w:val="0"/>
        <w:rPr>
          <w:rFonts w:ascii="Times New Roman" w:hAnsi="Times New Roman"/>
        </w:rPr>
      </w:pPr>
      <w:r w:rsidRPr="00104A26">
        <w:rPr>
          <w:rFonts w:ascii="Times New Roman" w:hAnsi="Times New Roman"/>
        </w:rPr>
        <w:t>Date and Length of Meeting with Evaluee: ____________________________</w:t>
      </w:r>
    </w:p>
    <w:p w:rsidR="008553C3" w:rsidRDefault="008553C3" w:rsidP="008E5BF4">
      <w:pPr>
        <w:tabs>
          <w:tab w:val="left" w:pos="-720"/>
        </w:tabs>
        <w:suppressAutoHyphens/>
        <w:snapToGrid w:val="0"/>
        <w:rPr>
          <w:rFonts w:ascii="Times New Roman" w:hAnsi="Times New Roman"/>
          <w:b/>
        </w:rPr>
      </w:pPr>
    </w:p>
    <w:p w:rsidR="008553C3" w:rsidRDefault="008553C3" w:rsidP="008E5BF4">
      <w:pPr>
        <w:tabs>
          <w:tab w:val="left" w:pos="-720"/>
        </w:tabs>
        <w:suppressAutoHyphens/>
        <w:snapToGrid w:val="0"/>
        <w:rPr>
          <w:rFonts w:ascii="Times New Roman" w:hAnsi="Times New Roman"/>
          <w:b/>
        </w:rPr>
      </w:pPr>
    </w:p>
    <w:p w:rsidR="008553C3" w:rsidRDefault="008553C3" w:rsidP="008E5BF4">
      <w:pPr>
        <w:tabs>
          <w:tab w:val="left" w:pos="-720"/>
        </w:tabs>
        <w:suppressAutoHyphens/>
        <w:snapToGrid w:val="0"/>
        <w:rPr>
          <w:rFonts w:ascii="Times New Roman" w:hAnsi="Times New Roman"/>
          <w:b/>
        </w:rPr>
      </w:pPr>
    </w:p>
    <w:p w:rsidR="008E5BF4" w:rsidRPr="008553C3" w:rsidRDefault="008E5BF4" w:rsidP="008E5BF4">
      <w:pPr>
        <w:tabs>
          <w:tab w:val="left" w:pos="-720"/>
        </w:tabs>
        <w:suppressAutoHyphens/>
        <w:snapToGrid w:val="0"/>
      </w:pPr>
      <w:r>
        <w:rPr>
          <w:rFonts w:ascii="Times New Roman" w:hAnsi="Times New Roman"/>
          <w:b/>
        </w:rPr>
        <w:t xml:space="preserve">Signatures </w:t>
      </w:r>
      <w:r>
        <w:rPr>
          <w:rFonts w:ascii="Times New Roman" w:hAnsi="Times New Roman"/>
        </w:rPr>
        <w:t>(Comments are optional)</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 xml:space="preserve">Committee Chair:__________________________________________ </w:t>
      </w:r>
      <w:r>
        <w:rPr>
          <w:rFonts w:ascii="Times New Roman" w:hAnsi="Times New Roman"/>
        </w:rPr>
        <w:tab/>
        <w:t>Date:____________</w:t>
      </w: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 xml:space="preserve">Committee Member:_______________________________________ </w:t>
      </w:r>
      <w:r>
        <w:rPr>
          <w:rFonts w:ascii="Times New Roman" w:hAnsi="Times New Roman"/>
        </w:rPr>
        <w:tab/>
        <w:t>Date:____________</w:t>
      </w: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szCs w:val="20"/>
        </w:rPr>
        <w:t xml:space="preserve">  </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szCs w:val="20"/>
        </w:rPr>
        <w:tab/>
        <w:t xml:space="preserve">Random </w:t>
      </w:r>
      <w:r>
        <w:rPr>
          <w:rFonts w:ascii="Times New Roman" w:hAnsi="Times New Roman"/>
        </w:rPr>
        <w:t xml:space="preserve">Committee Member:________________________________ </w:t>
      </w:r>
      <w:r>
        <w:rPr>
          <w:rFonts w:ascii="Times New Roman" w:hAnsi="Times New Roman"/>
        </w:rPr>
        <w:tab/>
        <w:t>Date:____________</w:t>
      </w: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Division Dean:____________________________________________</w:t>
      </w:r>
      <w:r>
        <w:rPr>
          <w:rFonts w:ascii="Times New Roman" w:hAnsi="Times New Roman"/>
        </w:rPr>
        <w:tab/>
        <w:t>Date:_____________</w:t>
      </w: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r>
    </w:p>
    <w:p w:rsidR="00501EE3" w:rsidRDefault="008E5BF4" w:rsidP="00501EE3">
      <w:pPr>
        <w:tabs>
          <w:tab w:val="left" w:pos="-720"/>
        </w:tabs>
        <w:suppressAutoHyphens/>
        <w:snapToGrid w:val="0"/>
        <w:rPr>
          <w:rFonts w:ascii="Times New Roman" w:hAnsi="Times New Roman"/>
        </w:rPr>
      </w:pPr>
      <w:r>
        <w:rPr>
          <w:rFonts w:ascii="Times New Roman" w:hAnsi="Times New Roman"/>
        </w:rPr>
        <w:tab/>
      </w:r>
    </w:p>
    <w:p w:rsidR="008E5BF4" w:rsidRDefault="00501EE3" w:rsidP="008E5BF4">
      <w:pPr>
        <w:tabs>
          <w:tab w:val="left" w:pos="-720"/>
        </w:tabs>
        <w:suppressAutoHyphens/>
        <w:snapToGrid w:val="0"/>
        <w:ind w:left="720"/>
        <w:rPr>
          <w:rFonts w:ascii="Times New Roman" w:hAnsi="Times New Roman"/>
        </w:rPr>
      </w:pPr>
      <w:r>
        <w:rPr>
          <w:rFonts w:ascii="Times New Roman" w:hAnsi="Times New Roman"/>
        </w:rPr>
        <w:t xml:space="preserve">My signature acknowledges that I have read </w:t>
      </w:r>
      <w:r w:rsidRPr="00FF3A75">
        <w:rPr>
          <w:rFonts w:ascii="Times New Roman" w:hAnsi="Times New Roman"/>
        </w:rPr>
        <w:t>and received a copy of</w:t>
      </w:r>
      <w:r>
        <w:rPr>
          <w:rFonts w:ascii="Times New Roman" w:hAnsi="Times New Roman"/>
        </w:rPr>
        <w:t xml:space="preserve"> the evaluation.  It does not mean that I agree or disagree with this evaluation.  I am aware that within ten business days I have the right to submit a response to this evaluation.</w:t>
      </w:r>
      <w:r w:rsidRPr="00D913CE">
        <w:rPr>
          <w:rFonts w:ascii="Times New Roman" w:hAnsi="Times New Roman"/>
        </w:rPr>
        <w:t xml:space="preserve"> </w:t>
      </w:r>
      <w:r>
        <w:rPr>
          <w:rFonts w:ascii="Times New Roman" w:hAnsi="Times New Roman"/>
        </w:rPr>
        <w:t xml:space="preserve"> I am also aware that this evaluation and my response, if any, will become part of my personnel file. </w:t>
      </w:r>
      <w:r w:rsidR="008E5BF4">
        <w:rPr>
          <w:rFonts w:ascii="Times New Roman" w:hAnsi="Times New Roman"/>
        </w:rPr>
        <w:t xml:space="preserve">  </w:t>
      </w:r>
    </w:p>
    <w:p w:rsidR="008E5BF4" w:rsidRDefault="008E5BF4" w:rsidP="008E5BF4">
      <w:pPr>
        <w:tabs>
          <w:tab w:val="left" w:pos="-720"/>
        </w:tabs>
        <w:suppressAutoHyphens/>
        <w:snapToGrid w:val="0"/>
        <w:ind w:left="72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r>
      <w:r w:rsidR="00F92C72">
        <w:rPr>
          <w:rFonts w:ascii="Times New Roman" w:hAnsi="Times New Roman"/>
        </w:rPr>
        <w:t>Teacher</w:t>
      </w:r>
      <w:r>
        <w:rPr>
          <w:rFonts w:ascii="Times New Roman" w:hAnsi="Times New Roman"/>
        </w:rPr>
        <w:t xml:space="preserve">:________________________________________________ </w:t>
      </w:r>
      <w:r>
        <w:rPr>
          <w:rFonts w:ascii="Times New Roman" w:hAnsi="Times New Roman"/>
        </w:rPr>
        <w:tab/>
        <w:t>Date:___________</w:t>
      </w: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p>
    <w:p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Tenure and Evaluations</w:t>
      </w:r>
    </w:p>
    <w:p w:rsidR="008E5BF4" w:rsidRDefault="008E5BF4" w:rsidP="008E5BF4">
      <w:pPr>
        <w:tabs>
          <w:tab w:val="left" w:pos="-720"/>
        </w:tabs>
        <w:suppressAutoHyphens/>
        <w:snapToGrid w:val="0"/>
        <w:rPr>
          <w:rFonts w:ascii="Arial" w:hAnsi="Arial" w:cs="Arial"/>
          <w:sz w:val="22"/>
          <w:szCs w:val="22"/>
        </w:rPr>
      </w:pPr>
      <w:r>
        <w:rPr>
          <w:rFonts w:ascii="Times New Roman" w:hAnsi="Times New Roman"/>
        </w:rPr>
        <w:tab/>
        <w:t>Review Coordinator:________________________________________</w:t>
      </w:r>
      <w:r>
        <w:rPr>
          <w:rFonts w:ascii="Times New Roman" w:hAnsi="Times New Roman"/>
        </w:rPr>
        <w:tab/>
        <w:t>Date:___________</w:t>
      </w:r>
    </w:p>
    <w:p w:rsidR="008E5BF4" w:rsidRDefault="008E5BF4" w:rsidP="008E5BF4">
      <w:pPr>
        <w:tabs>
          <w:tab w:val="left" w:pos="-720"/>
        </w:tabs>
        <w:suppressAutoHyphens/>
        <w:snapToGrid w:val="0"/>
        <w:ind w:left="720"/>
        <w:rPr>
          <w:rFonts w:ascii="Times New Roman" w:hAnsi="Times New Roman"/>
        </w:rPr>
      </w:pPr>
    </w:p>
    <w:p w:rsidR="00225E7D" w:rsidRPr="008E5BF4" w:rsidRDefault="008E5BF4" w:rsidP="008E5BF4">
      <w:pPr>
        <w:tabs>
          <w:tab w:val="left" w:pos="-720"/>
        </w:tabs>
        <w:suppressAutoHyphens/>
        <w:snapToGrid w:val="0"/>
        <w:ind w:left="720"/>
        <w:rPr>
          <w:rFonts w:ascii="Times New Roman" w:hAnsi="Times New Roman"/>
        </w:rPr>
      </w:pPr>
      <w:r>
        <w:rPr>
          <w:rFonts w:ascii="Times New Roman" w:hAnsi="Times New Roman"/>
        </w:rPr>
        <w:t xml:space="preserve">Copy of evaluation sent to evaluee on </w:t>
      </w:r>
      <w:r w:rsidRPr="00AD65BF">
        <w:rPr>
          <w:rFonts w:ascii="Times New Roman" w:hAnsi="Times New Roman"/>
          <w:u w:val="single"/>
        </w:rPr>
        <w:t xml:space="preserve">                                         (date)</w:t>
      </w:r>
    </w:p>
    <w:sectPr w:rsidR="00225E7D" w:rsidRPr="008E5BF4" w:rsidSect="00E25ECC">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6E" w:rsidRDefault="00A24C6E">
      <w:pPr>
        <w:spacing w:line="20" w:lineRule="exact"/>
        <w:rPr>
          <w:sz w:val="20"/>
          <w:szCs w:val="20"/>
        </w:rPr>
      </w:pPr>
    </w:p>
  </w:endnote>
  <w:endnote w:type="continuationSeparator" w:id="0">
    <w:p w:rsidR="00A24C6E" w:rsidRDefault="00A24C6E">
      <w:pPr>
        <w:rPr>
          <w:sz w:val="20"/>
          <w:szCs w:val="20"/>
        </w:rPr>
      </w:pPr>
      <w:r>
        <w:rPr>
          <w:sz w:val="20"/>
          <w:szCs w:val="20"/>
        </w:rPr>
        <w:t xml:space="preserve"> </w:t>
      </w:r>
    </w:p>
  </w:endnote>
  <w:endnote w:type="continuationNotice" w:id="1">
    <w:p w:rsidR="00A24C6E" w:rsidRDefault="00A24C6E">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6E" w:rsidRDefault="00A24C6E">
      <w:pPr>
        <w:rPr>
          <w:sz w:val="20"/>
          <w:szCs w:val="20"/>
        </w:rPr>
      </w:pPr>
      <w:r>
        <w:rPr>
          <w:sz w:val="20"/>
          <w:szCs w:val="20"/>
        </w:rPr>
        <w:separator/>
      </w:r>
    </w:p>
  </w:footnote>
  <w:footnote w:type="continuationSeparator" w:id="0">
    <w:p w:rsidR="00A24C6E" w:rsidRDefault="00A2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E9"/>
    <w:multiLevelType w:val="hybridMultilevel"/>
    <w:tmpl w:val="F17E09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9E7B3D"/>
    <w:multiLevelType w:val="singleLevel"/>
    <w:tmpl w:val="6A5817A6"/>
    <w:lvl w:ilvl="0">
      <w:start w:val="16"/>
      <w:numFmt w:val="decimal"/>
      <w:lvlText w:val="%1."/>
      <w:lvlJc w:val="left"/>
      <w:pPr>
        <w:tabs>
          <w:tab w:val="num" w:pos="720"/>
        </w:tabs>
        <w:ind w:left="720" w:hanging="720"/>
      </w:pPr>
      <w:rPr>
        <w:rFonts w:hint="default"/>
      </w:rPr>
    </w:lvl>
  </w:abstractNum>
  <w:abstractNum w:abstractNumId="2">
    <w:nsid w:val="17E0300B"/>
    <w:multiLevelType w:val="hybridMultilevel"/>
    <w:tmpl w:val="8256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B7849"/>
    <w:multiLevelType w:val="singleLevel"/>
    <w:tmpl w:val="AFC0DCF8"/>
    <w:lvl w:ilvl="0">
      <w:start w:val="5"/>
      <w:numFmt w:val="decimal"/>
      <w:lvlText w:val="%1."/>
      <w:lvlJc w:val="left"/>
      <w:pPr>
        <w:tabs>
          <w:tab w:val="num" w:pos="720"/>
        </w:tabs>
        <w:ind w:left="720" w:hanging="720"/>
      </w:pPr>
      <w:rPr>
        <w:rFonts w:hint="default"/>
      </w:rPr>
    </w:lvl>
  </w:abstractNum>
  <w:abstractNum w:abstractNumId="4">
    <w:nsid w:val="5BF17FB9"/>
    <w:multiLevelType w:val="singleLevel"/>
    <w:tmpl w:val="4272605E"/>
    <w:lvl w:ilvl="0">
      <w:start w:val="11"/>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C"/>
    <w:rsid w:val="000D6ACA"/>
    <w:rsid w:val="00103C10"/>
    <w:rsid w:val="00145E44"/>
    <w:rsid w:val="0018141C"/>
    <w:rsid w:val="001A1D69"/>
    <w:rsid w:val="00216868"/>
    <w:rsid w:val="00225E7D"/>
    <w:rsid w:val="002B489A"/>
    <w:rsid w:val="002D4BF4"/>
    <w:rsid w:val="002E767D"/>
    <w:rsid w:val="002F799E"/>
    <w:rsid w:val="00341CD7"/>
    <w:rsid w:val="00352E98"/>
    <w:rsid w:val="00367DE9"/>
    <w:rsid w:val="003A39CC"/>
    <w:rsid w:val="003C6185"/>
    <w:rsid w:val="004C07B6"/>
    <w:rsid w:val="004D4BE8"/>
    <w:rsid w:val="004F4C00"/>
    <w:rsid w:val="00501EE3"/>
    <w:rsid w:val="00627E49"/>
    <w:rsid w:val="00645F56"/>
    <w:rsid w:val="006830EA"/>
    <w:rsid w:val="006D1D6C"/>
    <w:rsid w:val="008553C3"/>
    <w:rsid w:val="00885BC1"/>
    <w:rsid w:val="008E5BF4"/>
    <w:rsid w:val="0095284C"/>
    <w:rsid w:val="009C5091"/>
    <w:rsid w:val="009D231E"/>
    <w:rsid w:val="009F21A0"/>
    <w:rsid w:val="00A24C6E"/>
    <w:rsid w:val="00A77525"/>
    <w:rsid w:val="00B43FE8"/>
    <w:rsid w:val="00BF7D5E"/>
    <w:rsid w:val="00C21B90"/>
    <w:rsid w:val="00C221FD"/>
    <w:rsid w:val="00C93BC4"/>
    <w:rsid w:val="00CF0935"/>
    <w:rsid w:val="00CF4F84"/>
    <w:rsid w:val="00CF5CC4"/>
    <w:rsid w:val="00DE102E"/>
    <w:rsid w:val="00DE7FB2"/>
    <w:rsid w:val="00E25ECC"/>
    <w:rsid w:val="00F4112E"/>
    <w:rsid w:val="00F9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C"/>
    <w:pPr>
      <w:widowControl w:val="0"/>
      <w:autoSpaceDE w:val="0"/>
      <w:autoSpaceDN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25ECC"/>
  </w:style>
  <w:style w:type="character" w:styleId="EndnoteReference">
    <w:name w:val="endnote reference"/>
    <w:basedOn w:val="DefaultParagraphFont"/>
    <w:semiHidden/>
    <w:rsid w:val="00E25ECC"/>
    <w:rPr>
      <w:vertAlign w:val="superscript"/>
    </w:rPr>
  </w:style>
  <w:style w:type="paragraph" w:styleId="FootnoteText">
    <w:name w:val="footnote text"/>
    <w:basedOn w:val="Normal"/>
    <w:semiHidden/>
    <w:rsid w:val="00E25ECC"/>
  </w:style>
  <w:style w:type="character" w:styleId="FootnoteReference">
    <w:name w:val="footnote reference"/>
    <w:basedOn w:val="DefaultParagraphFont"/>
    <w:semiHidden/>
    <w:rsid w:val="00E25ECC"/>
    <w:rPr>
      <w:vertAlign w:val="superscript"/>
    </w:rPr>
  </w:style>
  <w:style w:type="paragraph" w:styleId="TOC1">
    <w:name w:val="toc 1"/>
    <w:basedOn w:val="Normal"/>
    <w:next w:val="Normal"/>
    <w:autoRedefine/>
    <w:semiHidden/>
    <w:rsid w:val="00E25ECC"/>
    <w:pPr>
      <w:tabs>
        <w:tab w:val="right" w:leader="dot" w:pos="9360"/>
      </w:tabs>
      <w:suppressAutoHyphens/>
      <w:spacing w:before="480"/>
      <w:ind w:left="720" w:right="720" w:hanging="720"/>
    </w:pPr>
  </w:style>
  <w:style w:type="paragraph" w:styleId="TOC2">
    <w:name w:val="toc 2"/>
    <w:basedOn w:val="Normal"/>
    <w:next w:val="Normal"/>
    <w:autoRedefine/>
    <w:semiHidden/>
    <w:rsid w:val="00E25ECC"/>
    <w:pPr>
      <w:tabs>
        <w:tab w:val="right" w:leader="dot" w:pos="9360"/>
      </w:tabs>
      <w:suppressAutoHyphens/>
      <w:ind w:left="1440" w:right="720" w:hanging="720"/>
    </w:pPr>
  </w:style>
  <w:style w:type="paragraph" w:styleId="TOC3">
    <w:name w:val="toc 3"/>
    <w:basedOn w:val="Normal"/>
    <w:next w:val="Normal"/>
    <w:autoRedefine/>
    <w:semiHidden/>
    <w:rsid w:val="00E25ECC"/>
    <w:pPr>
      <w:tabs>
        <w:tab w:val="right" w:leader="dot" w:pos="9360"/>
      </w:tabs>
      <w:suppressAutoHyphens/>
      <w:ind w:left="2160" w:right="720" w:hanging="720"/>
    </w:pPr>
  </w:style>
  <w:style w:type="paragraph" w:styleId="TOC4">
    <w:name w:val="toc 4"/>
    <w:basedOn w:val="Normal"/>
    <w:next w:val="Normal"/>
    <w:autoRedefine/>
    <w:semiHidden/>
    <w:rsid w:val="00E25ECC"/>
    <w:pPr>
      <w:tabs>
        <w:tab w:val="right" w:leader="dot" w:pos="9360"/>
      </w:tabs>
      <w:suppressAutoHyphens/>
      <w:ind w:left="2880" w:right="720" w:hanging="720"/>
    </w:pPr>
  </w:style>
  <w:style w:type="paragraph" w:styleId="TOC5">
    <w:name w:val="toc 5"/>
    <w:basedOn w:val="Normal"/>
    <w:next w:val="Normal"/>
    <w:autoRedefine/>
    <w:semiHidden/>
    <w:rsid w:val="00E25ECC"/>
    <w:pPr>
      <w:tabs>
        <w:tab w:val="right" w:leader="dot" w:pos="9360"/>
      </w:tabs>
      <w:suppressAutoHyphens/>
      <w:ind w:left="3600" w:right="720" w:hanging="720"/>
    </w:pPr>
  </w:style>
  <w:style w:type="paragraph" w:styleId="TOC6">
    <w:name w:val="toc 6"/>
    <w:basedOn w:val="Normal"/>
    <w:next w:val="Normal"/>
    <w:autoRedefine/>
    <w:semiHidden/>
    <w:rsid w:val="00E25ECC"/>
    <w:pPr>
      <w:tabs>
        <w:tab w:val="right" w:pos="9360"/>
      </w:tabs>
      <w:suppressAutoHyphens/>
      <w:ind w:left="720" w:hanging="720"/>
    </w:pPr>
  </w:style>
  <w:style w:type="paragraph" w:styleId="TOC7">
    <w:name w:val="toc 7"/>
    <w:basedOn w:val="Normal"/>
    <w:next w:val="Normal"/>
    <w:autoRedefine/>
    <w:semiHidden/>
    <w:rsid w:val="00E25ECC"/>
    <w:pPr>
      <w:suppressAutoHyphens/>
      <w:ind w:left="720" w:hanging="720"/>
    </w:pPr>
  </w:style>
  <w:style w:type="paragraph" w:styleId="TOC8">
    <w:name w:val="toc 8"/>
    <w:basedOn w:val="Normal"/>
    <w:next w:val="Normal"/>
    <w:autoRedefine/>
    <w:semiHidden/>
    <w:rsid w:val="00E25ECC"/>
    <w:pPr>
      <w:tabs>
        <w:tab w:val="right" w:pos="9360"/>
      </w:tabs>
      <w:suppressAutoHyphens/>
      <w:ind w:left="720" w:hanging="720"/>
    </w:pPr>
  </w:style>
  <w:style w:type="paragraph" w:styleId="TOC9">
    <w:name w:val="toc 9"/>
    <w:basedOn w:val="Normal"/>
    <w:next w:val="Normal"/>
    <w:autoRedefine/>
    <w:semiHidden/>
    <w:rsid w:val="00E25ECC"/>
    <w:pPr>
      <w:tabs>
        <w:tab w:val="right" w:leader="dot" w:pos="9360"/>
      </w:tabs>
      <w:suppressAutoHyphens/>
      <w:ind w:left="720" w:hanging="720"/>
    </w:pPr>
  </w:style>
  <w:style w:type="paragraph" w:styleId="Index1">
    <w:name w:val="index 1"/>
    <w:basedOn w:val="Normal"/>
    <w:next w:val="Normal"/>
    <w:autoRedefine/>
    <w:semiHidden/>
    <w:rsid w:val="00E25ECC"/>
    <w:pPr>
      <w:tabs>
        <w:tab w:val="right" w:leader="dot" w:pos="9360"/>
      </w:tabs>
      <w:suppressAutoHyphens/>
      <w:ind w:left="1440" w:right="720" w:hanging="1440"/>
    </w:pPr>
  </w:style>
  <w:style w:type="paragraph" w:styleId="Index2">
    <w:name w:val="index 2"/>
    <w:basedOn w:val="Normal"/>
    <w:next w:val="Normal"/>
    <w:autoRedefine/>
    <w:semiHidden/>
    <w:rsid w:val="00E25ECC"/>
    <w:pPr>
      <w:tabs>
        <w:tab w:val="right" w:leader="dot" w:pos="9360"/>
      </w:tabs>
      <w:suppressAutoHyphens/>
      <w:ind w:left="1440" w:right="720" w:hanging="720"/>
    </w:pPr>
  </w:style>
  <w:style w:type="paragraph" w:styleId="TOAHeading">
    <w:name w:val="toa heading"/>
    <w:basedOn w:val="Normal"/>
    <w:next w:val="Normal"/>
    <w:semiHidden/>
    <w:rsid w:val="00E25ECC"/>
    <w:pPr>
      <w:tabs>
        <w:tab w:val="right" w:pos="9360"/>
      </w:tabs>
      <w:suppressAutoHyphens/>
    </w:pPr>
  </w:style>
  <w:style w:type="paragraph" w:styleId="Caption">
    <w:name w:val="caption"/>
    <w:basedOn w:val="Normal"/>
    <w:next w:val="Normal"/>
    <w:qFormat/>
    <w:rsid w:val="00E25ECC"/>
  </w:style>
  <w:style w:type="character" w:customStyle="1" w:styleId="EquationCaption">
    <w:name w:val="_Equation Caption"/>
    <w:rsid w:val="00E25ECC"/>
  </w:style>
  <w:style w:type="paragraph" w:styleId="BodyText">
    <w:name w:val="Body Text"/>
    <w:basedOn w:val="Normal"/>
    <w:rsid w:val="00E25ECC"/>
    <w:pPr>
      <w:widowControl/>
    </w:pPr>
    <w:rPr>
      <w:spacing w:val="-5"/>
      <w:sz w:val="22"/>
      <w:szCs w:val="22"/>
    </w:rPr>
  </w:style>
  <w:style w:type="character" w:customStyle="1" w:styleId="EndnoteTextChar">
    <w:name w:val="Endnote Text Char"/>
    <w:basedOn w:val="DefaultParagraphFont"/>
    <w:link w:val="EndnoteText"/>
    <w:semiHidden/>
    <w:rsid w:val="004C07B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C"/>
    <w:pPr>
      <w:widowControl w:val="0"/>
      <w:autoSpaceDE w:val="0"/>
      <w:autoSpaceDN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25ECC"/>
  </w:style>
  <w:style w:type="character" w:styleId="EndnoteReference">
    <w:name w:val="endnote reference"/>
    <w:basedOn w:val="DefaultParagraphFont"/>
    <w:semiHidden/>
    <w:rsid w:val="00E25ECC"/>
    <w:rPr>
      <w:vertAlign w:val="superscript"/>
    </w:rPr>
  </w:style>
  <w:style w:type="paragraph" w:styleId="FootnoteText">
    <w:name w:val="footnote text"/>
    <w:basedOn w:val="Normal"/>
    <w:semiHidden/>
    <w:rsid w:val="00E25ECC"/>
  </w:style>
  <w:style w:type="character" w:styleId="FootnoteReference">
    <w:name w:val="footnote reference"/>
    <w:basedOn w:val="DefaultParagraphFont"/>
    <w:semiHidden/>
    <w:rsid w:val="00E25ECC"/>
    <w:rPr>
      <w:vertAlign w:val="superscript"/>
    </w:rPr>
  </w:style>
  <w:style w:type="paragraph" w:styleId="TOC1">
    <w:name w:val="toc 1"/>
    <w:basedOn w:val="Normal"/>
    <w:next w:val="Normal"/>
    <w:autoRedefine/>
    <w:semiHidden/>
    <w:rsid w:val="00E25ECC"/>
    <w:pPr>
      <w:tabs>
        <w:tab w:val="right" w:leader="dot" w:pos="9360"/>
      </w:tabs>
      <w:suppressAutoHyphens/>
      <w:spacing w:before="480"/>
      <w:ind w:left="720" w:right="720" w:hanging="720"/>
    </w:pPr>
  </w:style>
  <w:style w:type="paragraph" w:styleId="TOC2">
    <w:name w:val="toc 2"/>
    <w:basedOn w:val="Normal"/>
    <w:next w:val="Normal"/>
    <w:autoRedefine/>
    <w:semiHidden/>
    <w:rsid w:val="00E25ECC"/>
    <w:pPr>
      <w:tabs>
        <w:tab w:val="right" w:leader="dot" w:pos="9360"/>
      </w:tabs>
      <w:suppressAutoHyphens/>
      <w:ind w:left="1440" w:right="720" w:hanging="720"/>
    </w:pPr>
  </w:style>
  <w:style w:type="paragraph" w:styleId="TOC3">
    <w:name w:val="toc 3"/>
    <w:basedOn w:val="Normal"/>
    <w:next w:val="Normal"/>
    <w:autoRedefine/>
    <w:semiHidden/>
    <w:rsid w:val="00E25ECC"/>
    <w:pPr>
      <w:tabs>
        <w:tab w:val="right" w:leader="dot" w:pos="9360"/>
      </w:tabs>
      <w:suppressAutoHyphens/>
      <w:ind w:left="2160" w:right="720" w:hanging="720"/>
    </w:pPr>
  </w:style>
  <w:style w:type="paragraph" w:styleId="TOC4">
    <w:name w:val="toc 4"/>
    <w:basedOn w:val="Normal"/>
    <w:next w:val="Normal"/>
    <w:autoRedefine/>
    <w:semiHidden/>
    <w:rsid w:val="00E25ECC"/>
    <w:pPr>
      <w:tabs>
        <w:tab w:val="right" w:leader="dot" w:pos="9360"/>
      </w:tabs>
      <w:suppressAutoHyphens/>
      <w:ind w:left="2880" w:right="720" w:hanging="720"/>
    </w:pPr>
  </w:style>
  <w:style w:type="paragraph" w:styleId="TOC5">
    <w:name w:val="toc 5"/>
    <w:basedOn w:val="Normal"/>
    <w:next w:val="Normal"/>
    <w:autoRedefine/>
    <w:semiHidden/>
    <w:rsid w:val="00E25ECC"/>
    <w:pPr>
      <w:tabs>
        <w:tab w:val="right" w:leader="dot" w:pos="9360"/>
      </w:tabs>
      <w:suppressAutoHyphens/>
      <w:ind w:left="3600" w:right="720" w:hanging="720"/>
    </w:pPr>
  </w:style>
  <w:style w:type="paragraph" w:styleId="TOC6">
    <w:name w:val="toc 6"/>
    <w:basedOn w:val="Normal"/>
    <w:next w:val="Normal"/>
    <w:autoRedefine/>
    <w:semiHidden/>
    <w:rsid w:val="00E25ECC"/>
    <w:pPr>
      <w:tabs>
        <w:tab w:val="right" w:pos="9360"/>
      </w:tabs>
      <w:suppressAutoHyphens/>
      <w:ind w:left="720" w:hanging="720"/>
    </w:pPr>
  </w:style>
  <w:style w:type="paragraph" w:styleId="TOC7">
    <w:name w:val="toc 7"/>
    <w:basedOn w:val="Normal"/>
    <w:next w:val="Normal"/>
    <w:autoRedefine/>
    <w:semiHidden/>
    <w:rsid w:val="00E25ECC"/>
    <w:pPr>
      <w:suppressAutoHyphens/>
      <w:ind w:left="720" w:hanging="720"/>
    </w:pPr>
  </w:style>
  <w:style w:type="paragraph" w:styleId="TOC8">
    <w:name w:val="toc 8"/>
    <w:basedOn w:val="Normal"/>
    <w:next w:val="Normal"/>
    <w:autoRedefine/>
    <w:semiHidden/>
    <w:rsid w:val="00E25ECC"/>
    <w:pPr>
      <w:tabs>
        <w:tab w:val="right" w:pos="9360"/>
      </w:tabs>
      <w:suppressAutoHyphens/>
      <w:ind w:left="720" w:hanging="720"/>
    </w:pPr>
  </w:style>
  <w:style w:type="paragraph" w:styleId="TOC9">
    <w:name w:val="toc 9"/>
    <w:basedOn w:val="Normal"/>
    <w:next w:val="Normal"/>
    <w:autoRedefine/>
    <w:semiHidden/>
    <w:rsid w:val="00E25ECC"/>
    <w:pPr>
      <w:tabs>
        <w:tab w:val="right" w:leader="dot" w:pos="9360"/>
      </w:tabs>
      <w:suppressAutoHyphens/>
      <w:ind w:left="720" w:hanging="720"/>
    </w:pPr>
  </w:style>
  <w:style w:type="paragraph" w:styleId="Index1">
    <w:name w:val="index 1"/>
    <w:basedOn w:val="Normal"/>
    <w:next w:val="Normal"/>
    <w:autoRedefine/>
    <w:semiHidden/>
    <w:rsid w:val="00E25ECC"/>
    <w:pPr>
      <w:tabs>
        <w:tab w:val="right" w:leader="dot" w:pos="9360"/>
      </w:tabs>
      <w:suppressAutoHyphens/>
      <w:ind w:left="1440" w:right="720" w:hanging="1440"/>
    </w:pPr>
  </w:style>
  <w:style w:type="paragraph" w:styleId="Index2">
    <w:name w:val="index 2"/>
    <w:basedOn w:val="Normal"/>
    <w:next w:val="Normal"/>
    <w:autoRedefine/>
    <w:semiHidden/>
    <w:rsid w:val="00E25ECC"/>
    <w:pPr>
      <w:tabs>
        <w:tab w:val="right" w:leader="dot" w:pos="9360"/>
      </w:tabs>
      <w:suppressAutoHyphens/>
      <w:ind w:left="1440" w:right="720" w:hanging="720"/>
    </w:pPr>
  </w:style>
  <w:style w:type="paragraph" w:styleId="TOAHeading">
    <w:name w:val="toa heading"/>
    <w:basedOn w:val="Normal"/>
    <w:next w:val="Normal"/>
    <w:semiHidden/>
    <w:rsid w:val="00E25ECC"/>
    <w:pPr>
      <w:tabs>
        <w:tab w:val="right" w:pos="9360"/>
      </w:tabs>
      <w:suppressAutoHyphens/>
    </w:pPr>
  </w:style>
  <w:style w:type="paragraph" w:styleId="Caption">
    <w:name w:val="caption"/>
    <w:basedOn w:val="Normal"/>
    <w:next w:val="Normal"/>
    <w:qFormat/>
    <w:rsid w:val="00E25ECC"/>
  </w:style>
  <w:style w:type="character" w:customStyle="1" w:styleId="EquationCaption">
    <w:name w:val="_Equation Caption"/>
    <w:rsid w:val="00E25ECC"/>
  </w:style>
  <w:style w:type="paragraph" w:styleId="BodyText">
    <w:name w:val="Body Text"/>
    <w:basedOn w:val="Normal"/>
    <w:rsid w:val="00E25ECC"/>
    <w:pPr>
      <w:widowControl/>
    </w:pPr>
    <w:rPr>
      <w:spacing w:val="-5"/>
      <w:sz w:val="22"/>
      <w:szCs w:val="22"/>
    </w:rPr>
  </w:style>
  <w:style w:type="character" w:customStyle="1" w:styleId="EndnoteTextChar">
    <w:name w:val="Endnote Text Char"/>
    <w:basedOn w:val="DefaultParagraphFont"/>
    <w:link w:val="EndnoteText"/>
    <w:semiHidden/>
    <w:rsid w:val="004C07B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9963</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TENURE &amp; EVALUATIONS</dc:creator>
  <cp:lastModifiedBy>Administrator</cp:lastModifiedBy>
  <cp:revision>3</cp:revision>
  <cp:lastPrinted>2004-09-29T22:58:00Z</cp:lastPrinted>
  <dcterms:created xsi:type="dcterms:W3CDTF">2018-01-23T23:21:00Z</dcterms:created>
  <dcterms:modified xsi:type="dcterms:W3CDTF">2018-01-24T17:31:00Z</dcterms:modified>
</cp:coreProperties>
</file>