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55D" w:rsidRDefault="00D5255D" w:rsidP="00D5255D">
      <w:r>
        <w:t>T</w:t>
      </w:r>
      <w:r>
        <w:t xml:space="preserve">he </w:t>
      </w:r>
      <w:proofErr w:type="gramStart"/>
      <w:r>
        <w:t>In</w:t>
      </w:r>
      <w:proofErr w:type="gramEnd"/>
      <w:r>
        <w:t xml:space="preserve"> Home Services (Homecare) department with St. Paul’s PACE- a </w:t>
      </w:r>
      <w:r>
        <w:t>nonprofit</w:t>
      </w:r>
      <w:r>
        <w:t xml:space="preserve"> organization that assists low income elderly</w:t>
      </w:r>
      <w:r>
        <w:t>, has</w:t>
      </w:r>
      <w:r>
        <w:t xml:space="preserve"> two open In Home Services (IHS) RN positions available, one full time for downtown San Diego and one part time for Encinitas. </w:t>
      </w:r>
    </w:p>
    <w:p w:rsidR="00D5255D" w:rsidRDefault="00D5255D" w:rsidP="00D5255D"/>
    <w:p w:rsidR="00D5255D" w:rsidRDefault="00D5255D" w:rsidP="00D5255D">
      <w:r>
        <w:t xml:space="preserve">The IHS RN is a crucial member of our interdisciplinary team and includes driving to patient homes to perform safety assessments, creating Homecare care plans, and performing medication reconciliations. There are no clinical skills with this position, it is more of a case manager/care coordinator role. The </w:t>
      </w:r>
      <w:bookmarkStart w:id="0" w:name="_GoBack"/>
      <w:bookmarkEnd w:id="0"/>
      <w:r>
        <w:t>full-time In-Home</w:t>
      </w:r>
      <w:r>
        <w:t xml:space="preserve"> Services RN schedule is Monday through Friday 8am-4:30pm with weekends and holidays off; part time staff can create their own schedule to complete their 25 hours per week. This job is flexible, offers competitive pay, and there is room for growth within the company. </w:t>
      </w:r>
    </w:p>
    <w:p w:rsidR="00D5255D" w:rsidRDefault="00D5255D" w:rsidP="00D5255D"/>
    <w:p w:rsidR="00D5255D" w:rsidRDefault="00D5255D" w:rsidP="00D5255D">
      <w:r>
        <w:t xml:space="preserve">Resumes can be emailed to </w:t>
      </w:r>
      <w:hyperlink r:id="rId4" w:history="1">
        <w:r>
          <w:rPr>
            <w:rStyle w:val="Hyperlink"/>
            <w:color w:val="auto"/>
          </w:rPr>
          <w:t>awiebke@stpaulspace.org</w:t>
        </w:r>
      </w:hyperlink>
      <w:r>
        <w:t xml:space="preserve"> if interested or the online application can be found under Careers on the St. Paul’s Senior Services website at </w:t>
      </w:r>
      <w:hyperlink r:id="rId5" w:history="1">
        <w:r>
          <w:rPr>
            <w:rStyle w:val="Hyperlink"/>
            <w:color w:val="auto"/>
          </w:rPr>
          <w:t>https://www.stpaulseniors.org/our-careers/</w:t>
        </w:r>
      </w:hyperlink>
      <w:r>
        <w:t>. If you have any questions, please do not hesitate to reach out! </w:t>
      </w:r>
    </w:p>
    <w:p w:rsidR="00EF12C2" w:rsidRDefault="00EF12C2"/>
    <w:sectPr w:rsidR="00EF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5D"/>
    <w:rsid w:val="00D5255D"/>
    <w:rsid w:val="00EF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00F5"/>
  <w15:chartTrackingRefBased/>
  <w15:docId w15:val="{C76D62D2-793F-47D8-A544-1A2A88F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5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paulseniors.org/our-careers/" TargetMode="External"/><Relationship Id="rId4" Type="http://schemas.openxmlformats.org/officeDocument/2006/relationships/hyperlink" Target="mailto:awiebke@stpaul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Lansford, Jena M.</dc:creator>
  <cp:keywords/>
  <dc:description/>
  <cp:lastModifiedBy>Lansford, Jena M.</cp:lastModifiedBy>
  <cp:revision>1</cp:revision>
  <dcterms:created xsi:type="dcterms:W3CDTF">2020-06-23T14:57:00Z</dcterms:created>
  <dcterms:modified xsi:type="dcterms:W3CDTF">2020-06-23T14:59:00Z</dcterms:modified>
</cp:coreProperties>
</file>