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530B6F32" w14:textId="77777777" w:rsidTr="00A97E85">
        <w:trPr>
          <w:trHeight w:val="405"/>
        </w:trPr>
        <w:tc>
          <w:tcPr>
            <w:tcW w:w="10728" w:type="dxa"/>
            <w:shd w:val="clear" w:color="auto" w:fill="auto"/>
            <w:vAlign w:val="bottom"/>
          </w:tcPr>
          <w:p w14:paraId="530B6F30" w14:textId="66B29700" w:rsidR="002E3A76" w:rsidRPr="00664DF5" w:rsidRDefault="00D10F43" w:rsidP="00A901ED">
            <w:pPr>
              <w:spacing w:after="0"/>
              <w:rPr>
                <w:rFonts w:ascii="Arial" w:hAnsi="Arial" w:cs="Arial"/>
                <w:b/>
                <w:sz w:val="18"/>
                <w:szCs w:val="18"/>
                <w:highlight w:val="lightGray"/>
                <w:u w:val="single"/>
              </w:rPr>
            </w:pPr>
            <w:bookmarkStart w:id="0" w:name="_GoBack"/>
            <w:bookmarkEnd w:id="0"/>
            <w:r>
              <w:rPr>
                <w:b/>
                <w:sz w:val="24"/>
                <w:szCs w:val="24"/>
                <w:highlight w:val="lightGray"/>
                <w:u w:val="single"/>
              </w:rPr>
              <w:t>Department</w:t>
            </w:r>
            <w:r w:rsidR="00A901ED">
              <w:rPr>
                <w:b/>
                <w:sz w:val="24"/>
                <w:szCs w:val="24"/>
                <w:highlight w:val="lightGray"/>
                <w:u w:val="single"/>
              </w:rPr>
              <w:t>: Economics, History, and Political Science</w:t>
            </w:r>
          </w:p>
        </w:tc>
        <w:tc>
          <w:tcPr>
            <w:tcW w:w="2448" w:type="dxa"/>
            <w:shd w:val="clear" w:color="auto" w:fill="auto"/>
            <w:vAlign w:val="bottom"/>
          </w:tcPr>
          <w:p w14:paraId="530B6F31" w14:textId="6EC6D69B" w:rsidR="002E3A76" w:rsidRPr="00A97E85" w:rsidRDefault="00C4155A" w:rsidP="00D01FFD">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bookmarkStart w:id="1" w:name="txtDate"/>
            <w:r w:rsidR="00D01FFD">
              <w:rPr>
                <w:rFonts w:ascii="Arial" w:hAnsi="Arial" w:cs="Arial"/>
                <w:b/>
                <w:color w:val="000000"/>
                <w:sz w:val="18"/>
                <w:szCs w:val="18"/>
                <w:u w:val="single"/>
              </w:rPr>
              <w:fldChar w:fldCharType="begin">
                <w:ffData>
                  <w:name w:val="txtDate"/>
                  <w:enabled/>
                  <w:calcOnExit w:val="0"/>
                  <w:textInput>
                    <w:type w:val="date"/>
                    <w:default w:val="11/19/2015"/>
                    <w:format w:val="M/d/yyyy"/>
                  </w:textInput>
                </w:ffData>
              </w:fldChar>
            </w:r>
            <w:r w:rsidR="00D01FFD">
              <w:rPr>
                <w:rFonts w:ascii="Arial" w:hAnsi="Arial" w:cs="Arial"/>
                <w:b/>
                <w:color w:val="000000"/>
                <w:sz w:val="18"/>
                <w:szCs w:val="18"/>
                <w:u w:val="single"/>
              </w:rPr>
              <w:instrText xml:space="preserve"> FORMTEXT </w:instrText>
            </w:r>
            <w:r w:rsidR="00D01FFD">
              <w:rPr>
                <w:rFonts w:ascii="Arial" w:hAnsi="Arial" w:cs="Arial"/>
                <w:b/>
                <w:color w:val="000000"/>
                <w:sz w:val="18"/>
                <w:szCs w:val="18"/>
                <w:u w:val="single"/>
              </w:rPr>
            </w:r>
            <w:r w:rsidR="00D01FFD">
              <w:rPr>
                <w:rFonts w:ascii="Arial" w:hAnsi="Arial" w:cs="Arial"/>
                <w:b/>
                <w:color w:val="000000"/>
                <w:sz w:val="18"/>
                <w:szCs w:val="18"/>
                <w:u w:val="single"/>
              </w:rPr>
              <w:fldChar w:fldCharType="separate"/>
            </w:r>
            <w:r w:rsidR="00D01FFD">
              <w:rPr>
                <w:rFonts w:ascii="Arial" w:hAnsi="Arial" w:cs="Arial"/>
                <w:b/>
                <w:noProof/>
                <w:color w:val="000000"/>
                <w:sz w:val="18"/>
                <w:szCs w:val="18"/>
                <w:u w:val="single"/>
              </w:rPr>
              <w:t>11/19/2015</w:t>
            </w:r>
            <w:r w:rsidR="00D01FFD">
              <w:rPr>
                <w:rFonts w:ascii="Arial" w:hAnsi="Arial" w:cs="Arial"/>
                <w:b/>
                <w:color w:val="000000"/>
                <w:sz w:val="18"/>
                <w:szCs w:val="18"/>
                <w:u w:val="single"/>
              </w:rPr>
              <w:fldChar w:fldCharType="end"/>
            </w:r>
            <w:bookmarkEnd w:id="1"/>
          </w:p>
        </w:tc>
      </w:tr>
      <w:tr w:rsidR="002E3A76" w14:paraId="530B6F35" w14:textId="77777777" w:rsidTr="00A97E85">
        <w:trPr>
          <w:trHeight w:val="144"/>
        </w:trPr>
        <w:tc>
          <w:tcPr>
            <w:tcW w:w="10728" w:type="dxa"/>
            <w:shd w:val="clear" w:color="auto" w:fill="auto"/>
          </w:tcPr>
          <w:p w14:paraId="530B6F33" w14:textId="6272A14F"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r w:rsidR="00381AFE" w:rsidRPr="00A97E85">
              <w:rPr>
                <w:rFonts w:ascii="Arial" w:hAnsi="Arial" w:cs="Arial"/>
                <w:b/>
                <w:sz w:val="16"/>
                <w:szCs w:val="16"/>
              </w:rPr>
              <w:t>Reviewed (</w:t>
            </w:r>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0B6F34" w14:textId="3DC648FC"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0B6F36"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0B6F37" w14:textId="1AE4BEC3"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w:t>
      </w:r>
    </w:p>
    <w:p w14:paraId="530B6F38"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0B6F39"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0B6F3A" w14:textId="77777777" w:rsidR="00C41C34" w:rsidRPr="00022D81" w:rsidRDefault="00B07188"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0B6F3B"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0B6F3C"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30B6F40" w14:textId="77777777" w:rsidTr="009423EC">
        <w:tc>
          <w:tcPr>
            <w:tcW w:w="13190" w:type="dxa"/>
            <w:shd w:val="clear" w:color="auto" w:fill="auto"/>
          </w:tcPr>
          <w:p w14:paraId="530B6F3D"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0B6F3E" w14:textId="47D66D34" w:rsidR="004E7A7F" w:rsidRPr="00A97E85" w:rsidRDefault="00224309" w:rsidP="00F03DE9">
            <w:pPr>
              <w:rPr>
                <w:b/>
                <w:sz w:val="24"/>
                <w:szCs w:val="24"/>
              </w:rPr>
            </w:pPr>
            <w:r>
              <w:rPr>
                <w:b/>
                <w:sz w:val="24"/>
                <w:szCs w:val="24"/>
                <w:shd w:val="pct12" w:color="auto" w:fill="BFBFBF"/>
              </w:rPr>
              <w:t xml:space="preserve">Sheila Atkins, Jose Esteban, Jon smith, Michael Arguello, Matt Estes, Bill Jahnel, Chris Johnson, Peter Bowman, Travis Ritt, Joe Limer, Kristen Marjanovic, and Teresa </w:t>
            </w:r>
            <w:r w:rsidR="00D01FFD">
              <w:rPr>
                <w:b/>
                <w:sz w:val="24"/>
                <w:szCs w:val="24"/>
                <w:shd w:val="pct12" w:color="auto" w:fill="BFBFBF"/>
              </w:rPr>
              <w:t>Laughlin</w:t>
            </w:r>
          </w:p>
          <w:p w14:paraId="530B6F3F" w14:textId="77777777" w:rsidR="004E7A7F" w:rsidRPr="00A97E85" w:rsidRDefault="004E7A7F" w:rsidP="00F03DE9">
            <w:pPr>
              <w:rPr>
                <w:b/>
                <w:sz w:val="24"/>
                <w:szCs w:val="24"/>
              </w:rPr>
            </w:pPr>
          </w:p>
        </w:tc>
      </w:tr>
    </w:tbl>
    <w:p w14:paraId="530B6F41" w14:textId="77777777" w:rsidR="001113FE" w:rsidRDefault="001113FE"/>
    <w:p w14:paraId="530B6F42" w14:textId="77777777" w:rsidR="001113FE" w:rsidRDefault="001113FE"/>
    <w:p w14:paraId="530B6F43" w14:textId="77777777" w:rsidR="001113FE" w:rsidRDefault="001113FE"/>
    <w:p w14:paraId="530B6F44" w14:textId="77777777" w:rsidR="00C93EB9" w:rsidRDefault="00C93EB9" w:rsidP="003A230F">
      <w:pPr>
        <w:spacing w:after="0"/>
        <w:rPr>
          <w:b/>
          <w:sz w:val="28"/>
          <w:szCs w:val="28"/>
          <w:u w:val="single"/>
        </w:rPr>
      </w:pPr>
    </w:p>
    <w:p w14:paraId="530B6F45" w14:textId="2F603D6F" w:rsidR="00C93EB9" w:rsidRDefault="00C93EB9" w:rsidP="00C93EB9">
      <w:pPr>
        <w:pStyle w:val="NoSpacing"/>
        <w:rPr>
          <w:b/>
        </w:rPr>
      </w:pPr>
      <w:r>
        <w:rPr>
          <w:rFonts w:ascii="Arial" w:hAnsi="Arial" w:cs="Arial"/>
          <w:b/>
        </w:rPr>
        <w:t xml:space="preserve">Resources Requested for Academic Year </w:t>
      </w:r>
      <w:r w:rsidR="00A7078D">
        <w:rPr>
          <w:rFonts w:ascii="Arial" w:hAnsi="Arial" w:cs="Arial"/>
          <w:b/>
        </w:rPr>
        <w:t>2015-16</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14:paraId="530B6F4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9" w14:textId="72990370"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A7078D">
        <w:rPr>
          <w:b/>
          <w:sz w:val="28"/>
          <w:szCs w:val="28"/>
          <w:u w:val="single"/>
        </w:rPr>
        <w:t>2015-16</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r w:rsidR="00314B8F">
        <w:rPr>
          <w:rFonts w:ascii="Arial" w:hAnsi="Arial" w:cs="Arial"/>
          <w:sz w:val="24"/>
          <w:szCs w:val="24"/>
        </w:rPr>
        <w:t xml:space="preserve">Click here for examples of </w:t>
      </w:r>
      <w:hyperlink r:id="rId12" w:history="1">
        <w:r w:rsidR="00314B8F">
          <w:rPr>
            <w:rStyle w:val="Hyperlink"/>
            <w:rFonts w:ascii="Arial" w:hAnsi="Arial" w:cs="Arial"/>
            <w:i/>
            <w:sz w:val="24"/>
            <w:szCs w:val="24"/>
          </w:rPr>
          <w:t>Budget Category</w:t>
        </w:r>
      </w:hyperlink>
      <w:r w:rsidR="00314B8F" w:rsidRPr="00A57683">
        <w:rPr>
          <w:rFonts w:ascii="Arial" w:hAnsi="Arial" w:cs="Arial"/>
          <w:i/>
          <w:sz w:val="24"/>
          <w:szCs w:val="24"/>
        </w:rPr>
        <w:t>.</w:t>
      </w:r>
    </w:p>
    <w:p w14:paraId="530B6F4A" w14:textId="77777777" w:rsidR="000D2808" w:rsidRDefault="000D2808" w:rsidP="00C976F3">
      <w:pPr>
        <w:spacing w:after="0" w:line="240" w:lineRule="auto"/>
        <w:rPr>
          <w:rFonts w:ascii="Arial" w:hAnsi="Arial" w:cs="Arial"/>
          <w:i/>
          <w:color w:val="FF0000"/>
          <w:sz w:val="24"/>
          <w:szCs w:val="24"/>
        </w:rPr>
      </w:pPr>
    </w:p>
    <w:p w14:paraId="530B6F4B"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14:paraId="530B6F4C" w14:textId="77777777" w:rsidR="003501BA" w:rsidRDefault="003501BA" w:rsidP="00C976F3">
      <w:pPr>
        <w:spacing w:after="0" w:line="240" w:lineRule="auto"/>
        <w:rPr>
          <w:rFonts w:ascii="Arial" w:hAnsi="Arial" w:cs="Arial"/>
          <w:color w:val="000000" w:themeColor="text1"/>
          <w:sz w:val="24"/>
          <w:szCs w:val="24"/>
        </w:rPr>
      </w:pPr>
    </w:p>
    <w:p w14:paraId="530B6F4D" w14:textId="77777777"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0B6F4E" w14:textId="77777777" w:rsidR="000E28C0" w:rsidRPr="00AC4415" w:rsidRDefault="000E28C0" w:rsidP="00C976F3">
      <w:pPr>
        <w:spacing w:after="0" w:line="240" w:lineRule="auto"/>
        <w:rPr>
          <w:rFonts w:ascii="Arial" w:hAnsi="Arial" w:cs="Arial"/>
          <w:color w:val="000000" w:themeColor="text1"/>
          <w:sz w:val="24"/>
          <w:szCs w:val="24"/>
        </w:rPr>
      </w:pPr>
    </w:p>
    <w:p w14:paraId="530B6F4F" w14:textId="77777777" w:rsidR="000E2CA8" w:rsidRDefault="000E2CA8" w:rsidP="00C976F3">
      <w:pPr>
        <w:spacing w:after="0" w:line="240" w:lineRule="auto"/>
        <w:rPr>
          <w:b/>
          <w:i/>
          <w:sz w:val="24"/>
          <w:szCs w:val="24"/>
        </w:rPr>
      </w:pPr>
    </w:p>
    <w:p w14:paraId="530B6F50" w14:textId="2E08B8CE"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3"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5C" w14:textId="77777777" w:rsidTr="00DA4990">
        <w:trPr>
          <w:tblHeader/>
          <w:jc w:val="center"/>
        </w:trPr>
        <w:tc>
          <w:tcPr>
            <w:tcW w:w="990" w:type="dxa"/>
            <w:tcBorders>
              <w:top w:val="single" w:sz="4" w:space="0" w:color="000000"/>
            </w:tcBorders>
          </w:tcPr>
          <w:p w14:paraId="530B6F51" w14:textId="77777777"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52"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32C6DC03" w14:textId="21683A3E" w:rsidR="00DA4990" w:rsidRPr="00C8669F"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55" w14:textId="741DB572"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0B6F56" w14:textId="77777777" w:rsidR="00DA4990" w:rsidRPr="00C8669F" w:rsidRDefault="00DA4990" w:rsidP="00C976F3">
            <w:pPr>
              <w:spacing w:after="0" w:line="240" w:lineRule="auto"/>
              <w:jc w:val="center"/>
              <w:rPr>
                <w:rFonts w:ascii="Arial" w:eastAsia="Times New Roman" w:hAnsi="Arial" w:cs="Arial"/>
                <w:b/>
                <w:sz w:val="16"/>
                <w:szCs w:val="16"/>
              </w:rPr>
            </w:pPr>
          </w:p>
          <w:p w14:paraId="530B6F57" w14:textId="77777777" w:rsidR="00DA4990" w:rsidRPr="00C8669F"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58" w14:textId="77777777" w:rsidR="00DA4990" w:rsidRPr="00AC4415" w:rsidRDefault="00B07188" w:rsidP="000E28C0">
            <w:pPr>
              <w:spacing w:after="0" w:line="240" w:lineRule="auto"/>
              <w:jc w:val="center"/>
              <w:rPr>
                <w:rFonts w:ascii="Arial" w:eastAsia="Times New Roman" w:hAnsi="Arial" w:cs="Arial"/>
                <w:b/>
                <w:sz w:val="16"/>
                <w:szCs w:val="16"/>
              </w:rPr>
            </w:pPr>
            <w:hyperlink r:id="rId14"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59" w14:textId="77777777"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0B6F5A"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5B" w14:textId="77777777"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14:paraId="530B6F64" w14:textId="77777777" w:rsidTr="00DA4990">
        <w:trPr>
          <w:jc w:val="center"/>
        </w:trPr>
        <w:tc>
          <w:tcPr>
            <w:tcW w:w="990" w:type="dxa"/>
          </w:tcPr>
          <w:p w14:paraId="530B6F5D" w14:textId="77777777"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5E"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A185CED" w14:textId="1B9E56DA"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60" w14:textId="11F333D6"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6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6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6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6C" w14:textId="77777777" w:rsidTr="00DA4990">
        <w:trPr>
          <w:jc w:val="center"/>
        </w:trPr>
        <w:tc>
          <w:tcPr>
            <w:tcW w:w="990" w:type="dxa"/>
          </w:tcPr>
          <w:p w14:paraId="530B6F65"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 xml:space="preserve">2. </w:t>
            </w:r>
          </w:p>
        </w:tc>
        <w:tc>
          <w:tcPr>
            <w:tcW w:w="1350" w:type="dxa"/>
          </w:tcPr>
          <w:p w14:paraId="530B6F66"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4BFA75" w14:textId="5EC3BA5A"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68" w14:textId="53B1D52D"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69"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6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6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74" w14:textId="77777777" w:rsidTr="00DA4990">
        <w:trPr>
          <w:jc w:val="center"/>
        </w:trPr>
        <w:tc>
          <w:tcPr>
            <w:tcW w:w="990" w:type="dxa"/>
          </w:tcPr>
          <w:p w14:paraId="530B6F6D"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a3.</w:t>
            </w:r>
            <w:r w:rsidRPr="00174EF8">
              <w:rPr>
                <w:rFonts w:ascii="Arial" w:eastAsia="Times New Roman" w:hAnsi="Arial" w:cs="Arial"/>
                <w:b/>
                <w:color w:val="000000"/>
                <w:sz w:val="16"/>
                <w:szCs w:val="16"/>
              </w:rPr>
              <w:t xml:space="preserve"> </w:t>
            </w:r>
          </w:p>
        </w:tc>
        <w:tc>
          <w:tcPr>
            <w:tcW w:w="1350" w:type="dxa"/>
          </w:tcPr>
          <w:p w14:paraId="530B6F6E"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DF0ABB3" w14:textId="09F16765"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70" w14:textId="45D455E9"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7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7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7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7C" w14:textId="77777777" w:rsidTr="00DA4990">
        <w:trPr>
          <w:jc w:val="center"/>
        </w:trPr>
        <w:tc>
          <w:tcPr>
            <w:tcW w:w="990" w:type="dxa"/>
          </w:tcPr>
          <w:p w14:paraId="530B6F75"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a4.</w:t>
            </w:r>
            <w:r w:rsidRPr="00174EF8">
              <w:rPr>
                <w:rFonts w:ascii="Arial" w:eastAsia="Times New Roman" w:hAnsi="Arial" w:cs="Arial"/>
                <w:b/>
                <w:color w:val="000000"/>
                <w:sz w:val="16"/>
                <w:szCs w:val="16"/>
              </w:rPr>
              <w:t xml:space="preserve"> </w:t>
            </w:r>
          </w:p>
        </w:tc>
        <w:tc>
          <w:tcPr>
            <w:tcW w:w="1350" w:type="dxa"/>
          </w:tcPr>
          <w:p w14:paraId="530B6F76"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4B5C3D" w14:textId="762164F2"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78" w14:textId="14F7ECFD"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79"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7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7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84" w14:textId="77777777" w:rsidTr="00DA4990">
        <w:trPr>
          <w:jc w:val="center"/>
        </w:trPr>
        <w:tc>
          <w:tcPr>
            <w:tcW w:w="990" w:type="dxa"/>
          </w:tcPr>
          <w:p w14:paraId="530B6F7D"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a5.</w:t>
            </w:r>
          </w:p>
        </w:tc>
        <w:tc>
          <w:tcPr>
            <w:tcW w:w="1350" w:type="dxa"/>
          </w:tcPr>
          <w:p w14:paraId="530B6F7E" w14:textId="77777777" w:rsidR="00DA4990" w:rsidRPr="00174EF8" w:rsidRDefault="00DA49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64C8A73" w14:textId="4E45D23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80" w14:textId="141E37BA"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8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8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8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85" w14:textId="77777777" w:rsidR="00C976F3" w:rsidRDefault="00C976F3" w:rsidP="00D8567F">
      <w:pPr>
        <w:spacing w:after="0"/>
        <w:rPr>
          <w:b/>
          <w:sz w:val="32"/>
          <w:szCs w:val="32"/>
          <w:u w:val="single"/>
        </w:rPr>
      </w:pPr>
    </w:p>
    <w:p w14:paraId="530B6F86" w14:textId="77777777" w:rsidR="000E28C0" w:rsidRDefault="000E28C0" w:rsidP="004F5296">
      <w:pPr>
        <w:spacing w:after="0" w:line="240" w:lineRule="auto"/>
        <w:rPr>
          <w:b/>
          <w:sz w:val="24"/>
          <w:szCs w:val="24"/>
        </w:rPr>
      </w:pPr>
    </w:p>
    <w:p w14:paraId="530B6F87" w14:textId="77777777" w:rsidR="000E28C0" w:rsidRDefault="000E28C0" w:rsidP="004F5296">
      <w:pPr>
        <w:spacing w:after="0" w:line="240" w:lineRule="auto"/>
        <w:rPr>
          <w:b/>
          <w:sz w:val="24"/>
          <w:szCs w:val="24"/>
        </w:rPr>
      </w:pPr>
    </w:p>
    <w:p w14:paraId="530B6F88" w14:textId="77777777" w:rsidR="000E28C0" w:rsidRDefault="000E28C0" w:rsidP="004F5296">
      <w:pPr>
        <w:spacing w:after="0" w:line="240" w:lineRule="auto"/>
        <w:rPr>
          <w:b/>
          <w:sz w:val="24"/>
          <w:szCs w:val="24"/>
        </w:rPr>
      </w:pPr>
    </w:p>
    <w:p w14:paraId="530B6F89" w14:textId="5254222D" w:rsidR="004F5296" w:rsidRPr="000E2CA8" w:rsidRDefault="004F5296" w:rsidP="004F5296">
      <w:pPr>
        <w:spacing w:after="0" w:line="240" w:lineRule="auto"/>
        <w:rPr>
          <w:b/>
          <w:sz w:val="20"/>
          <w:szCs w:val="20"/>
        </w:rPr>
      </w:pPr>
      <w:r>
        <w:rPr>
          <w:b/>
          <w:sz w:val="24"/>
          <w:szCs w:val="24"/>
        </w:rPr>
        <w:lastRenderedPageBreak/>
        <w:t xml:space="preserve">Budget category b.  Technology (acct 600010, examples: computers, data projectors, document readers). Enter requests on lines below. Click here for examples of technology:  </w:t>
      </w:r>
      <w:hyperlink r:id="rId15"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95" w14:textId="77777777" w:rsidTr="00DA4990">
        <w:trPr>
          <w:tblHeader/>
          <w:jc w:val="center"/>
        </w:trPr>
        <w:tc>
          <w:tcPr>
            <w:tcW w:w="990" w:type="dxa"/>
            <w:tcBorders>
              <w:top w:val="single" w:sz="4" w:space="0" w:color="000000"/>
            </w:tcBorders>
          </w:tcPr>
          <w:p w14:paraId="530B6F8A" w14:textId="77777777"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8B"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E58954A" w14:textId="391FAAA7" w:rsidR="00DA4990" w:rsidRPr="00AC4415"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8E" w14:textId="51023FDB" w:rsidR="00DA4990" w:rsidRPr="00AC4415" w:rsidRDefault="00DA4990"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8F" w14:textId="77777777" w:rsidR="00DA4990" w:rsidRPr="00AC4415" w:rsidRDefault="00DA4990" w:rsidP="00C976F3">
            <w:pPr>
              <w:spacing w:after="0" w:line="240" w:lineRule="auto"/>
              <w:jc w:val="center"/>
              <w:rPr>
                <w:rFonts w:ascii="Arial" w:eastAsia="Times New Roman" w:hAnsi="Arial" w:cs="Arial"/>
                <w:b/>
                <w:sz w:val="16"/>
                <w:szCs w:val="16"/>
              </w:rPr>
            </w:pPr>
          </w:p>
          <w:p w14:paraId="530B6F90" w14:textId="77777777" w:rsidR="00DA4990" w:rsidRPr="00AC4415"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91" w14:textId="77777777" w:rsidR="00DA4990" w:rsidRPr="00AC4415" w:rsidRDefault="00B07188" w:rsidP="000E28C0">
            <w:pPr>
              <w:spacing w:after="0" w:line="240" w:lineRule="auto"/>
              <w:jc w:val="center"/>
              <w:rPr>
                <w:rFonts w:ascii="Arial" w:eastAsia="Times New Roman" w:hAnsi="Arial" w:cs="Arial"/>
                <w:b/>
                <w:sz w:val="16"/>
                <w:szCs w:val="16"/>
              </w:rPr>
            </w:pPr>
            <w:hyperlink r:id="rId16"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92" w14:textId="77777777"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0B6F93"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94" w14:textId="77777777"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14:paraId="530B6F9D" w14:textId="77777777" w:rsidTr="00AE732E">
        <w:trPr>
          <w:trHeight w:val="3068"/>
          <w:jc w:val="center"/>
        </w:trPr>
        <w:tc>
          <w:tcPr>
            <w:tcW w:w="990" w:type="dxa"/>
          </w:tcPr>
          <w:p w14:paraId="530B6F96" w14:textId="77777777"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97" w14:textId="29E8D850" w:rsidR="00DA4990" w:rsidRPr="00174EF8" w:rsidRDefault="00224309"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Document cameras for all of our permanent rooms</w:t>
            </w:r>
          </w:p>
        </w:tc>
        <w:tc>
          <w:tcPr>
            <w:tcW w:w="1350" w:type="dxa"/>
          </w:tcPr>
          <w:p w14:paraId="27E5B6E7" w14:textId="0AF42FFC" w:rsidR="00DA4990" w:rsidRPr="00174EF8" w:rsidRDefault="00AE732E" w:rsidP="00C976F3">
            <w:pPr>
              <w:spacing w:after="0" w:line="240" w:lineRule="auto"/>
              <w:rPr>
                <w:rFonts w:ascii="Arial" w:eastAsia="Times New Roman" w:hAnsi="Arial" w:cs="Arial"/>
                <w:b/>
                <w:sz w:val="16"/>
                <w:szCs w:val="16"/>
              </w:rPr>
            </w:pPr>
            <w:r w:rsidRPr="00AE732E">
              <w:rPr>
                <w:rFonts w:ascii="Arial" w:eastAsia="Times New Roman" w:hAnsi="Arial" w:cs="Arial"/>
                <w:b/>
                <w:sz w:val="16"/>
                <w:szCs w:val="16"/>
              </w:rPr>
              <w:t>600010</w:t>
            </w:r>
          </w:p>
        </w:tc>
        <w:tc>
          <w:tcPr>
            <w:tcW w:w="1350" w:type="dxa"/>
          </w:tcPr>
          <w:p w14:paraId="530B6F99" w14:textId="64BF3D37" w:rsidR="00DA4990" w:rsidRPr="00174EF8" w:rsidRDefault="00224309"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n/a</w:t>
            </w:r>
            <w:r w:rsidR="00DA4990"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00DA4990" w:rsidRPr="00174EF8">
              <w:rPr>
                <w:rFonts w:ascii="Arial" w:eastAsia="Times New Roman" w:hAnsi="Arial" w:cs="Arial"/>
                <w:b/>
                <w:sz w:val="16"/>
                <w:szCs w:val="16"/>
              </w:rPr>
            </w:r>
            <w:r w:rsidR="00DA4990"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sz w:val="16"/>
                <w:szCs w:val="16"/>
              </w:rPr>
              <w:fldChar w:fldCharType="end"/>
            </w:r>
          </w:p>
        </w:tc>
        <w:tc>
          <w:tcPr>
            <w:tcW w:w="1620" w:type="dxa"/>
          </w:tcPr>
          <w:p w14:paraId="530B6F9A" w14:textId="65B96D0C" w:rsidR="00DA4990" w:rsidRPr="00174EF8" w:rsidRDefault="00224309"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 3, and 5</w:t>
            </w:r>
          </w:p>
        </w:tc>
        <w:tc>
          <w:tcPr>
            <w:tcW w:w="5400" w:type="dxa"/>
          </w:tcPr>
          <w:p w14:paraId="2AEBAC3B" w14:textId="77777777" w:rsidR="00DA4990" w:rsidRDefault="00224309" w:rsidP="005144D1">
            <w:pPr>
              <w:spacing w:after="0" w:line="240" w:lineRule="auto"/>
              <w:rPr>
                <w:rFonts w:ascii="Arial" w:eastAsia="Times New Roman" w:hAnsi="Arial" w:cs="Arial"/>
                <w:b/>
                <w:sz w:val="16"/>
                <w:szCs w:val="16"/>
              </w:rPr>
            </w:pPr>
            <w:r>
              <w:rPr>
                <w:rFonts w:ascii="Arial" w:eastAsia="Times New Roman" w:hAnsi="Arial" w:cs="Arial"/>
                <w:b/>
                <w:sz w:val="16"/>
                <w:szCs w:val="16"/>
              </w:rPr>
              <w:t xml:space="preserve">We have </w:t>
            </w:r>
            <w:r w:rsidR="005144D1">
              <w:rPr>
                <w:rFonts w:ascii="Arial" w:eastAsia="Times New Roman" w:hAnsi="Arial" w:cs="Arial"/>
                <w:b/>
                <w:sz w:val="16"/>
                <w:szCs w:val="16"/>
              </w:rPr>
              <w:t>ten</w:t>
            </w:r>
            <w:r>
              <w:rPr>
                <w:rFonts w:ascii="Arial" w:eastAsia="Times New Roman" w:hAnsi="Arial" w:cs="Arial"/>
                <w:b/>
                <w:sz w:val="16"/>
                <w:szCs w:val="16"/>
              </w:rPr>
              <w:t xml:space="preserve"> rooms that are permanently assigned to the Economics, History, and Political Science department.  A document camera in the rooms would allow for enhanced instruction.  Instructors could use the cameras for reading documents, graphing, and group activities.  Moreover, they will </w:t>
            </w:r>
            <w:r w:rsidR="005144D1">
              <w:rPr>
                <w:rFonts w:ascii="Arial" w:eastAsia="Times New Roman" w:hAnsi="Arial" w:cs="Arial"/>
                <w:b/>
                <w:sz w:val="16"/>
                <w:szCs w:val="16"/>
              </w:rPr>
              <w:t>allow notes specific to the class to be uploaded to the Blackboard class site.</w:t>
            </w:r>
          </w:p>
          <w:p w14:paraId="289590B1" w14:textId="77777777" w:rsidR="005144D1" w:rsidRPr="005144D1" w:rsidRDefault="005144D1" w:rsidP="005144D1">
            <w:pPr>
              <w:spacing w:after="0" w:line="240" w:lineRule="auto"/>
              <w:rPr>
                <w:rFonts w:ascii="Arial" w:eastAsia="Times New Roman" w:hAnsi="Arial" w:cs="Arial"/>
                <w:b/>
                <w:sz w:val="16"/>
                <w:szCs w:val="16"/>
              </w:rPr>
            </w:pPr>
            <w:r>
              <w:rPr>
                <w:rFonts w:ascii="Arial" w:eastAsia="Times New Roman" w:hAnsi="Arial" w:cs="Arial"/>
                <w:b/>
                <w:sz w:val="16"/>
                <w:szCs w:val="16"/>
              </w:rPr>
              <w:t xml:space="preserve">Given the research that we have done, the </w:t>
            </w:r>
            <w:r w:rsidRPr="005144D1">
              <w:rPr>
                <w:rFonts w:ascii="Arial" w:eastAsia="Times New Roman" w:hAnsi="Arial" w:cs="Arial"/>
                <w:b/>
                <w:sz w:val="16"/>
                <w:szCs w:val="16"/>
              </w:rPr>
              <w:t xml:space="preserve">ELMO-SO </w:t>
            </w:r>
          </w:p>
          <w:p w14:paraId="530B6F9B" w14:textId="5058A2CC" w:rsidR="005144D1" w:rsidRPr="00174EF8" w:rsidRDefault="005144D1" w:rsidP="00D01FFD">
            <w:pPr>
              <w:spacing w:after="0" w:line="240" w:lineRule="auto"/>
              <w:rPr>
                <w:rFonts w:ascii="Times New Roman" w:eastAsia="Times New Roman" w:hAnsi="Times New Roman"/>
                <w:sz w:val="24"/>
                <w:szCs w:val="24"/>
              </w:rPr>
            </w:pPr>
            <w:r w:rsidRPr="005144D1">
              <w:rPr>
                <w:rFonts w:ascii="Arial" w:eastAsia="Times New Roman" w:hAnsi="Arial" w:cs="Arial"/>
                <w:b/>
                <w:sz w:val="16"/>
                <w:szCs w:val="16"/>
              </w:rPr>
              <w:t>TT-12iD Interactive Teacher's Tool</w:t>
            </w:r>
            <w:r>
              <w:rPr>
                <w:rFonts w:ascii="Arial" w:eastAsia="Times New Roman" w:hAnsi="Arial" w:cs="Arial"/>
                <w:b/>
                <w:sz w:val="16"/>
                <w:szCs w:val="16"/>
              </w:rPr>
              <w:t xml:space="preserve">, would work well for our purposes.  </w:t>
            </w:r>
            <w:r w:rsidR="00D01FFD">
              <w:rPr>
                <w:rFonts w:ascii="Arial" w:eastAsia="Times New Roman" w:hAnsi="Arial" w:cs="Arial"/>
                <w:b/>
                <w:sz w:val="16"/>
                <w:szCs w:val="16"/>
              </w:rPr>
              <w:t>The “</w:t>
            </w:r>
            <w:r w:rsidR="00D01FFD" w:rsidRPr="00D01FFD">
              <w:rPr>
                <w:rFonts w:ascii="Arial" w:eastAsia="Times New Roman" w:hAnsi="Arial" w:cs="Arial"/>
                <w:b/>
                <w:sz w:val="16"/>
                <w:szCs w:val="16"/>
              </w:rPr>
              <w:t xml:space="preserve">ELMO's TT-12iD Interactive Teacher's Tool features a multi-directional camera head, enhanced zoom and </w:t>
            </w:r>
            <w:r w:rsidR="00D01FFD">
              <w:rPr>
                <w:rFonts w:ascii="Arial" w:eastAsia="Times New Roman" w:hAnsi="Arial" w:cs="Arial"/>
                <w:b/>
                <w:sz w:val="16"/>
                <w:szCs w:val="16"/>
              </w:rPr>
              <w:t>a high-definition video output.  It r</w:t>
            </w:r>
            <w:r w:rsidR="00D01FFD" w:rsidRPr="00D01FFD">
              <w:rPr>
                <w:rFonts w:ascii="Arial" w:eastAsia="Times New Roman" w:hAnsi="Arial" w:cs="Arial"/>
                <w:b/>
                <w:sz w:val="16"/>
                <w:szCs w:val="16"/>
              </w:rPr>
              <w:t>ecord</w:t>
            </w:r>
            <w:r w:rsidR="00D01FFD">
              <w:rPr>
                <w:rFonts w:ascii="Arial" w:eastAsia="Times New Roman" w:hAnsi="Arial" w:cs="Arial"/>
                <w:b/>
                <w:sz w:val="16"/>
                <w:szCs w:val="16"/>
              </w:rPr>
              <w:t>s</w:t>
            </w:r>
            <w:r w:rsidR="00D01FFD" w:rsidRPr="00D01FFD">
              <w:rPr>
                <w:rFonts w:ascii="Arial" w:eastAsia="Times New Roman" w:hAnsi="Arial" w:cs="Arial"/>
                <w:b/>
                <w:sz w:val="16"/>
                <w:szCs w:val="16"/>
              </w:rPr>
              <w:t xml:space="preserve"> video and audio for future presentations, and use</w:t>
            </w:r>
            <w:r w:rsidR="00D01FFD">
              <w:rPr>
                <w:rFonts w:ascii="Arial" w:eastAsia="Times New Roman" w:hAnsi="Arial" w:cs="Arial"/>
                <w:b/>
                <w:sz w:val="16"/>
                <w:szCs w:val="16"/>
              </w:rPr>
              <w:t>s</w:t>
            </w:r>
            <w:r w:rsidR="00D01FFD" w:rsidRPr="00D01FFD">
              <w:rPr>
                <w:rFonts w:ascii="Arial" w:eastAsia="Times New Roman" w:hAnsi="Arial" w:cs="Arial"/>
                <w:b/>
                <w:sz w:val="16"/>
                <w:szCs w:val="16"/>
              </w:rPr>
              <w:t xml:space="preserve"> the USB connection to quickly plug-and-play with your existing interactive whiteboard and computer. The curved camera arm rotates 300 degrees and adjusts to capture images from different heights</w:t>
            </w:r>
            <w:r w:rsidR="00D01FFD">
              <w:rPr>
                <w:rFonts w:ascii="Arial" w:eastAsia="Times New Roman" w:hAnsi="Arial" w:cs="Arial"/>
                <w:b/>
                <w:sz w:val="16"/>
                <w:szCs w:val="16"/>
              </w:rPr>
              <w:t>.” This would be particularly helpful for online classes to help with understanding of the material and this student success and retention.</w:t>
            </w:r>
          </w:p>
        </w:tc>
        <w:tc>
          <w:tcPr>
            <w:tcW w:w="1440" w:type="dxa"/>
          </w:tcPr>
          <w:p w14:paraId="530B6F9C" w14:textId="4F16B783" w:rsidR="00DA4990" w:rsidRPr="00174EF8" w:rsidRDefault="00D01FFD" w:rsidP="00D01FFD">
            <w:pPr>
              <w:spacing w:after="0" w:line="240" w:lineRule="auto"/>
              <w:rPr>
                <w:rFonts w:ascii="Times New Roman" w:eastAsia="Times New Roman" w:hAnsi="Times New Roman"/>
                <w:sz w:val="24"/>
                <w:szCs w:val="24"/>
              </w:rPr>
            </w:pPr>
            <w:r>
              <w:rPr>
                <w:rFonts w:ascii="Arial" w:eastAsia="Times New Roman" w:hAnsi="Arial" w:cs="Arial"/>
                <w:b/>
                <w:sz w:val="16"/>
                <w:szCs w:val="16"/>
              </w:rPr>
              <w:t>$7900</w:t>
            </w:r>
          </w:p>
        </w:tc>
      </w:tr>
      <w:tr w:rsidR="00DA4990" w:rsidRPr="00174EF8" w14:paraId="530B6FA5" w14:textId="77777777" w:rsidTr="00DA4990">
        <w:trPr>
          <w:jc w:val="center"/>
        </w:trPr>
        <w:tc>
          <w:tcPr>
            <w:tcW w:w="990" w:type="dxa"/>
          </w:tcPr>
          <w:p w14:paraId="530B6F9E"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 xml:space="preserve">2. </w:t>
            </w:r>
          </w:p>
        </w:tc>
        <w:tc>
          <w:tcPr>
            <w:tcW w:w="1350" w:type="dxa"/>
          </w:tcPr>
          <w:p w14:paraId="530B6F9F"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78FFEB" w14:textId="5D42A146"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A1" w14:textId="32A6863F"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A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A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A4"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AD" w14:textId="77777777" w:rsidTr="00DA4990">
        <w:trPr>
          <w:jc w:val="center"/>
        </w:trPr>
        <w:tc>
          <w:tcPr>
            <w:tcW w:w="990" w:type="dxa"/>
          </w:tcPr>
          <w:p w14:paraId="530B6FA6"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b3.</w:t>
            </w:r>
            <w:r w:rsidRPr="00174EF8">
              <w:rPr>
                <w:rFonts w:ascii="Arial" w:eastAsia="Times New Roman" w:hAnsi="Arial" w:cs="Arial"/>
                <w:b/>
                <w:color w:val="000000"/>
                <w:sz w:val="16"/>
                <w:szCs w:val="16"/>
              </w:rPr>
              <w:t xml:space="preserve"> </w:t>
            </w:r>
          </w:p>
        </w:tc>
        <w:tc>
          <w:tcPr>
            <w:tcW w:w="1350" w:type="dxa"/>
          </w:tcPr>
          <w:p w14:paraId="530B6FA7"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9EDE6A" w14:textId="7252F09E"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A9" w14:textId="71FEBCD3"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A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A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AC"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B5" w14:textId="77777777" w:rsidTr="00DA4990">
        <w:trPr>
          <w:jc w:val="center"/>
        </w:trPr>
        <w:tc>
          <w:tcPr>
            <w:tcW w:w="990" w:type="dxa"/>
          </w:tcPr>
          <w:p w14:paraId="530B6FAE"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b4.</w:t>
            </w:r>
            <w:r w:rsidRPr="00174EF8">
              <w:rPr>
                <w:rFonts w:ascii="Arial" w:eastAsia="Times New Roman" w:hAnsi="Arial" w:cs="Arial"/>
                <w:b/>
                <w:color w:val="000000"/>
                <w:sz w:val="16"/>
                <w:szCs w:val="16"/>
              </w:rPr>
              <w:t xml:space="preserve"> </w:t>
            </w:r>
          </w:p>
        </w:tc>
        <w:tc>
          <w:tcPr>
            <w:tcW w:w="1350" w:type="dxa"/>
          </w:tcPr>
          <w:p w14:paraId="530B6FAF"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8BDD7D9" w14:textId="72E9E2F0"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B1" w14:textId="6DC77AC5"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B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B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B4"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BD" w14:textId="77777777" w:rsidTr="00DA4990">
        <w:trPr>
          <w:jc w:val="center"/>
        </w:trPr>
        <w:tc>
          <w:tcPr>
            <w:tcW w:w="990" w:type="dxa"/>
          </w:tcPr>
          <w:p w14:paraId="530B6FB6"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50" w:type="dxa"/>
          </w:tcPr>
          <w:p w14:paraId="530B6FB7" w14:textId="77777777" w:rsidR="00DA4990" w:rsidRPr="00174EF8" w:rsidRDefault="00DA49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E70D171" w14:textId="4193978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B9" w14:textId="460E521C"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B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B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BC"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BE" w14:textId="7ABC9828"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7"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CA" w14:textId="77777777" w:rsidTr="00DA4990">
        <w:trPr>
          <w:tblHeader/>
          <w:jc w:val="center"/>
        </w:trPr>
        <w:tc>
          <w:tcPr>
            <w:tcW w:w="990" w:type="dxa"/>
            <w:tcBorders>
              <w:top w:val="single" w:sz="4" w:space="0" w:color="000000"/>
            </w:tcBorders>
          </w:tcPr>
          <w:p w14:paraId="530B6FBF"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C0"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06E6A3B8" w14:textId="1ABD6C6E"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C3" w14:textId="67962A6E"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C4" w14:textId="77777777" w:rsidR="00DA4990" w:rsidRPr="00AC4415" w:rsidRDefault="00DA4990" w:rsidP="009D6DC9">
            <w:pPr>
              <w:spacing w:after="0" w:line="240" w:lineRule="auto"/>
              <w:jc w:val="center"/>
              <w:rPr>
                <w:rFonts w:ascii="Arial" w:eastAsia="Times New Roman" w:hAnsi="Arial" w:cs="Arial"/>
                <w:b/>
                <w:sz w:val="16"/>
                <w:szCs w:val="16"/>
              </w:rPr>
            </w:pPr>
          </w:p>
          <w:p w14:paraId="530B6FC5"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C6" w14:textId="77777777" w:rsidR="00DA4990" w:rsidRPr="00AC4415" w:rsidRDefault="00B07188" w:rsidP="000E28C0">
            <w:pPr>
              <w:spacing w:after="0" w:line="240" w:lineRule="auto"/>
              <w:jc w:val="center"/>
              <w:rPr>
                <w:rFonts w:ascii="Arial" w:eastAsia="Times New Roman" w:hAnsi="Arial" w:cs="Arial"/>
                <w:b/>
                <w:sz w:val="16"/>
                <w:szCs w:val="16"/>
              </w:rPr>
            </w:pPr>
            <w:hyperlink r:id="rId18"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C7"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6FC8"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C9"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6FD2" w14:textId="77777777" w:rsidTr="00DA4990">
        <w:trPr>
          <w:jc w:val="center"/>
        </w:trPr>
        <w:tc>
          <w:tcPr>
            <w:tcW w:w="990" w:type="dxa"/>
          </w:tcPr>
          <w:p w14:paraId="530B6FCB"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C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A2DA72" w14:textId="16E8F85D"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CE" w14:textId="59237095"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C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D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D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DA" w14:textId="77777777" w:rsidTr="00DA4990">
        <w:trPr>
          <w:jc w:val="center"/>
        </w:trPr>
        <w:tc>
          <w:tcPr>
            <w:tcW w:w="990" w:type="dxa"/>
          </w:tcPr>
          <w:p w14:paraId="530B6FD3"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0B6FD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AF7BBB" w14:textId="01F45CB9"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D6" w14:textId="65A32AD8"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D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D8"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D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E2" w14:textId="77777777" w:rsidTr="00DA4990">
        <w:trPr>
          <w:jc w:val="center"/>
        </w:trPr>
        <w:tc>
          <w:tcPr>
            <w:tcW w:w="990" w:type="dxa"/>
          </w:tcPr>
          <w:p w14:paraId="530B6FDB"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0B6FD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12C3D2" w14:textId="0D8CA46A"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DE" w14:textId="4A2A97EA"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D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E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E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EA" w14:textId="77777777" w:rsidTr="00DA4990">
        <w:trPr>
          <w:jc w:val="center"/>
        </w:trPr>
        <w:tc>
          <w:tcPr>
            <w:tcW w:w="990" w:type="dxa"/>
          </w:tcPr>
          <w:p w14:paraId="530B6FE3"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0B6FE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1CEE35" w14:textId="0A63D57E"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E6" w14:textId="6DEF4AFE"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E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E8"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E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F2" w14:textId="77777777" w:rsidTr="00DA4990">
        <w:trPr>
          <w:jc w:val="center"/>
        </w:trPr>
        <w:tc>
          <w:tcPr>
            <w:tcW w:w="990" w:type="dxa"/>
          </w:tcPr>
          <w:p w14:paraId="530B6FEB"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0B6FEC"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8EB6CE6" w14:textId="7013E71B"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EE" w14:textId="40EB2B5D"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E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F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F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F3" w14:textId="42AD42DA" w:rsidR="004F5296" w:rsidRPr="000E2CA8" w:rsidRDefault="004F5296" w:rsidP="00E87C57">
      <w:pPr>
        <w:spacing w:before="100" w:after="0" w:line="240" w:lineRule="auto"/>
        <w:rPr>
          <w:b/>
          <w:sz w:val="20"/>
          <w:szCs w:val="20"/>
        </w:rPr>
      </w:pPr>
      <w:r>
        <w:rPr>
          <w:b/>
          <w:sz w:val="24"/>
          <w:szCs w:val="24"/>
        </w:rPr>
        <w:lastRenderedPageBreak/>
        <w:t xml:space="preserve">Budget category d.  Operating Expenses (acct 500010; examples: printing, maintenance agreements, software license) Enter requests on lines below. Click here for examples of operating expense:  </w:t>
      </w:r>
      <w:hyperlink r:id="rId19"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FF" w14:textId="77777777" w:rsidTr="00DA4990">
        <w:trPr>
          <w:tblHeader/>
          <w:jc w:val="center"/>
        </w:trPr>
        <w:tc>
          <w:tcPr>
            <w:tcW w:w="990" w:type="dxa"/>
            <w:tcBorders>
              <w:top w:val="single" w:sz="4" w:space="0" w:color="000000"/>
            </w:tcBorders>
          </w:tcPr>
          <w:p w14:paraId="530B6FF4"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F5"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1F507405" w14:textId="6CAF2CED"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F8" w14:textId="535FDA8F"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F9" w14:textId="77777777" w:rsidR="00DA4990" w:rsidRPr="00AC4415" w:rsidRDefault="00DA4990" w:rsidP="009D6DC9">
            <w:pPr>
              <w:spacing w:after="0" w:line="240" w:lineRule="auto"/>
              <w:jc w:val="center"/>
              <w:rPr>
                <w:rFonts w:ascii="Arial" w:eastAsia="Times New Roman" w:hAnsi="Arial" w:cs="Arial"/>
                <w:b/>
                <w:sz w:val="16"/>
                <w:szCs w:val="16"/>
              </w:rPr>
            </w:pPr>
          </w:p>
          <w:p w14:paraId="530B6FFA"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FB" w14:textId="77777777" w:rsidR="00DA4990" w:rsidRPr="00AC4415" w:rsidRDefault="00B07188" w:rsidP="000E28C0">
            <w:pPr>
              <w:spacing w:after="0" w:line="240" w:lineRule="auto"/>
              <w:jc w:val="center"/>
              <w:rPr>
                <w:rFonts w:ascii="Arial" w:eastAsia="Times New Roman" w:hAnsi="Arial" w:cs="Arial"/>
                <w:b/>
                <w:sz w:val="16"/>
                <w:szCs w:val="16"/>
              </w:rPr>
            </w:pPr>
            <w:hyperlink r:id="rId20"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FC"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6FFD"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FE"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7007" w14:textId="77777777" w:rsidTr="00DA4990">
        <w:trPr>
          <w:jc w:val="center"/>
        </w:trPr>
        <w:tc>
          <w:tcPr>
            <w:tcW w:w="990" w:type="dxa"/>
          </w:tcPr>
          <w:p w14:paraId="530B7000"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0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7674E4" w14:textId="5593ED97"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03" w14:textId="6C7FB603"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0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0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0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0F" w14:textId="77777777" w:rsidTr="00DA4990">
        <w:trPr>
          <w:jc w:val="center"/>
        </w:trPr>
        <w:tc>
          <w:tcPr>
            <w:tcW w:w="990" w:type="dxa"/>
          </w:tcPr>
          <w:p w14:paraId="530B7008"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0B700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E73B47" w14:textId="37F7B7EC"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0B" w14:textId="2D6F4CEF"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0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0D"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0E"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17" w14:textId="77777777" w:rsidTr="00DA4990">
        <w:trPr>
          <w:jc w:val="center"/>
        </w:trPr>
        <w:tc>
          <w:tcPr>
            <w:tcW w:w="990" w:type="dxa"/>
          </w:tcPr>
          <w:p w14:paraId="530B7010"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0B701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9DAAF8" w14:textId="7FDDA968"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13" w14:textId="3ED9CD16"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1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1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1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1F" w14:textId="77777777" w:rsidTr="00DA4990">
        <w:trPr>
          <w:jc w:val="center"/>
        </w:trPr>
        <w:tc>
          <w:tcPr>
            <w:tcW w:w="990" w:type="dxa"/>
          </w:tcPr>
          <w:p w14:paraId="530B7018"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0B701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38567" w14:textId="55F43689"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1B" w14:textId="6FB4CE19"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1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1D"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1E"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27" w14:textId="77777777" w:rsidTr="00DA4990">
        <w:trPr>
          <w:jc w:val="center"/>
        </w:trPr>
        <w:tc>
          <w:tcPr>
            <w:tcW w:w="990" w:type="dxa"/>
          </w:tcPr>
          <w:p w14:paraId="530B7020"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0B7021"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ED5D73D" w14:textId="7E0A4C8C"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23" w14:textId="4D317EAF"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2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2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2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28" w14:textId="77777777" w:rsidR="000E28C0" w:rsidRDefault="000E28C0" w:rsidP="00E87C57">
      <w:pPr>
        <w:spacing w:before="100" w:after="0" w:line="240" w:lineRule="auto"/>
        <w:rPr>
          <w:b/>
          <w:color w:val="000000" w:themeColor="text1"/>
          <w:sz w:val="24"/>
          <w:szCs w:val="24"/>
        </w:rPr>
      </w:pPr>
    </w:p>
    <w:p w14:paraId="530B7029" w14:textId="77777777" w:rsidR="000E28C0" w:rsidRDefault="000E28C0" w:rsidP="00E87C57">
      <w:pPr>
        <w:spacing w:before="100" w:after="0" w:line="240" w:lineRule="auto"/>
        <w:rPr>
          <w:b/>
          <w:color w:val="000000" w:themeColor="text1"/>
          <w:sz w:val="24"/>
          <w:szCs w:val="24"/>
        </w:rPr>
      </w:pPr>
    </w:p>
    <w:p w14:paraId="530B702A"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36" w14:textId="77777777" w:rsidTr="00DA4990">
        <w:trPr>
          <w:tblHeader/>
          <w:jc w:val="center"/>
        </w:trPr>
        <w:tc>
          <w:tcPr>
            <w:tcW w:w="990" w:type="dxa"/>
            <w:tcBorders>
              <w:top w:val="single" w:sz="4" w:space="0" w:color="000000"/>
            </w:tcBorders>
          </w:tcPr>
          <w:p w14:paraId="530B702B" w14:textId="77777777" w:rsidR="00DA4990" w:rsidRPr="00C8669F" w:rsidRDefault="00DA4990"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702C" w14:textId="77777777"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6D5C9439" w14:textId="67C6831D" w:rsidR="00DA4990" w:rsidRPr="00AC4415" w:rsidRDefault="00DA4990" w:rsidP="00CC696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702F" w14:textId="74C2B9BE" w:rsidR="00DA4990" w:rsidRPr="00AC4415" w:rsidRDefault="00DA4990"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7030" w14:textId="77777777" w:rsidR="00DA4990" w:rsidRPr="00AC4415" w:rsidRDefault="00DA4990" w:rsidP="00CC6969">
            <w:pPr>
              <w:spacing w:after="0" w:line="240" w:lineRule="auto"/>
              <w:jc w:val="center"/>
              <w:rPr>
                <w:rFonts w:ascii="Arial" w:eastAsia="Times New Roman" w:hAnsi="Arial" w:cs="Arial"/>
                <w:b/>
                <w:sz w:val="16"/>
                <w:szCs w:val="16"/>
              </w:rPr>
            </w:pPr>
          </w:p>
          <w:p w14:paraId="530B7031" w14:textId="77777777" w:rsidR="00DA4990" w:rsidRPr="00AC4415" w:rsidRDefault="00DA4990"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32" w14:textId="77777777" w:rsidR="00DA4990" w:rsidRPr="00AC4415" w:rsidRDefault="00B07188" w:rsidP="000E28C0">
            <w:pPr>
              <w:spacing w:after="0" w:line="240" w:lineRule="auto"/>
              <w:jc w:val="center"/>
              <w:rPr>
                <w:rFonts w:ascii="Arial" w:eastAsia="Times New Roman" w:hAnsi="Arial" w:cs="Arial"/>
                <w:b/>
                <w:sz w:val="16"/>
                <w:szCs w:val="16"/>
              </w:rPr>
            </w:pPr>
            <w:hyperlink r:id="rId21"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33" w14:textId="77777777" w:rsidR="00DA4990" w:rsidRPr="00C8669F" w:rsidRDefault="00DA4990"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34" w14:textId="77777777"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0B7035" w14:textId="77777777" w:rsidR="00DA4990" w:rsidRPr="00C8669F" w:rsidRDefault="00DA4990" w:rsidP="00CC6969">
            <w:pPr>
              <w:spacing w:after="0" w:line="240" w:lineRule="auto"/>
              <w:jc w:val="center"/>
              <w:rPr>
                <w:rFonts w:ascii="Arial" w:eastAsia="Times New Roman" w:hAnsi="Arial" w:cs="Arial"/>
                <w:b/>
                <w:sz w:val="16"/>
                <w:szCs w:val="16"/>
              </w:rPr>
            </w:pPr>
          </w:p>
        </w:tc>
      </w:tr>
      <w:tr w:rsidR="00DA4990" w:rsidRPr="00174EF8" w14:paraId="530B703E" w14:textId="77777777" w:rsidTr="00DA4990">
        <w:trPr>
          <w:jc w:val="center"/>
        </w:trPr>
        <w:tc>
          <w:tcPr>
            <w:tcW w:w="990" w:type="dxa"/>
          </w:tcPr>
          <w:p w14:paraId="530B7037" w14:textId="77777777" w:rsidR="00DA4990" w:rsidRPr="00174EF8" w:rsidRDefault="00DA4990"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38"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60EA26D" w14:textId="44096783"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3A" w14:textId="13AF459F"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3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3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3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46" w14:textId="77777777" w:rsidTr="00DA4990">
        <w:trPr>
          <w:jc w:val="center"/>
        </w:trPr>
        <w:tc>
          <w:tcPr>
            <w:tcW w:w="990" w:type="dxa"/>
          </w:tcPr>
          <w:p w14:paraId="530B703F"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0B7040"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9A5EE5" w14:textId="7B2637D3"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42" w14:textId="3A7A1C3F"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43"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44"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45"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4E" w14:textId="77777777" w:rsidTr="00DA4990">
        <w:trPr>
          <w:jc w:val="center"/>
        </w:trPr>
        <w:tc>
          <w:tcPr>
            <w:tcW w:w="990" w:type="dxa"/>
          </w:tcPr>
          <w:p w14:paraId="530B7047"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0B7048"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118DAF" w14:textId="07095FA0"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4A" w14:textId="3237785E"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4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4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4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56" w14:textId="77777777" w:rsidTr="00DA4990">
        <w:trPr>
          <w:jc w:val="center"/>
        </w:trPr>
        <w:tc>
          <w:tcPr>
            <w:tcW w:w="990" w:type="dxa"/>
          </w:tcPr>
          <w:p w14:paraId="530B704F"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0B7050"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5A88B35" w14:textId="3AA38121"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52" w14:textId="5D753CC0"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53"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54"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55"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5E" w14:textId="77777777" w:rsidTr="00DA4990">
        <w:trPr>
          <w:jc w:val="center"/>
        </w:trPr>
        <w:tc>
          <w:tcPr>
            <w:tcW w:w="990" w:type="dxa"/>
          </w:tcPr>
          <w:p w14:paraId="530B7057"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0B7058"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F3B0F4C" w14:textId="11CA9C91"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5A" w14:textId="5DF15AF3"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5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5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5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5F" w14:textId="77777777" w:rsidR="000D2808" w:rsidRDefault="000D2808" w:rsidP="00E87C57">
      <w:pPr>
        <w:spacing w:before="100" w:after="0" w:line="240" w:lineRule="auto"/>
        <w:rPr>
          <w:b/>
          <w:sz w:val="24"/>
          <w:szCs w:val="24"/>
        </w:rPr>
      </w:pPr>
    </w:p>
    <w:p w14:paraId="530B7060" w14:textId="77777777" w:rsidR="000D2808" w:rsidRDefault="000D2808" w:rsidP="00E87C57">
      <w:pPr>
        <w:spacing w:before="100" w:after="0" w:line="240" w:lineRule="auto"/>
        <w:rPr>
          <w:b/>
          <w:sz w:val="24"/>
          <w:szCs w:val="24"/>
        </w:rPr>
      </w:pPr>
    </w:p>
    <w:p w14:paraId="530B7061"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6D" w14:textId="77777777" w:rsidTr="00DA4990">
        <w:trPr>
          <w:tblHeader/>
          <w:jc w:val="center"/>
        </w:trPr>
        <w:tc>
          <w:tcPr>
            <w:tcW w:w="990" w:type="dxa"/>
            <w:tcBorders>
              <w:top w:val="single" w:sz="4" w:space="0" w:color="000000"/>
            </w:tcBorders>
          </w:tcPr>
          <w:p w14:paraId="530B7062"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7063"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D994006" w14:textId="7044DA3C" w:rsidR="00DA4990" w:rsidRPr="00E15930" w:rsidRDefault="00DA4990" w:rsidP="009D6DC9">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066" w14:textId="5B8D7A4A"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7067" w14:textId="77777777" w:rsidR="00DA4990" w:rsidRPr="00AC4415" w:rsidRDefault="00DA4990" w:rsidP="009D6DC9">
            <w:pPr>
              <w:spacing w:after="0" w:line="240" w:lineRule="auto"/>
              <w:jc w:val="center"/>
              <w:rPr>
                <w:rFonts w:ascii="Arial" w:eastAsia="Times New Roman" w:hAnsi="Arial" w:cs="Arial"/>
                <w:b/>
                <w:sz w:val="16"/>
                <w:szCs w:val="16"/>
              </w:rPr>
            </w:pPr>
          </w:p>
          <w:p w14:paraId="530B7068"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69" w14:textId="77777777" w:rsidR="00DA4990" w:rsidRPr="00AC4415" w:rsidRDefault="00B07188" w:rsidP="000E28C0">
            <w:pPr>
              <w:spacing w:after="0" w:line="240" w:lineRule="auto"/>
              <w:jc w:val="center"/>
              <w:rPr>
                <w:rFonts w:ascii="Arial" w:eastAsia="Times New Roman" w:hAnsi="Arial" w:cs="Arial"/>
                <w:b/>
                <w:sz w:val="16"/>
                <w:szCs w:val="16"/>
              </w:rPr>
            </w:pPr>
            <w:hyperlink r:id="rId22"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6A"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6B"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0B706C"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7075" w14:textId="77777777" w:rsidTr="00DA4990">
        <w:trPr>
          <w:jc w:val="center"/>
        </w:trPr>
        <w:tc>
          <w:tcPr>
            <w:tcW w:w="990" w:type="dxa"/>
          </w:tcPr>
          <w:p w14:paraId="530B706E"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lastRenderedPageBreak/>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6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C8CA110" w14:textId="582B4072"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71" w14:textId="5B3A0989"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7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7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7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7D" w14:textId="77777777" w:rsidTr="00DA4990">
        <w:trPr>
          <w:jc w:val="center"/>
        </w:trPr>
        <w:tc>
          <w:tcPr>
            <w:tcW w:w="990" w:type="dxa"/>
          </w:tcPr>
          <w:p w14:paraId="530B7076"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1350" w:type="dxa"/>
          </w:tcPr>
          <w:p w14:paraId="530B707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4DED73" w14:textId="0B1B2AFD"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79" w14:textId="1A0BC9EB"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7A"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7B"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7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85" w14:textId="77777777" w:rsidTr="00DA4990">
        <w:trPr>
          <w:jc w:val="center"/>
        </w:trPr>
        <w:tc>
          <w:tcPr>
            <w:tcW w:w="990" w:type="dxa"/>
          </w:tcPr>
          <w:p w14:paraId="530B707E"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f3.</w:t>
            </w:r>
            <w:r w:rsidRPr="00174EF8">
              <w:rPr>
                <w:rFonts w:ascii="Arial" w:eastAsia="Times New Roman" w:hAnsi="Arial" w:cs="Arial"/>
                <w:b/>
                <w:color w:val="000000"/>
                <w:sz w:val="16"/>
                <w:szCs w:val="16"/>
              </w:rPr>
              <w:t xml:space="preserve"> </w:t>
            </w:r>
          </w:p>
        </w:tc>
        <w:tc>
          <w:tcPr>
            <w:tcW w:w="1350" w:type="dxa"/>
          </w:tcPr>
          <w:p w14:paraId="530B707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D32D6C1" w14:textId="1DB51889"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81" w14:textId="359B2DA5"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8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8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8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8D" w14:textId="77777777" w:rsidTr="00DA4990">
        <w:trPr>
          <w:jc w:val="center"/>
        </w:trPr>
        <w:tc>
          <w:tcPr>
            <w:tcW w:w="990" w:type="dxa"/>
          </w:tcPr>
          <w:p w14:paraId="530B7086"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f4.</w:t>
            </w:r>
            <w:r w:rsidRPr="00174EF8">
              <w:rPr>
                <w:rFonts w:ascii="Arial" w:eastAsia="Times New Roman" w:hAnsi="Arial" w:cs="Arial"/>
                <w:b/>
                <w:color w:val="000000"/>
                <w:sz w:val="16"/>
                <w:szCs w:val="16"/>
              </w:rPr>
              <w:t xml:space="preserve"> </w:t>
            </w:r>
          </w:p>
        </w:tc>
        <w:tc>
          <w:tcPr>
            <w:tcW w:w="1350" w:type="dxa"/>
          </w:tcPr>
          <w:p w14:paraId="530B708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7FA820D" w14:textId="5287CCEC"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89" w14:textId="42656C5A"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8A"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8B"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8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95" w14:textId="77777777" w:rsidTr="00DA4990">
        <w:trPr>
          <w:jc w:val="center"/>
        </w:trPr>
        <w:tc>
          <w:tcPr>
            <w:tcW w:w="990" w:type="dxa"/>
          </w:tcPr>
          <w:p w14:paraId="530B708E"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f5.</w:t>
            </w:r>
          </w:p>
        </w:tc>
        <w:tc>
          <w:tcPr>
            <w:tcW w:w="1350" w:type="dxa"/>
          </w:tcPr>
          <w:p w14:paraId="530B708F"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474BF7F" w14:textId="64CA0E8F"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91" w14:textId="705BFFE4"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9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9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9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96" w14:textId="77777777" w:rsidR="005E3341" w:rsidRDefault="005E3341" w:rsidP="00E87C57">
      <w:pPr>
        <w:spacing w:after="0"/>
        <w:rPr>
          <w:b/>
          <w:sz w:val="32"/>
          <w:szCs w:val="32"/>
          <w:u w:val="single"/>
        </w:rPr>
      </w:pPr>
    </w:p>
    <w:p w14:paraId="530B7097" w14:textId="77777777" w:rsidR="005E3341" w:rsidRDefault="005E3341">
      <w:pPr>
        <w:spacing w:after="0" w:line="240" w:lineRule="auto"/>
        <w:rPr>
          <w:b/>
          <w:sz w:val="32"/>
          <w:szCs w:val="32"/>
          <w:u w:val="single"/>
        </w:rPr>
      </w:pPr>
      <w:r>
        <w:rPr>
          <w:b/>
          <w:sz w:val="32"/>
          <w:szCs w:val="32"/>
          <w:u w:val="single"/>
        </w:rPr>
        <w:br w:type="page"/>
      </w:r>
    </w:p>
    <w:p w14:paraId="530B7098"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0B7099" w14:textId="77777777" w:rsidR="005E68B2" w:rsidRPr="00E80401" w:rsidRDefault="005E68B2" w:rsidP="008C2F87">
      <w:pPr>
        <w:spacing w:after="0" w:line="240" w:lineRule="auto"/>
        <w:ind w:left="-634"/>
        <w:rPr>
          <w:rFonts w:cs="Calibri"/>
          <w:b/>
          <w:sz w:val="20"/>
          <w:szCs w:val="20"/>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A5" w14:textId="77777777" w:rsidTr="00DA4990">
        <w:trPr>
          <w:tblHeader/>
          <w:jc w:val="center"/>
        </w:trPr>
        <w:tc>
          <w:tcPr>
            <w:tcW w:w="990" w:type="dxa"/>
            <w:tcBorders>
              <w:top w:val="single" w:sz="4" w:space="0" w:color="000000"/>
            </w:tcBorders>
          </w:tcPr>
          <w:p w14:paraId="530B709A" w14:textId="77777777" w:rsidR="00DA4990" w:rsidRPr="00C8669F" w:rsidRDefault="00DA4990" w:rsidP="00A7078D">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Pr>
                <w:rFonts w:ascii="Arial" w:hAnsi="Arial" w:cs="Arial"/>
                <w:b/>
                <w:sz w:val="16"/>
                <w:szCs w:val="16"/>
              </w:rPr>
              <w:t xml:space="preserve">all </w:t>
            </w:r>
            <w:r w:rsidRPr="00C8669F">
              <w:rPr>
                <w:rFonts w:ascii="Arial" w:hAnsi="Arial" w:cs="Arial"/>
                <w:b/>
                <w:sz w:val="16"/>
                <w:szCs w:val="16"/>
              </w:rPr>
              <w:t xml:space="preserve">Resource Requests </w:t>
            </w:r>
            <w:r>
              <w:rPr>
                <w:rFonts w:ascii="Arial" w:hAnsi="Arial" w:cs="Arial"/>
                <w:b/>
                <w:sz w:val="16"/>
                <w:szCs w:val="16"/>
              </w:rPr>
              <w:t>in Step I</w:t>
            </w:r>
          </w:p>
        </w:tc>
        <w:tc>
          <w:tcPr>
            <w:tcW w:w="1350" w:type="dxa"/>
            <w:tcBorders>
              <w:top w:val="single" w:sz="4" w:space="0" w:color="000000"/>
            </w:tcBorders>
          </w:tcPr>
          <w:p w14:paraId="530B709B" w14:textId="0B7D4C04"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r>
          </w:p>
        </w:tc>
        <w:tc>
          <w:tcPr>
            <w:tcW w:w="1350" w:type="dxa"/>
            <w:tcBorders>
              <w:top w:val="single" w:sz="4" w:space="0" w:color="000000"/>
            </w:tcBorders>
          </w:tcPr>
          <w:p w14:paraId="0C7661BA" w14:textId="2CE49F1F"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09E" w14:textId="798F6082"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Discipline goal addressed by this resource</w:t>
            </w:r>
          </w:p>
          <w:p w14:paraId="530B709F" w14:textId="77777777" w:rsidR="00DA4990" w:rsidRPr="00C8669F" w:rsidRDefault="00DA4990" w:rsidP="00A7078D">
            <w:pPr>
              <w:spacing w:after="0" w:line="240" w:lineRule="auto"/>
              <w:jc w:val="center"/>
              <w:rPr>
                <w:rFonts w:ascii="Arial" w:eastAsia="Times New Roman" w:hAnsi="Arial" w:cs="Arial"/>
                <w:b/>
                <w:sz w:val="16"/>
                <w:szCs w:val="16"/>
              </w:rPr>
            </w:pPr>
          </w:p>
          <w:p w14:paraId="530B70A0" w14:textId="77777777" w:rsidR="00DA4990" w:rsidRPr="00C8669F" w:rsidRDefault="00DA4990" w:rsidP="00A7078D">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A1" w14:textId="77777777" w:rsidR="00DA4990" w:rsidRPr="00C8669F" w:rsidRDefault="00B07188" w:rsidP="00A7078D">
            <w:pPr>
              <w:spacing w:after="0" w:line="240" w:lineRule="auto"/>
              <w:jc w:val="center"/>
              <w:rPr>
                <w:rFonts w:ascii="Arial" w:eastAsia="Times New Roman" w:hAnsi="Arial" w:cs="Arial"/>
                <w:b/>
                <w:sz w:val="16"/>
                <w:szCs w:val="16"/>
              </w:rPr>
            </w:pPr>
            <w:hyperlink r:id="rId23"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A2" w14:textId="77777777" w:rsidR="00DA4990" w:rsidRPr="00C8669F" w:rsidRDefault="00DA4990" w:rsidP="00A7078D">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A3" w14:textId="77777777"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0B70A4" w14:textId="77777777" w:rsidR="00DA4990" w:rsidRPr="00C8669F" w:rsidRDefault="00DA4990" w:rsidP="00A7078D">
            <w:pPr>
              <w:spacing w:after="0" w:line="240" w:lineRule="auto"/>
              <w:jc w:val="center"/>
              <w:rPr>
                <w:rFonts w:ascii="Arial" w:eastAsia="Times New Roman" w:hAnsi="Arial" w:cs="Arial"/>
                <w:b/>
                <w:sz w:val="16"/>
                <w:szCs w:val="16"/>
              </w:rPr>
            </w:pPr>
          </w:p>
        </w:tc>
      </w:tr>
      <w:tr w:rsidR="00DA4990" w:rsidRPr="00174EF8" w14:paraId="530B70AD" w14:textId="77777777" w:rsidTr="00DA4990">
        <w:trPr>
          <w:jc w:val="center"/>
        </w:trPr>
        <w:tc>
          <w:tcPr>
            <w:tcW w:w="990" w:type="dxa"/>
          </w:tcPr>
          <w:p w14:paraId="530B70A6" w14:textId="2422B49E" w:rsidR="00DA4990" w:rsidRPr="00174EF8" w:rsidRDefault="00DA4990" w:rsidP="00A7078D">
            <w:pPr>
              <w:spacing w:after="0" w:line="240" w:lineRule="auto"/>
              <w:jc w:val="center"/>
              <w:rPr>
                <w:rFonts w:ascii="Arial" w:eastAsia="Times New Roman" w:hAnsi="Arial" w:cs="Arial"/>
                <w:b/>
                <w:sz w:val="16"/>
                <w:szCs w:val="16"/>
              </w:rPr>
            </w:pPr>
            <w:r w:rsidRPr="00174EF8">
              <w:rPr>
                <w:rFonts w:ascii="Arial" w:eastAsia="Times New Roman" w:hAnsi="Arial" w:cs="Arial"/>
                <w:b/>
                <w:color w:val="000000"/>
                <w:sz w:val="16"/>
                <w:szCs w:val="16"/>
              </w:rPr>
              <w:t>1.</w:t>
            </w:r>
          </w:p>
        </w:tc>
        <w:tc>
          <w:tcPr>
            <w:tcW w:w="1350" w:type="dxa"/>
          </w:tcPr>
          <w:p w14:paraId="530B70A7" w14:textId="440D6689" w:rsidR="00DA4990" w:rsidRPr="00174EF8" w:rsidRDefault="00AE732E" w:rsidP="00A7078D">
            <w:pPr>
              <w:spacing w:after="0" w:line="240" w:lineRule="auto"/>
              <w:jc w:val="center"/>
              <w:rPr>
                <w:rFonts w:ascii="Times New Roman" w:eastAsia="Times New Roman" w:hAnsi="Times New Roman"/>
                <w:sz w:val="24"/>
                <w:szCs w:val="24"/>
              </w:rPr>
            </w:pPr>
            <w:r w:rsidRPr="00AE732E">
              <w:rPr>
                <w:rFonts w:ascii="Arial" w:eastAsia="Times New Roman" w:hAnsi="Arial" w:cs="Arial"/>
                <w:b/>
                <w:sz w:val="16"/>
                <w:szCs w:val="16"/>
              </w:rPr>
              <w:t>Document cameras for all of our permanent rooms</w:t>
            </w:r>
          </w:p>
        </w:tc>
        <w:tc>
          <w:tcPr>
            <w:tcW w:w="1350" w:type="dxa"/>
          </w:tcPr>
          <w:p w14:paraId="0C722AEE" w14:textId="04CF7C79" w:rsidR="00DA4990" w:rsidRPr="00E15930" w:rsidRDefault="00AE732E" w:rsidP="00A7078D">
            <w:pPr>
              <w:spacing w:after="0" w:line="240" w:lineRule="auto"/>
              <w:jc w:val="center"/>
              <w:rPr>
                <w:rFonts w:ascii="Arial" w:eastAsia="Times New Roman" w:hAnsi="Arial" w:cs="Arial"/>
                <w:b/>
                <w:sz w:val="16"/>
                <w:szCs w:val="16"/>
              </w:rPr>
            </w:pPr>
            <w:r w:rsidRPr="00AE732E">
              <w:rPr>
                <w:rFonts w:ascii="Arial" w:eastAsia="Times New Roman" w:hAnsi="Arial" w:cs="Arial"/>
                <w:b/>
                <w:sz w:val="16"/>
                <w:szCs w:val="16"/>
              </w:rPr>
              <w:t>600010</w:t>
            </w:r>
          </w:p>
        </w:tc>
        <w:tc>
          <w:tcPr>
            <w:tcW w:w="1350" w:type="dxa"/>
          </w:tcPr>
          <w:p w14:paraId="530B70A9" w14:textId="02747039" w:rsidR="00DA4990" w:rsidRPr="00174EF8" w:rsidRDefault="00AE732E"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n/a</w:t>
            </w:r>
          </w:p>
        </w:tc>
        <w:tc>
          <w:tcPr>
            <w:tcW w:w="1620" w:type="dxa"/>
          </w:tcPr>
          <w:p w14:paraId="530B70AA" w14:textId="0F153BFE" w:rsidR="00DA4990" w:rsidRPr="00174EF8" w:rsidRDefault="00AE732E"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1, 3, and 5</w:t>
            </w:r>
          </w:p>
        </w:tc>
        <w:tc>
          <w:tcPr>
            <w:tcW w:w="5400" w:type="dxa"/>
          </w:tcPr>
          <w:p w14:paraId="50C37FC2" w14:textId="77777777" w:rsidR="00AE732E" w:rsidRPr="00AE732E" w:rsidRDefault="00AE732E" w:rsidP="00AE732E">
            <w:pPr>
              <w:spacing w:after="0" w:line="240" w:lineRule="auto"/>
              <w:jc w:val="center"/>
              <w:rPr>
                <w:rFonts w:ascii="Arial" w:eastAsia="Times New Roman" w:hAnsi="Arial" w:cs="Arial"/>
                <w:b/>
                <w:sz w:val="16"/>
                <w:szCs w:val="16"/>
              </w:rPr>
            </w:pPr>
            <w:r w:rsidRPr="00AE732E">
              <w:rPr>
                <w:rFonts w:ascii="Arial" w:eastAsia="Times New Roman" w:hAnsi="Arial" w:cs="Arial"/>
                <w:b/>
                <w:sz w:val="16"/>
                <w:szCs w:val="16"/>
              </w:rPr>
              <w:t>We have ten rooms that are permanently assigned to the Economics, History, and Political Science department.  A document camera in the rooms would allow for enhanced instruction.  Instructors could use the cameras for reading documents, graphing, and group activities.  Moreover, they will allow notes specific to the class to be uploaded to the Blackboard class site.</w:t>
            </w:r>
          </w:p>
          <w:p w14:paraId="7709080B" w14:textId="77777777" w:rsidR="00AE732E" w:rsidRPr="00AE732E" w:rsidRDefault="00AE732E" w:rsidP="00AE732E">
            <w:pPr>
              <w:spacing w:after="0" w:line="240" w:lineRule="auto"/>
              <w:jc w:val="center"/>
              <w:rPr>
                <w:rFonts w:ascii="Arial" w:eastAsia="Times New Roman" w:hAnsi="Arial" w:cs="Arial"/>
                <w:b/>
                <w:sz w:val="16"/>
                <w:szCs w:val="16"/>
              </w:rPr>
            </w:pPr>
            <w:r w:rsidRPr="00AE732E">
              <w:rPr>
                <w:rFonts w:ascii="Arial" w:eastAsia="Times New Roman" w:hAnsi="Arial" w:cs="Arial"/>
                <w:b/>
                <w:sz w:val="16"/>
                <w:szCs w:val="16"/>
              </w:rPr>
              <w:t xml:space="preserve">Given the research that we have done, the ELMO-SO </w:t>
            </w:r>
          </w:p>
          <w:p w14:paraId="530B70AB" w14:textId="308694A5" w:rsidR="00DA4990" w:rsidRPr="00174EF8" w:rsidRDefault="00AE732E" w:rsidP="00AE732E">
            <w:pPr>
              <w:spacing w:after="0" w:line="240" w:lineRule="auto"/>
              <w:jc w:val="center"/>
              <w:rPr>
                <w:rFonts w:ascii="Times New Roman" w:eastAsia="Times New Roman" w:hAnsi="Times New Roman"/>
                <w:sz w:val="24"/>
                <w:szCs w:val="24"/>
              </w:rPr>
            </w:pPr>
            <w:r w:rsidRPr="00AE732E">
              <w:rPr>
                <w:rFonts w:ascii="Arial" w:eastAsia="Times New Roman" w:hAnsi="Arial" w:cs="Arial"/>
                <w:b/>
                <w:sz w:val="16"/>
                <w:szCs w:val="16"/>
              </w:rPr>
              <w:t>TT-12iD Interactive Teacher's Tool, would work well for our purposes.  The “ELMO's TT-12iD Interactive Teacher's Tool features a multi-directional camera head, enhanced zoom and a high-definition video output.  It records video and audio for future presentations, and uses the USB connection to quickly plug-and-play with your existing interactive whiteboard and computer. The curved camera arm rotates 300 degrees and adjusts to capture images from different heights.” This would be particularly helpful for online classes to help with understanding of the material and this student success and retention.</w:t>
            </w:r>
            <w:r w:rsidR="00DA4990"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00DA4990" w:rsidRPr="00174EF8">
              <w:rPr>
                <w:rFonts w:ascii="Arial" w:eastAsia="Times New Roman" w:hAnsi="Arial" w:cs="Arial"/>
                <w:b/>
                <w:sz w:val="16"/>
                <w:szCs w:val="16"/>
              </w:rPr>
            </w:r>
            <w:r w:rsidR="00DA4990"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sz w:val="16"/>
                <w:szCs w:val="16"/>
              </w:rPr>
              <w:fldChar w:fldCharType="end"/>
            </w:r>
          </w:p>
        </w:tc>
        <w:tc>
          <w:tcPr>
            <w:tcW w:w="1440" w:type="dxa"/>
          </w:tcPr>
          <w:p w14:paraId="530B70AC" w14:textId="692D4C62" w:rsidR="00DA4990" w:rsidRPr="00174EF8" w:rsidRDefault="00AE732E"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$7900.00</w:t>
            </w:r>
          </w:p>
        </w:tc>
      </w:tr>
      <w:tr w:rsidR="00DA4990" w:rsidRPr="00174EF8" w14:paraId="530B70B5" w14:textId="77777777" w:rsidTr="00DA4990">
        <w:trPr>
          <w:jc w:val="center"/>
        </w:trPr>
        <w:tc>
          <w:tcPr>
            <w:tcW w:w="990" w:type="dxa"/>
          </w:tcPr>
          <w:p w14:paraId="530B70AE" w14:textId="6277C89E" w:rsidR="00DA4990" w:rsidRPr="00174EF8" w:rsidRDefault="00DA4990" w:rsidP="00A7078D">
            <w:pPr>
              <w:spacing w:after="0" w:line="240" w:lineRule="auto"/>
              <w:jc w:val="center"/>
              <w:rPr>
                <w:rFonts w:ascii="Arial" w:eastAsia="Times New Roman" w:hAnsi="Arial" w:cs="Arial"/>
                <w:b/>
                <w:color w:val="000000"/>
                <w:sz w:val="16"/>
                <w:szCs w:val="16"/>
              </w:rPr>
            </w:pPr>
            <w:r w:rsidRPr="00174EF8">
              <w:rPr>
                <w:rFonts w:ascii="Arial" w:eastAsia="Times New Roman" w:hAnsi="Arial" w:cs="Arial"/>
                <w:b/>
                <w:color w:val="000000"/>
                <w:sz w:val="16"/>
                <w:szCs w:val="16"/>
              </w:rPr>
              <w:t>2.</w:t>
            </w:r>
          </w:p>
        </w:tc>
        <w:tc>
          <w:tcPr>
            <w:tcW w:w="1350" w:type="dxa"/>
          </w:tcPr>
          <w:p w14:paraId="530B70A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9130B4" w14:textId="2FBA18B1"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B1" w14:textId="12E5AFA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B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B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B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BD" w14:textId="77777777" w:rsidTr="00DA4990">
        <w:trPr>
          <w:jc w:val="center"/>
        </w:trPr>
        <w:tc>
          <w:tcPr>
            <w:tcW w:w="990" w:type="dxa"/>
          </w:tcPr>
          <w:p w14:paraId="530B70B6" w14:textId="28585095"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3.</w:t>
            </w:r>
          </w:p>
        </w:tc>
        <w:tc>
          <w:tcPr>
            <w:tcW w:w="1350" w:type="dxa"/>
          </w:tcPr>
          <w:p w14:paraId="530B70B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106A5DE" w14:textId="115212C0"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B9" w14:textId="2D062D5A"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B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B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B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C5" w14:textId="77777777" w:rsidTr="00DA4990">
        <w:trPr>
          <w:jc w:val="center"/>
        </w:trPr>
        <w:tc>
          <w:tcPr>
            <w:tcW w:w="990" w:type="dxa"/>
          </w:tcPr>
          <w:p w14:paraId="530B70BE" w14:textId="5F182F48"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4.</w:t>
            </w:r>
          </w:p>
        </w:tc>
        <w:tc>
          <w:tcPr>
            <w:tcW w:w="1350" w:type="dxa"/>
          </w:tcPr>
          <w:p w14:paraId="530B70B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68288C" w14:textId="14A5F810"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C1" w14:textId="57161D20"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C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C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C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CD" w14:textId="77777777" w:rsidTr="00DA4990">
        <w:trPr>
          <w:jc w:val="center"/>
        </w:trPr>
        <w:tc>
          <w:tcPr>
            <w:tcW w:w="990" w:type="dxa"/>
          </w:tcPr>
          <w:p w14:paraId="530B70C6" w14:textId="77777777"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0B70C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DFD35F2" w14:textId="3E2A4D0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C9" w14:textId="64E8471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C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C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C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D5" w14:textId="77777777" w:rsidTr="00DA4990">
        <w:trPr>
          <w:jc w:val="center"/>
        </w:trPr>
        <w:tc>
          <w:tcPr>
            <w:tcW w:w="990" w:type="dxa"/>
          </w:tcPr>
          <w:p w14:paraId="530B70C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0B70C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D1A8B2" w14:textId="77D945B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D1" w14:textId="360B5BE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D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D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D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DD" w14:textId="77777777" w:rsidTr="00DA4990">
        <w:trPr>
          <w:jc w:val="center"/>
        </w:trPr>
        <w:tc>
          <w:tcPr>
            <w:tcW w:w="990" w:type="dxa"/>
          </w:tcPr>
          <w:p w14:paraId="530B70D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0B70D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2BF5BD" w14:textId="6553ED85"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D9" w14:textId="4241B790"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D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D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D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E5" w14:textId="77777777" w:rsidTr="00DA4990">
        <w:trPr>
          <w:jc w:val="center"/>
        </w:trPr>
        <w:tc>
          <w:tcPr>
            <w:tcW w:w="990" w:type="dxa"/>
          </w:tcPr>
          <w:p w14:paraId="530B70D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0B70D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6BEE520" w14:textId="33F7A60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E1" w14:textId="277F391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E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E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E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ED" w14:textId="77777777" w:rsidTr="00DA4990">
        <w:trPr>
          <w:jc w:val="center"/>
        </w:trPr>
        <w:tc>
          <w:tcPr>
            <w:tcW w:w="990" w:type="dxa"/>
          </w:tcPr>
          <w:p w14:paraId="530B70E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0B70E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E9AE87" w14:textId="3EA9F8C5"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E9" w14:textId="7468E36C"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E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E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E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F5" w14:textId="77777777" w:rsidTr="00DA4990">
        <w:trPr>
          <w:jc w:val="center"/>
        </w:trPr>
        <w:tc>
          <w:tcPr>
            <w:tcW w:w="990" w:type="dxa"/>
          </w:tcPr>
          <w:p w14:paraId="530B70E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0B70E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67076F4" w14:textId="19B97250"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F1" w14:textId="7DD95A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F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F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F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FD" w14:textId="77777777" w:rsidTr="00DA4990">
        <w:trPr>
          <w:jc w:val="center"/>
        </w:trPr>
        <w:tc>
          <w:tcPr>
            <w:tcW w:w="990" w:type="dxa"/>
          </w:tcPr>
          <w:p w14:paraId="530B70F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0B70F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7CB5F3" w14:textId="7A632B3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F9" w14:textId="73901B85"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F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F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F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05" w14:textId="77777777" w:rsidTr="00DA4990">
        <w:trPr>
          <w:jc w:val="center"/>
        </w:trPr>
        <w:tc>
          <w:tcPr>
            <w:tcW w:w="990" w:type="dxa"/>
          </w:tcPr>
          <w:p w14:paraId="530B70F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0B70F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723C46C" w14:textId="497EF4F7"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01" w14:textId="1D5D160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0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0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0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0D" w14:textId="77777777" w:rsidTr="00DA4990">
        <w:trPr>
          <w:jc w:val="center"/>
        </w:trPr>
        <w:tc>
          <w:tcPr>
            <w:tcW w:w="990" w:type="dxa"/>
          </w:tcPr>
          <w:p w14:paraId="530B710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0B710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C5CFCE8" w14:textId="3C5BBEDB"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09" w14:textId="5233129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0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0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0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15" w14:textId="77777777" w:rsidTr="00DA4990">
        <w:trPr>
          <w:jc w:val="center"/>
        </w:trPr>
        <w:tc>
          <w:tcPr>
            <w:tcW w:w="990" w:type="dxa"/>
          </w:tcPr>
          <w:p w14:paraId="530B710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lastRenderedPageBreak/>
              <w:t>14.</w:t>
            </w:r>
          </w:p>
        </w:tc>
        <w:tc>
          <w:tcPr>
            <w:tcW w:w="1350" w:type="dxa"/>
          </w:tcPr>
          <w:p w14:paraId="530B710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87A200" w14:textId="26B5A87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11" w14:textId="665EFFC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1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1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1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1D" w14:textId="77777777" w:rsidTr="00DA4990">
        <w:trPr>
          <w:jc w:val="center"/>
        </w:trPr>
        <w:tc>
          <w:tcPr>
            <w:tcW w:w="990" w:type="dxa"/>
          </w:tcPr>
          <w:p w14:paraId="530B711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0B711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1143A5" w14:textId="220D571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19" w14:textId="1F5ECDF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1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1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1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25" w14:textId="77777777" w:rsidTr="00DA4990">
        <w:trPr>
          <w:jc w:val="center"/>
        </w:trPr>
        <w:tc>
          <w:tcPr>
            <w:tcW w:w="990" w:type="dxa"/>
          </w:tcPr>
          <w:p w14:paraId="530B711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0B711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C50D91" w14:textId="74D3EAF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21" w14:textId="185CD78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2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2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2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2D" w14:textId="77777777" w:rsidTr="00DA4990">
        <w:trPr>
          <w:jc w:val="center"/>
        </w:trPr>
        <w:tc>
          <w:tcPr>
            <w:tcW w:w="990" w:type="dxa"/>
          </w:tcPr>
          <w:p w14:paraId="530B712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0B712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A58D64" w14:textId="4DBCBCB1"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29" w14:textId="6EA63E01"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2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2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2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35" w14:textId="77777777" w:rsidTr="00DA4990">
        <w:trPr>
          <w:jc w:val="center"/>
        </w:trPr>
        <w:tc>
          <w:tcPr>
            <w:tcW w:w="990" w:type="dxa"/>
          </w:tcPr>
          <w:p w14:paraId="530B712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0B712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15E526" w14:textId="5C9FB714"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31" w14:textId="3C2E3E3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3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3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3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3D" w14:textId="77777777" w:rsidTr="00DA4990">
        <w:trPr>
          <w:jc w:val="center"/>
        </w:trPr>
        <w:tc>
          <w:tcPr>
            <w:tcW w:w="990" w:type="dxa"/>
          </w:tcPr>
          <w:p w14:paraId="530B713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0B713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D948AC" w14:textId="763F5FD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39" w14:textId="4404D7D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3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3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3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45" w14:textId="77777777" w:rsidTr="00DA4990">
        <w:trPr>
          <w:jc w:val="center"/>
        </w:trPr>
        <w:tc>
          <w:tcPr>
            <w:tcW w:w="990" w:type="dxa"/>
          </w:tcPr>
          <w:p w14:paraId="530B713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0B713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2DA8C6D" w14:textId="784DAD2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41" w14:textId="12C5A1B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4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4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4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4D" w14:textId="77777777" w:rsidTr="00DA4990">
        <w:trPr>
          <w:jc w:val="center"/>
        </w:trPr>
        <w:tc>
          <w:tcPr>
            <w:tcW w:w="990" w:type="dxa"/>
          </w:tcPr>
          <w:p w14:paraId="530B714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0B714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66EA4CD" w14:textId="56F975FB"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49" w14:textId="554A175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4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4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4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55" w14:textId="77777777" w:rsidTr="00DA4990">
        <w:trPr>
          <w:jc w:val="center"/>
        </w:trPr>
        <w:tc>
          <w:tcPr>
            <w:tcW w:w="990" w:type="dxa"/>
          </w:tcPr>
          <w:p w14:paraId="530B714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0B714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44C508" w14:textId="3B3007E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51" w14:textId="2DB4FC6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5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5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5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5D" w14:textId="77777777" w:rsidTr="00DA4990">
        <w:trPr>
          <w:jc w:val="center"/>
        </w:trPr>
        <w:tc>
          <w:tcPr>
            <w:tcW w:w="990" w:type="dxa"/>
          </w:tcPr>
          <w:p w14:paraId="530B715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0B715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0F259D1" w14:textId="3CAC346F"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59" w14:textId="504778C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5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5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5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65" w14:textId="77777777" w:rsidTr="00DA4990">
        <w:trPr>
          <w:jc w:val="center"/>
        </w:trPr>
        <w:tc>
          <w:tcPr>
            <w:tcW w:w="990" w:type="dxa"/>
          </w:tcPr>
          <w:p w14:paraId="530B715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0B715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947145D" w14:textId="3564686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61" w14:textId="4C6C7EB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6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6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6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6D" w14:textId="77777777" w:rsidTr="00DA4990">
        <w:trPr>
          <w:jc w:val="center"/>
        </w:trPr>
        <w:tc>
          <w:tcPr>
            <w:tcW w:w="990" w:type="dxa"/>
          </w:tcPr>
          <w:p w14:paraId="530B716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0B716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16469F5" w14:textId="68062EB4"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69" w14:textId="36E52FB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6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6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6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75" w14:textId="77777777" w:rsidTr="00DA4990">
        <w:trPr>
          <w:jc w:val="center"/>
        </w:trPr>
        <w:tc>
          <w:tcPr>
            <w:tcW w:w="990" w:type="dxa"/>
          </w:tcPr>
          <w:p w14:paraId="530B716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0B716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2CE0BFB" w14:textId="503A8FD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71" w14:textId="544193C0"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72"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73"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74"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7D" w14:textId="77777777" w:rsidTr="00DA4990">
        <w:trPr>
          <w:jc w:val="center"/>
        </w:trPr>
        <w:tc>
          <w:tcPr>
            <w:tcW w:w="990" w:type="dxa"/>
          </w:tcPr>
          <w:p w14:paraId="530B717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0B717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5EBFC8F" w14:textId="71AC62B9"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79" w14:textId="65AE973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7A"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7B"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7C"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85" w14:textId="77777777" w:rsidTr="00DA4990">
        <w:trPr>
          <w:jc w:val="center"/>
        </w:trPr>
        <w:tc>
          <w:tcPr>
            <w:tcW w:w="990" w:type="dxa"/>
          </w:tcPr>
          <w:p w14:paraId="530B717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0B717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2CB038B" w14:textId="7D54419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81" w14:textId="7944E325"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82"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83"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84"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8D" w14:textId="77777777" w:rsidTr="00DA4990">
        <w:trPr>
          <w:jc w:val="center"/>
        </w:trPr>
        <w:tc>
          <w:tcPr>
            <w:tcW w:w="990" w:type="dxa"/>
          </w:tcPr>
          <w:p w14:paraId="530B7186" w14:textId="77777777" w:rsidR="00DA4990" w:rsidRDefault="00DA49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0B7187"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59847FC" w14:textId="246493AC" w:rsidR="00DA4990" w:rsidRPr="00E15930" w:rsidRDefault="00DA4990" w:rsidP="00CC6969">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89" w14:textId="2153C423"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8A"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8B"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8C"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95" w14:textId="77777777" w:rsidTr="00DA4990">
        <w:trPr>
          <w:jc w:val="center"/>
        </w:trPr>
        <w:tc>
          <w:tcPr>
            <w:tcW w:w="990" w:type="dxa"/>
          </w:tcPr>
          <w:p w14:paraId="530B718E" w14:textId="77777777" w:rsidR="00DA4990" w:rsidRDefault="00DA49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0B718F"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8184309" w14:textId="4181FD49" w:rsidR="00DA4990" w:rsidRPr="00E15930" w:rsidRDefault="00DA4990" w:rsidP="00CC6969">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91" w14:textId="5E0E5D25"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92"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93"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94"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0B7196" w14:textId="77777777" w:rsidR="00FE2190" w:rsidRDefault="00FE2190" w:rsidP="00FE2190">
      <w:pPr>
        <w:spacing w:after="0" w:line="240" w:lineRule="auto"/>
        <w:rPr>
          <w:rFonts w:ascii="Arial" w:eastAsia="Times New Roman" w:hAnsi="Arial" w:cs="Arial"/>
          <w:b/>
          <w:strike/>
          <w:sz w:val="16"/>
          <w:szCs w:val="16"/>
        </w:rPr>
      </w:pPr>
    </w:p>
    <w:p w14:paraId="530B7197"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0B7198" w14:textId="77777777" w:rsidR="001A3EE4" w:rsidRPr="001A3EE4" w:rsidRDefault="001A3EE4" w:rsidP="001113FE">
      <w:pPr>
        <w:spacing w:after="0" w:line="240" w:lineRule="auto"/>
        <w:ind w:left="-90"/>
        <w:rPr>
          <w:rFonts w:ascii="Arial" w:hAnsi="Arial" w:cs="Arial"/>
          <w:sz w:val="24"/>
          <w:szCs w:val="24"/>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1A5" w14:textId="77777777" w:rsidTr="00DA4990">
        <w:trPr>
          <w:tblHeader/>
          <w:jc w:val="center"/>
        </w:trPr>
        <w:tc>
          <w:tcPr>
            <w:tcW w:w="990" w:type="dxa"/>
            <w:tcBorders>
              <w:top w:val="single" w:sz="4" w:space="0" w:color="000000"/>
            </w:tcBorders>
          </w:tcPr>
          <w:p w14:paraId="530B7199" w14:textId="77777777" w:rsidR="00DA4990" w:rsidRPr="00E80401" w:rsidRDefault="00DA4990"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0B719A" w14:textId="77777777" w:rsidR="00DA4990" w:rsidRPr="00E80401" w:rsidRDefault="00DA4990"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0B719B" w14:textId="77777777"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1350" w:type="dxa"/>
            <w:tcBorders>
              <w:top w:val="single" w:sz="4" w:space="0" w:color="000000"/>
            </w:tcBorders>
          </w:tcPr>
          <w:p w14:paraId="3CBB9AA8" w14:textId="4C488895" w:rsidR="00DA4990" w:rsidRPr="00E15930" w:rsidRDefault="00DA4990" w:rsidP="00F7705F">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19E" w14:textId="2800AB62"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0B719F" w14:textId="77777777" w:rsidR="00DA4990" w:rsidRPr="00E80401" w:rsidRDefault="00DA4990" w:rsidP="00F7705F">
            <w:pPr>
              <w:spacing w:after="0" w:line="240" w:lineRule="auto"/>
              <w:jc w:val="center"/>
              <w:rPr>
                <w:rFonts w:ascii="Arial" w:eastAsia="Times New Roman" w:hAnsi="Arial" w:cs="Arial"/>
                <w:b/>
                <w:sz w:val="16"/>
                <w:szCs w:val="16"/>
              </w:rPr>
            </w:pPr>
          </w:p>
          <w:p w14:paraId="530B71A0" w14:textId="77777777" w:rsidR="00DA4990" w:rsidRPr="00E80401" w:rsidRDefault="00DA4990"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1A1" w14:textId="77777777" w:rsidR="00DA4990" w:rsidRPr="00E80401" w:rsidRDefault="00B07188" w:rsidP="00C24762">
            <w:pPr>
              <w:spacing w:after="0" w:line="240" w:lineRule="auto"/>
              <w:jc w:val="center"/>
              <w:rPr>
                <w:rFonts w:ascii="Arial" w:eastAsia="Times New Roman" w:hAnsi="Arial" w:cs="Arial"/>
                <w:b/>
                <w:sz w:val="16"/>
                <w:szCs w:val="16"/>
              </w:rPr>
            </w:pPr>
            <w:hyperlink r:id="rId24"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1A2" w14:textId="77777777" w:rsidR="00DA4990" w:rsidRPr="00E80401" w:rsidRDefault="00DA4990" w:rsidP="00662183">
            <w:pPr>
              <w:pStyle w:val="NoSpacing"/>
              <w:jc w:val="center"/>
              <w:rPr>
                <w:rFonts w:ascii="Arial" w:eastAsia="Times New Roman" w:hAnsi="Arial" w:cs="Arial"/>
                <w:b/>
                <w:sz w:val="16"/>
                <w:szCs w:val="16"/>
              </w:rPr>
            </w:pPr>
            <w:r w:rsidRPr="00E80401">
              <w:rPr>
                <w:rFonts w:ascii="Arial" w:hAnsi="Arial" w:cs="Arial"/>
                <w:b/>
                <w:sz w:val="18"/>
                <w:szCs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Borders>
              <w:top w:val="single" w:sz="4" w:space="0" w:color="000000"/>
            </w:tcBorders>
          </w:tcPr>
          <w:p w14:paraId="530B71A3" w14:textId="77777777"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0B71A4" w14:textId="77777777" w:rsidR="00DA4990" w:rsidRPr="00E80401" w:rsidRDefault="00DA4990" w:rsidP="00F7705F">
            <w:pPr>
              <w:spacing w:after="0" w:line="240" w:lineRule="auto"/>
              <w:jc w:val="center"/>
              <w:rPr>
                <w:rFonts w:ascii="Arial" w:eastAsia="Times New Roman" w:hAnsi="Arial" w:cs="Arial"/>
                <w:b/>
                <w:sz w:val="16"/>
                <w:szCs w:val="16"/>
              </w:rPr>
            </w:pPr>
          </w:p>
        </w:tc>
      </w:tr>
      <w:tr w:rsidR="00DA4990" w:rsidRPr="00174EF8" w14:paraId="530B71AD" w14:textId="77777777" w:rsidTr="00DA4990">
        <w:trPr>
          <w:jc w:val="center"/>
        </w:trPr>
        <w:tc>
          <w:tcPr>
            <w:tcW w:w="990" w:type="dxa"/>
          </w:tcPr>
          <w:p w14:paraId="530B71A6" w14:textId="77777777" w:rsidR="00DA4990" w:rsidRPr="00174EF8" w:rsidRDefault="00DA4990"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1A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3A1EB7" w14:textId="15AC9ED0"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A9" w14:textId="0428E086"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A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A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A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B5" w14:textId="77777777" w:rsidTr="00DA4990">
        <w:trPr>
          <w:jc w:val="center"/>
        </w:trPr>
        <w:tc>
          <w:tcPr>
            <w:tcW w:w="990" w:type="dxa"/>
          </w:tcPr>
          <w:p w14:paraId="530B71AE" w14:textId="77777777" w:rsidR="00DA4990" w:rsidRPr="00174EF8" w:rsidRDefault="00DA4990"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0B71A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537E0E" w14:textId="1A5558F9"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B1" w14:textId="63B9287F"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B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B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B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BD" w14:textId="77777777" w:rsidTr="00DA4990">
        <w:trPr>
          <w:jc w:val="center"/>
        </w:trPr>
        <w:tc>
          <w:tcPr>
            <w:tcW w:w="990" w:type="dxa"/>
          </w:tcPr>
          <w:p w14:paraId="530B71B6"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0B71B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CD2EDD" w14:textId="5742FFE7"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B9" w14:textId="0B17CAD6"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B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B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B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C5" w14:textId="77777777" w:rsidTr="00DA4990">
        <w:trPr>
          <w:jc w:val="center"/>
        </w:trPr>
        <w:tc>
          <w:tcPr>
            <w:tcW w:w="990" w:type="dxa"/>
          </w:tcPr>
          <w:p w14:paraId="530B71BE"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0B71B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B2E0B1" w14:textId="40602AA4"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C1" w14:textId="1C8B93D4"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C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C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C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CD" w14:textId="77777777" w:rsidTr="00DA4990">
        <w:trPr>
          <w:jc w:val="center"/>
        </w:trPr>
        <w:tc>
          <w:tcPr>
            <w:tcW w:w="990" w:type="dxa"/>
          </w:tcPr>
          <w:p w14:paraId="530B71C6"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0B71C7" w14:textId="77777777" w:rsidR="00DA4990" w:rsidRPr="00174EF8" w:rsidRDefault="00DA499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3AEAB0F" w14:textId="4450BABB"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C9" w14:textId="3662B461"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C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C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C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D5" w14:textId="77777777" w:rsidTr="00DA4990">
        <w:trPr>
          <w:jc w:val="center"/>
        </w:trPr>
        <w:tc>
          <w:tcPr>
            <w:tcW w:w="990" w:type="dxa"/>
          </w:tcPr>
          <w:p w14:paraId="530B71C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6.</w:t>
            </w:r>
          </w:p>
        </w:tc>
        <w:tc>
          <w:tcPr>
            <w:tcW w:w="1350" w:type="dxa"/>
          </w:tcPr>
          <w:p w14:paraId="530B71C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15EC79" w14:textId="68187A03"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D1" w14:textId="5EE50C4E"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D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D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D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DD" w14:textId="77777777" w:rsidTr="00DA4990">
        <w:trPr>
          <w:jc w:val="center"/>
        </w:trPr>
        <w:tc>
          <w:tcPr>
            <w:tcW w:w="990" w:type="dxa"/>
          </w:tcPr>
          <w:p w14:paraId="530B71D6"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0B71D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A33E06" w14:textId="0E0DBC61"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D9" w14:textId="281D9328"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D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D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D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E5" w14:textId="77777777" w:rsidTr="00DA4990">
        <w:trPr>
          <w:jc w:val="center"/>
        </w:trPr>
        <w:tc>
          <w:tcPr>
            <w:tcW w:w="990" w:type="dxa"/>
          </w:tcPr>
          <w:p w14:paraId="530B71D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0B71D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6B7FF6F" w14:textId="40008F4F"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E1" w14:textId="3E8F3383"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E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E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E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ED" w14:textId="77777777" w:rsidTr="00DA4990">
        <w:trPr>
          <w:jc w:val="center"/>
        </w:trPr>
        <w:tc>
          <w:tcPr>
            <w:tcW w:w="990" w:type="dxa"/>
          </w:tcPr>
          <w:p w14:paraId="530B71E6"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0B71E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2B1F9D" w14:textId="70869AC5"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E9" w14:textId="2BCF0CCF"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E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E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E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F5" w14:textId="77777777" w:rsidTr="00DA4990">
        <w:trPr>
          <w:jc w:val="center"/>
        </w:trPr>
        <w:tc>
          <w:tcPr>
            <w:tcW w:w="990" w:type="dxa"/>
          </w:tcPr>
          <w:p w14:paraId="530B71E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0B71EF" w14:textId="77777777" w:rsidR="00DA4990" w:rsidRPr="00174EF8" w:rsidRDefault="00DA499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126E5BF" w14:textId="76EC65EF"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F1" w14:textId="2E68AFA4"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F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F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F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1F6" w14:textId="77777777" w:rsidR="00FA2A9E" w:rsidRDefault="00FA2A9E" w:rsidP="00FA2A9E">
      <w:pPr>
        <w:spacing w:after="0" w:line="240" w:lineRule="auto"/>
        <w:rPr>
          <w:rFonts w:ascii="Arial" w:eastAsia="Times New Roman" w:hAnsi="Arial" w:cs="Arial"/>
          <w:b/>
          <w:strike/>
          <w:sz w:val="16"/>
          <w:szCs w:val="16"/>
        </w:rPr>
      </w:pPr>
    </w:p>
    <w:p w14:paraId="530B71F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0B71F8"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0B71F9"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0B71FA"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0B71FB"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0B71FC"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5"/>
      <w:footerReference w:type="default" r:id="rId26"/>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BBB72" w14:textId="77777777" w:rsidR="00B07188" w:rsidRDefault="00B07188" w:rsidP="002C5830">
      <w:pPr>
        <w:spacing w:after="0" w:line="240" w:lineRule="auto"/>
      </w:pPr>
      <w:r>
        <w:separator/>
      </w:r>
    </w:p>
  </w:endnote>
  <w:endnote w:type="continuationSeparator" w:id="0">
    <w:p w14:paraId="0B7CE065" w14:textId="77777777" w:rsidR="00B07188" w:rsidRDefault="00B07188"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7203" w14:textId="77777777" w:rsidR="00A901ED" w:rsidRDefault="00A901ED"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0B7204" w14:textId="77777777" w:rsidR="00A901ED" w:rsidRDefault="00A901ED"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0B7205" w14:textId="77777777" w:rsidR="00A901ED" w:rsidRPr="00B61D65" w:rsidRDefault="00A901ED"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0B7206" w14:textId="7E26B06C" w:rsidR="00A901ED" w:rsidRPr="00C42974" w:rsidRDefault="00A901ED"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E71B27" w:rsidRPr="00E71B27">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FF7DE" w14:textId="77777777" w:rsidR="00B07188" w:rsidRDefault="00B07188" w:rsidP="002C5830">
      <w:pPr>
        <w:spacing w:after="0" w:line="240" w:lineRule="auto"/>
      </w:pPr>
      <w:r>
        <w:separator/>
      </w:r>
    </w:p>
  </w:footnote>
  <w:footnote w:type="continuationSeparator" w:id="0">
    <w:p w14:paraId="7631528F" w14:textId="77777777" w:rsidR="00B07188" w:rsidRDefault="00B07188"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7201" w14:textId="77777777" w:rsidR="00A901ED" w:rsidRPr="00F61877" w:rsidRDefault="00A901ED" w:rsidP="00611FB1">
    <w:pPr>
      <w:spacing w:after="0" w:line="240" w:lineRule="auto"/>
      <w:ind w:left="-180" w:right="-90"/>
      <w:jc w:val="center"/>
      <w:rPr>
        <w:b/>
        <w:sz w:val="28"/>
        <w:szCs w:val="28"/>
        <w:u w:val="single"/>
      </w:rPr>
    </w:pPr>
    <w:r>
      <w:rPr>
        <w:b/>
        <w:sz w:val="28"/>
        <w:szCs w:val="28"/>
      </w:rPr>
      <w:t xml:space="preserve">                                                                              </w:t>
    </w:r>
  </w:p>
  <w:p w14:paraId="530B7202" w14:textId="4551B1B0" w:rsidR="00A901ED" w:rsidRPr="00C93EB9" w:rsidRDefault="00A901ED"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 xml:space="preserve">YEAR </w:t>
    </w:r>
    <w:r>
      <w:rPr>
        <w:rFonts w:asciiTheme="minorHAnsi" w:hAnsiTheme="minorHAnsi"/>
        <w:b/>
        <w:sz w:val="28"/>
        <w:szCs w:val="28"/>
      </w:rPr>
      <w:t>TWO</w:t>
    </w:r>
    <w:r w:rsidRPr="00C93EB9">
      <w:rPr>
        <w:rFonts w:asciiTheme="minorHAnsi" w:hAnsiTheme="minorHAnsi"/>
        <w:b/>
        <w:sz w:val="28"/>
        <w:szCs w:val="28"/>
      </w:rPr>
      <w:t xml:space="preserve"> UPDATE</w:t>
    </w:r>
    <w:r w:rsidRPr="00C93EB9">
      <w:rPr>
        <w:rFonts w:asciiTheme="minorHAnsi" w:hAnsiTheme="minorHAnsi"/>
        <w:b/>
        <w:sz w:val="24"/>
        <w:szCs w:val="24"/>
      </w:rPr>
      <w:t xml:space="preserve"> </w:t>
    </w:r>
    <w:r w:rsidRPr="00C93EB9">
      <w:rPr>
        <w:rFonts w:asciiTheme="minorHAnsi" w:hAnsiTheme="minorHAnsi"/>
        <w:b/>
        <w:sz w:val="28"/>
        <w:szCs w:val="28"/>
      </w:rPr>
      <w:t xml:space="preserve">– </w:t>
    </w:r>
    <w:r>
      <w:rPr>
        <w:rFonts w:asciiTheme="minorHAnsi" w:hAnsiTheme="minorHAnsi"/>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868C1"/>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8C0"/>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A6681"/>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1630E"/>
    <w:rsid w:val="00220EA5"/>
    <w:rsid w:val="00224309"/>
    <w:rsid w:val="00224B97"/>
    <w:rsid w:val="00235B21"/>
    <w:rsid w:val="00235DD8"/>
    <w:rsid w:val="00240D66"/>
    <w:rsid w:val="00242AA2"/>
    <w:rsid w:val="002431F8"/>
    <w:rsid w:val="00260AC3"/>
    <w:rsid w:val="00261266"/>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4B8F"/>
    <w:rsid w:val="00327359"/>
    <w:rsid w:val="003324E1"/>
    <w:rsid w:val="00333539"/>
    <w:rsid w:val="0033577C"/>
    <w:rsid w:val="00343B44"/>
    <w:rsid w:val="00343DA5"/>
    <w:rsid w:val="003501BA"/>
    <w:rsid w:val="00357B6E"/>
    <w:rsid w:val="00361642"/>
    <w:rsid w:val="00363511"/>
    <w:rsid w:val="0037266E"/>
    <w:rsid w:val="003762AB"/>
    <w:rsid w:val="00381AFE"/>
    <w:rsid w:val="00383467"/>
    <w:rsid w:val="00385C71"/>
    <w:rsid w:val="0038752E"/>
    <w:rsid w:val="003903A4"/>
    <w:rsid w:val="00392046"/>
    <w:rsid w:val="003A03A2"/>
    <w:rsid w:val="003A0456"/>
    <w:rsid w:val="003A230F"/>
    <w:rsid w:val="003A5A00"/>
    <w:rsid w:val="003A6D9D"/>
    <w:rsid w:val="003A7548"/>
    <w:rsid w:val="003B2FE6"/>
    <w:rsid w:val="003B6FCD"/>
    <w:rsid w:val="003B707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219E8"/>
    <w:rsid w:val="00431CE2"/>
    <w:rsid w:val="00433EDC"/>
    <w:rsid w:val="004341B6"/>
    <w:rsid w:val="00434EA9"/>
    <w:rsid w:val="00437505"/>
    <w:rsid w:val="00444BEE"/>
    <w:rsid w:val="0044738C"/>
    <w:rsid w:val="00447DAA"/>
    <w:rsid w:val="00452825"/>
    <w:rsid w:val="00454718"/>
    <w:rsid w:val="004624D6"/>
    <w:rsid w:val="0046286C"/>
    <w:rsid w:val="00473087"/>
    <w:rsid w:val="0048033D"/>
    <w:rsid w:val="0048140B"/>
    <w:rsid w:val="00484209"/>
    <w:rsid w:val="00487126"/>
    <w:rsid w:val="004A6D0A"/>
    <w:rsid w:val="004A70F3"/>
    <w:rsid w:val="004B3D7C"/>
    <w:rsid w:val="004C2338"/>
    <w:rsid w:val="004C4AE9"/>
    <w:rsid w:val="004C6A66"/>
    <w:rsid w:val="004D1AB1"/>
    <w:rsid w:val="004D1ACF"/>
    <w:rsid w:val="004D4B05"/>
    <w:rsid w:val="004E18B0"/>
    <w:rsid w:val="004E69F3"/>
    <w:rsid w:val="004E7A6D"/>
    <w:rsid w:val="004E7A7F"/>
    <w:rsid w:val="004F1E7C"/>
    <w:rsid w:val="004F5296"/>
    <w:rsid w:val="00501089"/>
    <w:rsid w:val="00503B75"/>
    <w:rsid w:val="00507245"/>
    <w:rsid w:val="00510F0A"/>
    <w:rsid w:val="0051218E"/>
    <w:rsid w:val="005144D1"/>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64DF5"/>
    <w:rsid w:val="006720E1"/>
    <w:rsid w:val="00682DD4"/>
    <w:rsid w:val="00686C02"/>
    <w:rsid w:val="006954A6"/>
    <w:rsid w:val="00697A3D"/>
    <w:rsid w:val="006A0202"/>
    <w:rsid w:val="006A251A"/>
    <w:rsid w:val="006B2556"/>
    <w:rsid w:val="006B343E"/>
    <w:rsid w:val="006B3D8E"/>
    <w:rsid w:val="006B6219"/>
    <w:rsid w:val="006C076E"/>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25234"/>
    <w:rsid w:val="00837687"/>
    <w:rsid w:val="00837E7C"/>
    <w:rsid w:val="008404E6"/>
    <w:rsid w:val="0084288E"/>
    <w:rsid w:val="00844056"/>
    <w:rsid w:val="00844883"/>
    <w:rsid w:val="008461D4"/>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3C7D"/>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34E37"/>
    <w:rsid w:val="00A40FE4"/>
    <w:rsid w:val="00A45A86"/>
    <w:rsid w:val="00A548AB"/>
    <w:rsid w:val="00A55607"/>
    <w:rsid w:val="00A600F9"/>
    <w:rsid w:val="00A60849"/>
    <w:rsid w:val="00A62373"/>
    <w:rsid w:val="00A6516A"/>
    <w:rsid w:val="00A7078D"/>
    <w:rsid w:val="00A74C07"/>
    <w:rsid w:val="00A77B42"/>
    <w:rsid w:val="00A85B95"/>
    <w:rsid w:val="00A875C6"/>
    <w:rsid w:val="00A87664"/>
    <w:rsid w:val="00A901ED"/>
    <w:rsid w:val="00A93C35"/>
    <w:rsid w:val="00A97E85"/>
    <w:rsid w:val="00AA2359"/>
    <w:rsid w:val="00AB2D43"/>
    <w:rsid w:val="00AB4FDA"/>
    <w:rsid w:val="00AB6118"/>
    <w:rsid w:val="00AB6A8B"/>
    <w:rsid w:val="00AC33C5"/>
    <w:rsid w:val="00AC4415"/>
    <w:rsid w:val="00AC56F1"/>
    <w:rsid w:val="00AE1774"/>
    <w:rsid w:val="00AE5216"/>
    <w:rsid w:val="00AE732E"/>
    <w:rsid w:val="00AE7BD0"/>
    <w:rsid w:val="00B00765"/>
    <w:rsid w:val="00B0207B"/>
    <w:rsid w:val="00B02664"/>
    <w:rsid w:val="00B03BB5"/>
    <w:rsid w:val="00B07188"/>
    <w:rsid w:val="00B13943"/>
    <w:rsid w:val="00B216FE"/>
    <w:rsid w:val="00B21CE1"/>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52D6"/>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55A"/>
    <w:rsid w:val="00C41C34"/>
    <w:rsid w:val="00C42974"/>
    <w:rsid w:val="00C53E86"/>
    <w:rsid w:val="00C6114E"/>
    <w:rsid w:val="00C61CD5"/>
    <w:rsid w:val="00C64E24"/>
    <w:rsid w:val="00C726EE"/>
    <w:rsid w:val="00C74A12"/>
    <w:rsid w:val="00C8150B"/>
    <w:rsid w:val="00C862E7"/>
    <w:rsid w:val="00C8669F"/>
    <w:rsid w:val="00C92DD5"/>
    <w:rsid w:val="00C93EB9"/>
    <w:rsid w:val="00C96C42"/>
    <w:rsid w:val="00C976F3"/>
    <w:rsid w:val="00CA39B4"/>
    <w:rsid w:val="00CA4F25"/>
    <w:rsid w:val="00CB4503"/>
    <w:rsid w:val="00CC1FE9"/>
    <w:rsid w:val="00CC6969"/>
    <w:rsid w:val="00CD5084"/>
    <w:rsid w:val="00CD62FD"/>
    <w:rsid w:val="00CE08A9"/>
    <w:rsid w:val="00CE336B"/>
    <w:rsid w:val="00CE5C25"/>
    <w:rsid w:val="00CE633F"/>
    <w:rsid w:val="00CE743C"/>
    <w:rsid w:val="00CE7AAF"/>
    <w:rsid w:val="00CF12F4"/>
    <w:rsid w:val="00D00F72"/>
    <w:rsid w:val="00D01FFD"/>
    <w:rsid w:val="00D04A7D"/>
    <w:rsid w:val="00D067F5"/>
    <w:rsid w:val="00D10F43"/>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4990"/>
    <w:rsid w:val="00DA6500"/>
    <w:rsid w:val="00DA765A"/>
    <w:rsid w:val="00DB060C"/>
    <w:rsid w:val="00DB65E4"/>
    <w:rsid w:val="00DC2A0D"/>
    <w:rsid w:val="00DC59D0"/>
    <w:rsid w:val="00DC7248"/>
    <w:rsid w:val="00DD2096"/>
    <w:rsid w:val="00DD3122"/>
    <w:rsid w:val="00DD4489"/>
    <w:rsid w:val="00DD4DC0"/>
    <w:rsid w:val="00DD6A68"/>
    <w:rsid w:val="00DD78AD"/>
    <w:rsid w:val="00DE408C"/>
    <w:rsid w:val="00DE5FC8"/>
    <w:rsid w:val="00DE7B80"/>
    <w:rsid w:val="00DF03A8"/>
    <w:rsid w:val="00E007AF"/>
    <w:rsid w:val="00E00AF1"/>
    <w:rsid w:val="00E012D5"/>
    <w:rsid w:val="00E02163"/>
    <w:rsid w:val="00E0258B"/>
    <w:rsid w:val="00E025BA"/>
    <w:rsid w:val="00E03F93"/>
    <w:rsid w:val="00E041BB"/>
    <w:rsid w:val="00E11C58"/>
    <w:rsid w:val="00E1482A"/>
    <w:rsid w:val="00E15930"/>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27"/>
    <w:rsid w:val="00E71B6F"/>
    <w:rsid w:val="00E71CAD"/>
    <w:rsid w:val="00E80401"/>
    <w:rsid w:val="00E83F15"/>
    <w:rsid w:val="00E847F7"/>
    <w:rsid w:val="00E87815"/>
    <w:rsid w:val="00E87C57"/>
    <w:rsid w:val="00E90BC6"/>
    <w:rsid w:val="00E93325"/>
    <w:rsid w:val="00E93907"/>
    <w:rsid w:val="00E95509"/>
    <w:rsid w:val="00E955DD"/>
    <w:rsid w:val="00E960D1"/>
    <w:rsid w:val="00EA1651"/>
    <w:rsid w:val="00EA1CF3"/>
    <w:rsid w:val="00EA266D"/>
    <w:rsid w:val="00EA78B6"/>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09B8"/>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B6F30"/>
  <w15:docId w15:val="{4151F4AC-7E2F-4B4F-8185-04C8C12B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omar.edu/irp/Document%20Library/PRP%20Budget%20Category.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7" Type="http://schemas.openxmlformats.org/officeDocument/2006/relationships/settings" Target="settings.xml"/><Relationship Id="rId12" Type="http://schemas.openxmlformats.org/officeDocument/2006/relationships/hyperlink" Target="http://www.palomar.edu/irp/Document%20Library/PRP%20Budget%20Category.pdf" TargetMode="External"/><Relationship Id="rId17" Type="http://schemas.openxmlformats.org/officeDocument/2006/relationships/hyperlink" Target="http://www.palomar.edu/irp/Document%20Library/PRP%20Budget%20Category.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numbering" Target="numbering.xml"/><Relationship Id="rId15" Type="http://schemas.openxmlformats.org/officeDocument/2006/relationships/hyperlink" Target="http://www.palomar.edu/irp/Document%20Library/PRP%20Budget%20Category.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88D6-914D-46C9-8A93-9FB5023566BA}">
  <ds:schemaRefs>
    <ds:schemaRef ds:uri="http://schemas.microsoft.com/sharepoint/v3/contenttype/forms"/>
  </ds:schemaRefs>
</ds:datastoreItem>
</file>

<file path=customXml/itemProps2.xml><?xml version="1.0" encoding="utf-8"?>
<ds:datastoreItem xmlns:ds="http://schemas.openxmlformats.org/officeDocument/2006/customXml" ds:itemID="{D848ECA1-C19A-4C8E-A23D-DC8F1958B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C6E1CA-C413-47E5-AC98-201963B761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9D8CDA-21F8-42D6-8B95-A6BAFF93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21247</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2016-01-05T23:55:00Z</dcterms:created>
  <dcterms:modified xsi:type="dcterms:W3CDTF">2016-01-05T23:55:00Z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