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17998F16" w14:textId="77777777" w:rsidTr="00A97E85">
        <w:trPr>
          <w:trHeight w:val="405"/>
        </w:trPr>
        <w:tc>
          <w:tcPr>
            <w:tcW w:w="10728" w:type="dxa"/>
            <w:shd w:val="clear" w:color="auto" w:fill="auto"/>
            <w:vAlign w:val="bottom"/>
          </w:tcPr>
          <w:p w14:paraId="17998F14" w14:textId="29590CFE" w:rsidR="002E3A76" w:rsidRPr="006E37AA" w:rsidRDefault="004C1B5E" w:rsidP="007F15DE">
            <w:pPr>
              <w:spacing w:after="0"/>
              <w:rPr>
                <w:rFonts w:ascii="Arial" w:hAnsi="Arial" w:cs="Arial"/>
                <w:b/>
                <w:sz w:val="18"/>
                <w:szCs w:val="18"/>
                <w:highlight w:val="lightGray"/>
                <w:u w:val="single"/>
              </w:rPr>
            </w:pPr>
            <w:bookmarkStart w:id="0" w:name="_GoBack"/>
            <w:bookmarkEnd w:id="0"/>
            <w:r>
              <w:rPr>
                <w:rFonts w:ascii="Arial" w:hAnsi="Arial" w:cs="Arial"/>
                <w:b/>
                <w:sz w:val="18"/>
                <w:szCs w:val="18"/>
                <w:highlight w:val="lightGray"/>
                <w:u w:val="single"/>
              </w:rPr>
              <w:t xml:space="preserve">Instructional Support and Other Units:  </w:t>
            </w:r>
            <w:r w:rsidR="007F15DE">
              <w:rPr>
                <w:rFonts w:ascii="Arial" w:hAnsi="Arial" w:cs="Arial"/>
                <w:b/>
                <w:sz w:val="18"/>
                <w:szCs w:val="18"/>
                <w:highlight w:val="lightGray"/>
                <w:u w:val="single"/>
              </w:rPr>
              <w:fldChar w:fldCharType="begin">
                <w:ffData>
                  <w:name w:val="cboTitle"/>
                  <w:enabled/>
                  <w:calcOnExit w:val="0"/>
                  <w:ddList>
                    <w:result w:val="1"/>
                    <w:listEntry w:val="Click to select an Instructional Support/Unit."/>
                    <w:listEntry w:val="Academic Technology"/>
                    <w:listEntry w:val="Boehm Gallery"/>
                    <w:listEntry w:val="Dean's Office - AMB&amp;CS"/>
                    <w:listEntry w:val="Dean's Office - CT&amp;EE"/>
                    <w:listEntry w:val="Dean's Office - Languages &amp; Literature"/>
                    <w:listEntry w:val="Dean's Office - MN&amp;HS"/>
                    <w:listEntry w:val="Dean's Office - S&amp;B Sciences"/>
                    <w:listEntry w:val="Extended Ed Ctr Ops - Escondido"/>
                    <w:listEntry w:val="Extended Ed Site Ops - Camp Pen"/>
                    <w:listEntry w:val="Extended Ed Site Ops - Fallbrook"/>
                    <w:listEntry w:val="Extended Ed Site Ops - Mt. Carmel"/>
                    <w:listEntry w:val="Extended Ed Site Ops - Pauma Valley"/>
                    <w:listEntry w:val="Instructional Services Office"/>
                    <w:listEntry w:val="Teaching and Learning Centers (TLC)"/>
                    <w:listEntry w:val="Library"/>
                    <w:listEntry w:val="Occupational &amp; Noncredit Admin Office"/>
                    <w:listEntry w:val="Palomar College Radio (KKSM)"/>
                    <w:listEntry w:val="Palomar College Television (PCTV)"/>
                    <w:listEntry w:val="Planetarium"/>
                    <w:listEntry w:val="Service Learning Office"/>
                    <w:listEntry w:val="Telescope Newspaper"/>
                    <w:listEntry w:val="Tutoring Center"/>
                    <w:listEntry w:val="Wellness Center"/>
                  </w:ddList>
                </w:ffData>
              </w:fldChar>
            </w:r>
            <w:bookmarkStart w:id="1" w:name="cboTitle"/>
            <w:r w:rsidR="007F15DE">
              <w:rPr>
                <w:rFonts w:ascii="Arial" w:hAnsi="Arial" w:cs="Arial"/>
                <w:b/>
                <w:sz w:val="18"/>
                <w:szCs w:val="18"/>
                <w:highlight w:val="lightGray"/>
                <w:u w:val="single"/>
              </w:rPr>
              <w:instrText xml:space="preserve"> FORMDROPDOWN </w:instrText>
            </w:r>
            <w:r w:rsidR="003968C5">
              <w:rPr>
                <w:rFonts w:ascii="Arial" w:hAnsi="Arial" w:cs="Arial"/>
                <w:b/>
                <w:sz w:val="18"/>
                <w:szCs w:val="18"/>
                <w:highlight w:val="lightGray"/>
                <w:u w:val="single"/>
              </w:rPr>
            </w:r>
            <w:r w:rsidR="003968C5">
              <w:rPr>
                <w:rFonts w:ascii="Arial" w:hAnsi="Arial" w:cs="Arial"/>
                <w:b/>
                <w:sz w:val="18"/>
                <w:szCs w:val="18"/>
                <w:highlight w:val="lightGray"/>
                <w:u w:val="single"/>
              </w:rPr>
              <w:fldChar w:fldCharType="separate"/>
            </w:r>
            <w:r w:rsidR="007F15DE">
              <w:rPr>
                <w:rFonts w:ascii="Arial" w:hAnsi="Arial" w:cs="Arial"/>
                <w:b/>
                <w:sz w:val="18"/>
                <w:szCs w:val="18"/>
                <w:highlight w:val="lightGray"/>
                <w:u w:val="single"/>
              </w:rPr>
              <w:fldChar w:fldCharType="end"/>
            </w:r>
            <w:bookmarkEnd w:id="1"/>
          </w:p>
        </w:tc>
        <w:tc>
          <w:tcPr>
            <w:tcW w:w="2448" w:type="dxa"/>
            <w:shd w:val="clear" w:color="auto" w:fill="auto"/>
            <w:vAlign w:val="bottom"/>
          </w:tcPr>
          <w:p w14:paraId="17998F15" w14:textId="7E979E39" w:rsidR="002E3A76" w:rsidRPr="00A97E85" w:rsidRDefault="007B0A99" w:rsidP="00C75472">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672B29">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2" w:name="txtDate"/>
            <w:r w:rsidR="00672B29">
              <w:rPr>
                <w:rFonts w:ascii="Arial" w:hAnsi="Arial" w:cs="Arial"/>
                <w:b/>
                <w:color w:val="000000"/>
                <w:sz w:val="18"/>
                <w:szCs w:val="18"/>
                <w:u w:val="single"/>
              </w:rPr>
              <w:instrText xml:space="preserve"> FORMTEXT </w:instrText>
            </w:r>
            <w:r w:rsidR="00672B29">
              <w:rPr>
                <w:rFonts w:ascii="Arial" w:hAnsi="Arial" w:cs="Arial"/>
                <w:b/>
                <w:color w:val="000000"/>
                <w:sz w:val="18"/>
                <w:szCs w:val="18"/>
                <w:u w:val="single"/>
              </w:rPr>
            </w:r>
            <w:r w:rsidR="00672B29">
              <w:rPr>
                <w:rFonts w:ascii="Arial" w:hAnsi="Arial" w:cs="Arial"/>
                <w:b/>
                <w:color w:val="000000"/>
                <w:sz w:val="18"/>
                <w:szCs w:val="18"/>
                <w:u w:val="single"/>
              </w:rPr>
              <w:fldChar w:fldCharType="separate"/>
            </w:r>
            <w:r w:rsidR="00C75472">
              <w:rPr>
                <w:rFonts w:ascii="Arial" w:hAnsi="Arial" w:cs="Arial"/>
                <w:b/>
                <w:color w:val="000000"/>
                <w:sz w:val="18"/>
                <w:szCs w:val="18"/>
                <w:u w:val="single"/>
              </w:rPr>
              <w:t>12/4/2015</w:t>
            </w:r>
            <w:r w:rsidR="00672B29">
              <w:rPr>
                <w:rFonts w:ascii="Arial" w:hAnsi="Arial" w:cs="Arial"/>
                <w:b/>
                <w:color w:val="000000"/>
                <w:sz w:val="18"/>
                <w:szCs w:val="18"/>
                <w:u w:val="single"/>
              </w:rPr>
              <w:fldChar w:fldCharType="end"/>
            </w:r>
            <w:bookmarkEnd w:id="2"/>
          </w:p>
        </w:tc>
      </w:tr>
      <w:tr w:rsidR="002E3A76" w14:paraId="17998F19" w14:textId="77777777" w:rsidTr="00A97E85">
        <w:trPr>
          <w:trHeight w:val="144"/>
        </w:trPr>
        <w:tc>
          <w:tcPr>
            <w:tcW w:w="10728" w:type="dxa"/>
            <w:shd w:val="clear" w:color="auto" w:fill="auto"/>
          </w:tcPr>
          <w:p w14:paraId="17998F17" w14:textId="54563424"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17998F18" w14:textId="141816A9"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17998F1A"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17998F1B" w14:textId="299134F5"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17998F1C"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17998F1D"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17998F1E" w14:textId="77777777" w:rsidR="00C41C34" w:rsidRPr="00022D81" w:rsidRDefault="003968C5"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17998F1F"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17998F20"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17998F24" w14:textId="77777777" w:rsidTr="009423EC">
        <w:tc>
          <w:tcPr>
            <w:tcW w:w="13190" w:type="dxa"/>
            <w:shd w:val="clear" w:color="auto" w:fill="auto"/>
          </w:tcPr>
          <w:p w14:paraId="17998F21"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2B694BCB" w14:textId="77777777" w:rsidR="00567C2E" w:rsidRPr="00567C2E" w:rsidRDefault="00011BFD" w:rsidP="00567C2E">
            <w:pPr>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Participants"/>
                  <w:enabled/>
                  <w:calcOnExit w:val="0"/>
                  <w:textInput/>
                </w:ffData>
              </w:fldChar>
            </w:r>
            <w:bookmarkStart w:id="3" w:name="txtParticipants"/>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567C2E" w:rsidRPr="00567C2E">
              <w:rPr>
                <w:rFonts w:ascii="Times New Roman" w:hAnsi="Times New Roman"/>
                <w:noProof/>
                <w:sz w:val="24"/>
                <w:szCs w:val="24"/>
                <w:shd w:val="pct10" w:color="auto" w:fill="D9D9D9"/>
              </w:rPr>
              <w:t>Najib Manea ATRC Manager</w:t>
            </w:r>
          </w:p>
          <w:p w14:paraId="018D6A84" w14:textId="77777777" w:rsidR="00567C2E" w:rsidRPr="00567C2E" w:rsidRDefault="00567C2E" w:rsidP="00567C2E">
            <w:pPr>
              <w:rPr>
                <w:rFonts w:ascii="Times New Roman" w:hAnsi="Times New Roman"/>
                <w:noProof/>
                <w:sz w:val="24"/>
                <w:szCs w:val="24"/>
                <w:shd w:val="pct10" w:color="auto" w:fill="D9D9D9"/>
              </w:rPr>
            </w:pPr>
            <w:r w:rsidRPr="00567C2E">
              <w:rPr>
                <w:rFonts w:ascii="Times New Roman" w:hAnsi="Times New Roman"/>
                <w:noProof/>
                <w:sz w:val="24"/>
                <w:szCs w:val="24"/>
                <w:shd w:val="pct10" w:color="auto" w:fill="D9D9D9"/>
              </w:rPr>
              <w:t>David Gray – Academic Technology Systems Administrator</w:t>
            </w:r>
          </w:p>
          <w:p w14:paraId="293BED2C" w14:textId="77777777" w:rsidR="00567C2E" w:rsidRPr="00567C2E" w:rsidRDefault="00567C2E" w:rsidP="00567C2E">
            <w:pPr>
              <w:rPr>
                <w:rFonts w:ascii="Times New Roman" w:hAnsi="Times New Roman"/>
                <w:noProof/>
                <w:sz w:val="24"/>
                <w:szCs w:val="24"/>
                <w:shd w:val="pct10" w:color="auto" w:fill="D9D9D9"/>
              </w:rPr>
            </w:pPr>
            <w:r w:rsidRPr="00567C2E">
              <w:rPr>
                <w:rFonts w:ascii="Times New Roman" w:hAnsi="Times New Roman"/>
                <w:noProof/>
                <w:sz w:val="24"/>
                <w:szCs w:val="24"/>
                <w:shd w:val="pct10" w:color="auto" w:fill="D9D9D9"/>
              </w:rPr>
              <w:t>Chris Norcross – Academic Technology Systems Administrator</w:t>
            </w:r>
          </w:p>
          <w:p w14:paraId="7B0672B2" w14:textId="77777777" w:rsidR="00567C2E" w:rsidRPr="00567C2E" w:rsidRDefault="00567C2E" w:rsidP="00567C2E">
            <w:pPr>
              <w:rPr>
                <w:rFonts w:ascii="Times New Roman" w:hAnsi="Times New Roman"/>
                <w:noProof/>
                <w:sz w:val="24"/>
                <w:szCs w:val="24"/>
                <w:shd w:val="pct10" w:color="auto" w:fill="D9D9D9"/>
              </w:rPr>
            </w:pPr>
            <w:r w:rsidRPr="00567C2E">
              <w:rPr>
                <w:rFonts w:ascii="Times New Roman" w:hAnsi="Times New Roman"/>
                <w:noProof/>
                <w:sz w:val="24"/>
                <w:szCs w:val="24"/>
                <w:shd w:val="pct10" w:color="auto" w:fill="D9D9D9"/>
              </w:rPr>
              <w:lastRenderedPageBreak/>
              <w:t>Shay Phillips – Academic Technology Systems Administrator</w:t>
            </w:r>
          </w:p>
          <w:p w14:paraId="420A5EEF" w14:textId="07AD044D" w:rsidR="00567C2E" w:rsidRPr="00567C2E" w:rsidRDefault="00567C2E" w:rsidP="00567C2E">
            <w:pPr>
              <w:rPr>
                <w:rFonts w:ascii="Times New Roman" w:hAnsi="Times New Roman"/>
                <w:noProof/>
                <w:sz w:val="24"/>
                <w:szCs w:val="24"/>
                <w:shd w:val="pct10" w:color="auto" w:fill="D9D9D9"/>
              </w:rPr>
            </w:pPr>
            <w:r w:rsidRPr="00567C2E">
              <w:rPr>
                <w:rFonts w:ascii="Times New Roman" w:hAnsi="Times New Roman"/>
                <w:noProof/>
                <w:sz w:val="24"/>
                <w:szCs w:val="24"/>
                <w:shd w:val="pct10" w:color="auto" w:fill="D9D9D9"/>
              </w:rPr>
              <w:t>Dr. Lillian Payn (faculty member on 60% release time) — Academic Technology Coordinator</w:t>
            </w:r>
          </w:p>
          <w:p w14:paraId="22E8D696" w14:textId="77777777" w:rsidR="00567C2E" w:rsidRPr="00567C2E" w:rsidRDefault="00567C2E" w:rsidP="00567C2E">
            <w:pPr>
              <w:rPr>
                <w:rFonts w:ascii="Times New Roman" w:hAnsi="Times New Roman"/>
                <w:noProof/>
                <w:sz w:val="24"/>
                <w:szCs w:val="24"/>
                <w:shd w:val="pct10" w:color="auto" w:fill="D9D9D9"/>
              </w:rPr>
            </w:pPr>
            <w:r w:rsidRPr="00567C2E">
              <w:rPr>
                <w:rFonts w:ascii="Times New Roman" w:hAnsi="Times New Roman"/>
                <w:noProof/>
                <w:sz w:val="24"/>
                <w:szCs w:val="24"/>
                <w:shd w:val="pct10" w:color="auto" w:fill="D9D9D9"/>
              </w:rPr>
              <w:t>Myrna Valencia – Instructional Computer Lab/Help Desk Specialist</w:t>
            </w:r>
          </w:p>
          <w:p w14:paraId="597CF136" w14:textId="77777777" w:rsidR="00567C2E" w:rsidRPr="00567C2E" w:rsidRDefault="00567C2E" w:rsidP="00567C2E">
            <w:pPr>
              <w:rPr>
                <w:rFonts w:ascii="Times New Roman" w:hAnsi="Times New Roman"/>
                <w:noProof/>
                <w:sz w:val="24"/>
                <w:szCs w:val="24"/>
                <w:shd w:val="pct10" w:color="auto" w:fill="D9D9D9"/>
              </w:rPr>
            </w:pPr>
            <w:r w:rsidRPr="00567C2E">
              <w:rPr>
                <w:rFonts w:ascii="Times New Roman" w:hAnsi="Times New Roman"/>
                <w:noProof/>
                <w:sz w:val="24"/>
                <w:szCs w:val="24"/>
                <w:shd w:val="pct10" w:color="auto" w:fill="D9D9D9"/>
              </w:rPr>
              <w:t>Brian Chan — Instructional Computer Lab/Help Desk Specialist</w:t>
            </w:r>
          </w:p>
          <w:p w14:paraId="17998F23" w14:textId="138AC575" w:rsidR="004E7A7F" w:rsidRPr="00A97E85" w:rsidRDefault="00567C2E" w:rsidP="00567C2E">
            <w:pPr>
              <w:rPr>
                <w:b/>
                <w:sz w:val="24"/>
                <w:szCs w:val="24"/>
              </w:rPr>
            </w:pPr>
            <w:r w:rsidRPr="00567C2E">
              <w:rPr>
                <w:rFonts w:ascii="Times New Roman" w:hAnsi="Times New Roman"/>
                <w:noProof/>
                <w:sz w:val="24"/>
                <w:szCs w:val="24"/>
                <w:shd w:val="pct10" w:color="auto" w:fill="D9D9D9"/>
              </w:rPr>
              <w:t xml:space="preserve">Student Hourly and Federal Work Study students </w:t>
            </w:r>
            <w:r>
              <w:rPr>
                <w:rFonts w:ascii="Times New Roman" w:hAnsi="Times New Roman"/>
                <w:noProof/>
                <w:sz w:val="24"/>
                <w:szCs w:val="24"/>
                <w:shd w:val="pct10" w:color="auto" w:fill="D9D9D9"/>
              </w:rPr>
              <w:t xml:space="preserve">who </w:t>
            </w:r>
            <w:r w:rsidRPr="00567C2E">
              <w:rPr>
                <w:rFonts w:ascii="Times New Roman" w:hAnsi="Times New Roman"/>
                <w:noProof/>
                <w:sz w:val="24"/>
                <w:szCs w:val="24"/>
                <w:shd w:val="pct10" w:color="auto" w:fill="D9D9D9"/>
              </w:rPr>
              <w:t>assist in our computer labs</w:t>
            </w:r>
            <w:r w:rsidR="00011BFD">
              <w:rPr>
                <w:rFonts w:ascii="Times New Roman" w:hAnsi="Times New Roman"/>
                <w:noProof/>
                <w:sz w:val="24"/>
                <w:szCs w:val="24"/>
                <w:shd w:val="pct10" w:color="auto" w:fill="D9D9D9"/>
              </w:rPr>
              <w:fldChar w:fldCharType="end"/>
            </w:r>
            <w:bookmarkEnd w:id="3"/>
          </w:p>
        </w:tc>
      </w:tr>
    </w:tbl>
    <w:p w14:paraId="17998F25" w14:textId="77777777" w:rsidR="001113FE" w:rsidRDefault="001113FE"/>
    <w:p w14:paraId="17998F26" w14:textId="77777777" w:rsidR="00ED0F2D" w:rsidRDefault="00ED0F2D"/>
    <w:p w14:paraId="17998F27" w14:textId="77777777" w:rsidR="00ED0F2D" w:rsidRDefault="00ED0F2D" w:rsidP="00312836">
      <w:pPr>
        <w:spacing w:after="0"/>
        <w:rPr>
          <w:rFonts w:ascii="Arial" w:hAnsi="Arial" w:cs="Arial"/>
          <w:sz w:val="24"/>
          <w:szCs w:val="24"/>
        </w:rPr>
      </w:pPr>
      <w:r w:rsidRPr="009D0B6C">
        <w:rPr>
          <w:b/>
          <w:sz w:val="28"/>
          <w:szCs w:val="28"/>
          <w:u w:val="single"/>
        </w:rPr>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14:paraId="17998F28" w14:textId="77777777"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312836" w14:paraId="17998F2C" w14:textId="77777777" w:rsidTr="00312836">
        <w:tc>
          <w:tcPr>
            <w:tcW w:w="13176" w:type="dxa"/>
          </w:tcPr>
          <w:p w14:paraId="17998F29"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14:paraId="17998F2A"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14:paraId="02572FCE" w14:textId="31F2DF9E" w:rsidR="00AE65CE" w:rsidRPr="002224BB" w:rsidRDefault="004C1B6F" w:rsidP="002224B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
                  <w:enabled/>
                  <w:calcOnExit w:val="0"/>
                  <w:textInput/>
                </w:ffData>
              </w:fldChar>
            </w:r>
            <w:bookmarkStart w:id="4" w:name="txtStep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2224BB" w:rsidRPr="002224BB">
              <w:rPr>
                <w:rFonts w:ascii="Times New Roman" w:hAnsi="Times New Roman"/>
                <w:noProof/>
                <w:sz w:val="24"/>
                <w:szCs w:val="24"/>
                <w:shd w:val="pct10" w:color="auto" w:fill="D9D9D9"/>
              </w:rPr>
              <w:t xml:space="preserve">Web Sites and Web Servers </w:t>
            </w:r>
          </w:p>
          <w:p w14:paraId="17A825D7"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As of December 1, 2015, we have been supporting 1,214 websites on the district web servers compared with 1,209 the previous year. In 2015, the percentage of websites using WordPress increased 16% and currently comprises 60% of all college sites. The large increase in the percentage of sites using WordPress shows the need to continue shifting our training focus away from traditional “static” websites and towards WordPress. The fast growth of WordPress utilization on campus also shows the need to ensure that the infrastructure WordPress depends on and remains fully functional at all times.</w:t>
            </w:r>
          </w:p>
          <w:p w14:paraId="28C065E0"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lastRenderedPageBreak/>
              <w:t>Currently, there is only a single MySQL database server running WordPress which leads to a possible single point of failure. Adding additional MySQL servers to create a “cluster” may be necessary in the future to provide the expected level of service. In the last 12 months, there were 6,058,594 page views of the Palomar College homepage compared with 6,097,135 the previous 12 months for a decrease of 0.6%. Since the number of visits to the home page has not changed very much the current infrastructure and server resources is sufficient (with the exception of the MySQL database system previously mentioned.)</w:t>
            </w:r>
          </w:p>
          <w:p w14:paraId="781101C3" w14:textId="77777777" w:rsid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We are planning to increase the redundancy of the MySQL servers. We hope that the results of the Website Revamp project will continue to increase the percentage of websites using WordPress.</w:t>
            </w:r>
          </w:p>
          <w:p w14:paraId="4D79825F" w14:textId="77777777" w:rsidR="00AE65CE" w:rsidRPr="002224BB" w:rsidRDefault="00AE65CE" w:rsidP="002224BB">
            <w:pPr>
              <w:spacing w:after="0"/>
              <w:rPr>
                <w:rFonts w:ascii="Times New Roman" w:hAnsi="Times New Roman"/>
                <w:noProof/>
                <w:sz w:val="24"/>
                <w:szCs w:val="24"/>
                <w:shd w:val="pct10" w:color="auto" w:fill="D9D9D9"/>
              </w:rPr>
            </w:pPr>
          </w:p>
          <w:p w14:paraId="3F7D894E"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Blackboard Learn</w:t>
            </w:r>
          </w:p>
          <w:p w14:paraId="4E094BBA"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The latest adoption rate is 61.3% (fall 2015) up from 52.7% (fall 2014). Overall, in 2015 Blackboard course availability averaged 56.7%. However, since that number remains above 50%, it is still safe to say “most Palomar classes are using Blackboard.”</w:t>
            </w:r>
          </w:p>
          <w:p w14:paraId="55AB08F8"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Nearly 68.44 days of work was clocked in the helpdesk system, with most support queries relating to Blackboard. This number is down from 104 days and that is an indication that the system was well maintained and was less prone to errors. In a satisfaction survey conducted recently, the faculty Blackboard satisfaction rate is 88%.</w:t>
            </w:r>
          </w:p>
          <w:p w14:paraId="1D83E93D"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We are in the process to finalize the final steps to conduct Canvas LMS Pilot:</w:t>
            </w:r>
          </w:p>
          <w:p w14:paraId="68978626" w14:textId="0BCCE833"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•A demonstration of the Canvas product</w:t>
            </w:r>
          </w:p>
          <w:p w14:paraId="18025A77" w14:textId="189164B6"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•Survey/benchmark those who’ve migrated from BB to Canvas</w:t>
            </w:r>
          </w:p>
          <w:p w14:paraId="2D5547F8" w14:textId="27916FC0"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•Capture reliability and availability statistics</w:t>
            </w:r>
          </w:p>
          <w:p w14:paraId="3BB6CC89" w14:textId="65DD3519"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•Determine if Canvas has the potential to be a replacement for Blackboard Learn or should it be used as an augmented tool for our OEI participation</w:t>
            </w:r>
          </w:p>
          <w:p w14:paraId="6ED17CA2" w14:textId="3EE16A06"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•Develop a high-level cost estimate (License + managed hosting vs. SaaS only).</w:t>
            </w:r>
          </w:p>
          <w:p w14:paraId="75A73D06" w14:textId="5A37C693"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•Determine if Canvas provides application integration to PeopleSoft (our current version) similar to Blackboard Learn</w:t>
            </w:r>
          </w:p>
          <w:p w14:paraId="60965567" w14:textId="77777777" w:rsidR="00AE65CE" w:rsidRDefault="00AE65CE" w:rsidP="002224BB">
            <w:pPr>
              <w:spacing w:after="0"/>
              <w:rPr>
                <w:rFonts w:ascii="Times New Roman" w:hAnsi="Times New Roman"/>
                <w:noProof/>
                <w:sz w:val="24"/>
                <w:szCs w:val="24"/>
                <w:shd w:val="pct10" w:color="auto" w:fill="D9D9D9"/>
              </w:rPr>
            </w:pPr>
          </w:p>
          <w:p w14:paraId="2BDCF7DB"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lastRenderedPageBreak/>
              <w:t>Streaming Media</w:t>
            </w:r>
          </w:p>
          <w:p w14:paraId="571D5CF5"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We continue to administer the streaming media solution based on Microsoft Smooth Stream technology that we put in place in 2010.  The media server environment and our own departmental video encoding platforms are not adequate to the current need. Over the last year, we participated in across departmental meetings with IS, Library, and PCTV researching other methods that will better support our streaming service’s needs.  The new proposed process for Media request was presented to SPC for approval. The SPC council recommended AP 3750 Use of Copyrighted Material policy to be submitted to the Policies and Procedures committee and that policy is implying approval of the Streaming Server process. October 2 was the first reading of AP 3750 Use of Copyrighted Material policy at the Policies and Procedures committee, and the 2nd reading was Friday, November 6. Then it was presented to SPC for approval (two readings November 17 and December 1) and SPC approved AP 3750. During summer 2015 we managed to secure the funding for the project through the office of Instruction. The requisitions for the license and hardware already been submitted and soon we will finish the setup and preparations for the new system. If everything is working according to the plan, we can process media by January 2016. This new streaming server will allow us to support all the needs including mobile devices that our current system does not do adequately. The new process will allow us to be in compliance with the TEACH Act. In its current configuration our streaming server total visits from January 1, 2015, to November 30, 2015, were 21,956 with 956 titles accessed.</w:t>
            </w:r>
          </w:p>
          <w:p w14:paraId="1C83F906" w14:textId="77777777" w:rsidR="002224BB" w:rsidRPr="002224BB" w:rsidRDefault="002224BB" w:rsidP="002224BB">
            <w:pPr>
              <w:spacing w:after="0"/>
              <w:rPr>
                <w:rFonts w:ascii="Times New Roman" w:hAnsi="Times New Roman"/>
                <w:noProof/>
                <w:sz w:val="24"/>
                <w:szCs w:val="24"/>
                <w:shd w:val="pct10" w:color="auto" w:fill="D9D9D9"/>
              </w:rPr>
            </w:pPr>
          </w:p>
          <w:p w14:paraId="0DF522BD"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POET program</w:t>
            </w:r>
          </w:p>
          <w:p w14:paraId="1042720C"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We have 81 faculty currently enrolled in the POET training. Since January 2012, 103 faculty members completed the POET training. This includes the 14 faculty members who completed POET during fall 2014, and we anticipate approximately 10 faculty / semester to complete the program in the future. We shall continue to offer 2 formal training orientations every semester as well as one-on-one sessions as requested/needed.</w:t>
            </w:r>
          </w:p>
          <w:p w14:paraId="601DF17A" w14:textId="77777777" w:rsidR="002224BB" w:rsidRPr="002224BB" w:rsidRDefault="002224BB" w:rsidP="002224BB">
            <w:pPr>
              <w:spacing w:after="0"/>
              <w:rPr>
                <w:rFonts w:ascii="Times New Roman" w:hAnsi="Times New Roman"/>
                <w:noProof/>
                <w:sz w:val="24"/>
                <w:szCs w:val="24"/>
                <w:shd w:val="pct10" w:color="auto" w:fill="D9D9D9"/>
              </w:rPr>
            </w:pPr>
          </w:p>
          <w:p w14:paraId="77C5BB38"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Communications &amp; Training</w:t>
            </w:r>
          </w:p>
          <w:p w14:paraId="77AC54BE"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 xml:space="preserve">We continue to provide high-quality, customized training primarily to faculty members, but also in some areas to staff and students. </w:t>
            </w:r>
            <w:r w:rsidRPr="002224BB">
              <w:rPr>
                <w:rFonts w:ascii="Times New Roman" w:hAnsi="Times New Roman"/>
                <w:noProof/>
                <w:sz w:val="24"/>
                <w:szCs w:val="24"/>
                <w:shd w:val="pct10" w:color="auto" w:fill="D9D9D9"/>
              </w:rPr>
              <w:lastRenderedPageBreak/>
              <w:t>We do this through in-person workshops (see our training schedule at http://www2.palomar.edu/pages/atrc/workshops/) but in a broader and more long-lasting measure through our communications media: our website and blog (http://www.palomar.edu/atrc/) with 499,725 views in 2015; our YouTube channel (http://www.youtube.com/palomaratrc/) where we upload our training videos (with over 274,998 minutes of video played in 2015); our Twitter feed (http://twitter.com/palomaratrc); and our Facebook group with encourages faculty contribution and interaction more than our other communication initiatives.</w:t>
            </w:r>
          </w:p>
          <w:p w14:paraId="293BF18A"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Lab Technical Support</w:t>
            </w:r>
          </w:p>
          <w:p w14:paraId="7BADFFFD"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Our computer labs continue to be utilized at 100% capacity during prime times and at very high capacity at most other times.  Once again our student hourly budget has been cut.  It has been difficult to provide the level of service we wish to, though our ratings are quite high for student satisfaction. In a satisfaction survey conducted recently, students and faculty computer labs satisfaction rate is 97%.</w:t>
            </w:r>
          </w:p>
          <w:p w14:paraId="5D428A57" w14:textId="77777777" w:rsidR="002224BB" w:rsidRPr="002224BB" w:rsidRDefault="002224BB" w:rsidP="002224BB">
            <w:pPr>
              <w:spacing w:after="0"/>
              <w:rPr>
                <w:rFonts w:ascii="Times New Roman" w:hAnsi="Times New Roman"/>
                <w:noProof/>
                <w:sz w:val="24"/>
                <w:szCs w:val="24"/>
                <w:shd w:val="pct10" w:color="auto" w:fill="D9D9D9"/>
              </w:rPr>
            </w:pPr>
          </w:p>
          <w:p w14:paraId="5CC207FE"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HelpDesk Tickets</w:t>
            </w:r>
          </w:p>
          <w:p w14:paraId="17998F2B" w14:textId="1AB973B1" w:rsidR="00312836" w:rsidRDefault="002224BB" w:rsidP="002224BB">
            <w:pPr>
              <w:spacing w:after="0"/>
              <w:rPr>
                <w:rFonts w:ascii="Arial" w:hAnsi="Arial" w:cs="Arial"/>
                <w:sz w:val="24"/>
                <w:szCs w:val="24"/>
              </w:rPr>
            </w:pPr>
            <w:r w:rsidRPr="002224BB">
              <w:rPr>
                <w:rFonts w:ascii="Times New Roman" w:hAnsi="Times New Roman"/>
                <w:noProof/>
                <w:sz w:val="24"/>
                <w:szCs w:val="24"/>
                <w:shd w:val="pct10" w:color="auto" w:fill="D9D9D9"/>
              </w:rPr>
              <w:t>We provide technical support to faculty and students through an online helpdesk system, email support, direct telephone calls and in-person drop-ins. Using the online helpdesk system we handled 3140 help requests during 2015. 29% of help requests were related to Blackboard, 54% were related to web site-related issues, and the remainder on a variety of other educational technology issues. Nearly 236 days (24-hour day) of work was clocked in the helpdesk system during 2015. In a satisfaction survey conducted recently, the HelpDesk services satisfaction rate is 90%.</w:t>
            </w:r>
            <w:r w:rsidR="004C1B6F">
              <w:rPr>
                <w:rFonts w:ascii="Times New Roman" w:hAnsi="Times New Roman"/>
                <w:noProof/>
                <w:sz w:val="24"/>
                <w:szCs w:val="24"/>
                <w:shd w:val="pct10" w:color="auto" w:fill="D9D9D9"/>
              </w:rPr>
              <w:fldChar w:fldCharType="end"/>
            </w:r>
            <w:bookmarkEnd w:id="4"/>
          </w:p>
        </w:tc>
      </w:tr>
    </w:tbl>
    <w:p w14:paraId="17998F2D" w14:textId="77777777" w:rsidR="00312836" w:rsidRDefault="00312836" w:rsidP="00312836">
      <w:pPr>
        <w:spacing w:after="0"/>
        <w:rPr>
          <w:rFonts w:ascii="Arial" w:hAnsi="Arial" w:cs="Arial"/>
          <w:sz w:val="24"/>
          <w:szCs w:val="24"/>
        </w:rPr>
      </w:pPr>
    </w:p>
    <w:p w14:paraId="17998F2E" w14:textId="37363DE7"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BB3F81">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BB3F81">
        <w:rPr>
          <w:rFonts w:ascii="Arial" w:hAnsi="Arial" w:cs="Arial"/>
          <w:sz w:val="24"/>
          <w:szCs w:val="24"/>
        </w:rPr>
        <w:t>“</w:t>
      </w:r>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w:t>
      </w:r>
      <w:hyperlink r:id="rId12" w:history="1">
        <w:r w:rsidR="00AC4415" w:rsidRPr="00BB3F81">
          <w:rPr>
            <w:rStyle w:val="Hyperlink"/>
            <w:rFonts w:ascii="Arial" w:hAnsi="Arial" w:cs="Arial"/>
            <w:sz w:val="24"/>
            <w:szCs w:val="24"/>
          </w:rPr>
          <w:t xml:space="preserve">completed </w:t>
        </w:r>
        <w:r w:rsidR="00B72301" w:rsidRPr="00BB3F81">
          <w:rPr>
            <w:rStyle w:val="Hyperlink"/>
            <w:rFonts w:ascii="Arial" w:hAnsi="Arial" w:cs="Arial"/>
            <w:sz w:val="24"/>
            <w:szCs w:val="24"/>
          </w:rPr>
          <w:t>2014-15</w:t>
        </w:r>
        <w:r w:rsidR="00AC4415" w:rsidRPr="00BB3F81">
          <w:rPr>
            <w:rStyle w:val="Hyperlink"/>
            <w:rFonts w:ascii="Arial" w:hAnsi="Arial" w:cs="Arial"/>
            <w:sz w:val="24"/>
            <w:szCs w:val="24"/>
          </w:rPr>
          <w:t xml:space="preserve"> PRP</w:t>
        </w:r>
      </w:hyperlink>
      <w:r w:rsidR="00AC4415" w:rsidRPr="00626BFA">
        <w:rPr>
          <w:rFonts w:ascii="Arial" w:hAnsi="Arial" w:cs="Arial"/>
          <w:sz w:val="24"/>
          <w:szCs w:val="24"/>
        </w:rPr>
        <w:t xml:space="preserve">. </w:t>
      </w:r>
    </w:p>
    <w:p w14:paraId="17998F2F"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17998F36" w14:textId="77777777" w:rsidTr="00E214F5">
        <w:tc>
          <w:tcPr>
            <w:tcW w:w="13176" w:type="dxa"/>
          </w:tcPr>
          <w:p w14:paraId="17998F30"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17998F31"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14:paraId="17998F32"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14:paraId="17998F33"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lastRenderedPageBreak/>
              <w:t>A</w:t>
            </w:r>
            <w:r w:rsidR="00E214F5" w:rsidRPr="00BE1C9D">
              <w:rPr>
                <w:rFonts w:asciiTheme="minorHAnsi" w:hAnsiTheme="minorHAnsi" w:cs="Arial"/>
                <w:b/>
              </w:rPr>
              <w:t xml:space="preserve">ny new goals for the program; and </w:t>
            </w:r>
          </w:p>
          <w:p w14:paraId="17998F34" w14:textId="77777777" w:rsidR="00E214F5"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14:paraId="07AD9315" w14:textId="77777777" w:rsidR="002224BB" w:rsidRDefault="004C1B6F" w:rsidP="002224B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2"/>
                  <w:enabled/>
                  <w:calcOnExit w:val="0"/>
                  <w:textInput/>
                </w:ffData>
              </w:fldChar>
            </w:r>
            <w:bookmarkStart w:id="5"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2224BB" w:rsidRPr="002224BB">
              <w:rPr>
                <w:rFonts w:ascii="Times New Roman" w:hAnsi="Times New Roman"/>
                <w:noProof/>
                <w:sz w:val="24"/>
                <w:szCs w:val="24"/>
                <w:shd w:val="pct10" w:color="auto" w:fill="D9D9D9"/>
              </w:rPr>
              <w:t>Last Year’s Goals Progress</w:t>
            </w:r>
          </w:p>
          <w:p w14:paraId="498B4569" w14:textId="77777777" w:rsidR="00AE65CE" w:rsidRPr="002224BB" w:rsidRDefault="00AE65CE" w:rsidP="002224BB">
            <w:pPr>
              <w:spacing w:after="0"/>
              <w:rPr>
                <w:rFonts w:ascii="Times New Roman" w:hAnsi="Times New Roman"/>
                <w:noProof/>
                <w:sz w:val="24"/>
                <w:szCs w:val="24"/>
                <w:shd w:val="pct10" w:color="auto" w:fill="D9D9D9"/>
              </w:rPr>
            </w:pPr>
          </w:p>
          <w:p w14:paraId="28F03EFC"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ATRC Goal 1</w:t>
            </w:r>
          </w:p>
          <w:p w14:paraId="23ACFF6C"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 xml:space="preserve">Our goal is to increase Blackboard adoption rate to 60% by enhancing Blackboard training workshops, increasing customer satisfaction, more exposure to the use of Blackboard during Plenaries and other campus gatherings…. </w:t>
            </w:r>
          </w:p>
          <w:p w14:paraId="3ECF9CB7"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1.</w:t>
            </w:r>
            <w:r w:rsidRPr="002224BB">
              <w:rPr>
                <w:rFonts w:ascii="Times New Roman" w:hAnsi="Times New Roman"/>
                <w:noProof/>
                <w:sz w:val="24"/>
                <w:szCs w:val="24"/>
                <w:shd w:val="pct10" w:color="auto" w:fill="D9D9D9"/>
              </w:rPr>
              <w:tab/>
              <w:t>We did achieve our goal and the latest adoption rate is 61.3% (fall 2015) up from 52.7% (fall 2014).</w:t>
            </w:r>
          </w:p>
          <w:p w14:paraId="3DBBE116"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2.</w:t>
            </w:r>
            <w:r w:rsidRPr="002224BB">
              <w:rPr>
                <w:rFonts w:ascii="Times New Roman" w:hAnsi="Times New Roman"/>
                <w:noProof/>
                <w:sz w:val="24"/>
                <w:szCs w:val="24"/>
                <w:shd w:val="pct10" w:color="auto" w:fill="D9D9D9"/>
              </w:rPr>
              <w:tab/>
              <w:t>In a satisfaction survey conducted recently, the faculty Blackboard satisfaction rate is 88% and this going to be our baseline for the coming years.</w:t>
            </w:r>
          </w:p>
          <w:p w14:paraId="6BB6E334"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 xml:space="preserve">This goal was achieved by: </w:t>
            </w:r>
          </w:p>
          <w:p w14:paraId="62373667"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a.</w:t>
            </w:r>
            <w:r w:rsidRPr="002224BB">
              <w:rPr>
                <w:rFonts w:ascii="Times New Roman" w:hAnsi="Times New Roman"/>
                <w:noProof/>
                <w:sz w:val="24"/>
                <w:szCs w:val="24"/>
                <w:shd w:val="pct10" w:color="auto" w:fill="D9D9D9"/>
              </w:rPr>
              <w:tab/>
              <w:t>Administering and maintaining the Blackboard Learning Management System in a regular basis,</w:t>
            </w:r>
          </w:p>
          <w:p w14:paraId="7B2EF8A3"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b.</w:t>
            </w:r>
            <w:r w:rsidRPr="002224BB">
              <w:rPr>
                <w:rFonts w:ascii="Times New Roman" w:hAnsi="Times New Roman"/>
                <w:noProof/>
                <w:sz w:val="24"/>
                <w:szCs w:val="24"/>
                <w:shd w:val="pct10" w:color="auto" w:fill="D9D9D9"/>
              </w:rPr>
              <w:tab/>
              <w:t>Providing technical support directly to students and faculty both online and in-person, Nearly 68.44 days of work was clocked in the helpdesk system, with most support queries relating to Blackboard. This number is down from 104 days and that is an indication that the system was well maintained and was less prone to errors.</w:t>
            </w:r>
          </w:p>
          <w:p w14:paraId="540582A5"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c.</w:t>
            </w:r>
            <w:r w:rsidRPr="002224BB">
              <w:rPr>
                <w:rFonts w:ascii="Times New Roman" w:hAnsi="Times New Roman"/>
                <w:noProof/>
                <w:sz w:val="24"/>
                <w:szCs w:val="24"/>
                <w:shd w:val="pct10" w:color="auto" w:fill="D9D9D9"/>
              </w:rPr>
              <w:tab/>
              <w:t xml:space="preserve">Training instructors in the use of Blackboard and other technology tools, </w:t>
            </w:r>
          </w:p>
          <w:p w14:paraId="7271D053" w14:textId="77777777" w:rsidR="002224BB" w:rsidRPr="002224BB" w:rsidRDefault="002224BB" w:rsidP="002224BB">
            <w:pPr>
              <w:spacing w:after="0"/>
              <w:rPr>
                <w:rFonts w:ascii="Times New Roman" w:hAnsi="Times New Roman"/>
                <w:noProof/>
                <w:sz w:val="24"/>
                <w:szCs w:val="24"/>
                <w:shd w:val="pct10" w:color="auto" w:fill="D9D9D9"/>
              </w:rPr>
            </w:pPr>
          </w:p>
          <w:p w14:paraId="1351FEEF"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ATRC Goal 2</w:t>
            </w:r>
          </w:p>
          <w:p w14:paraId="4BADD730"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Increase WordPress adoption rate to 60% by enhancing training, customer satisfaction, and adopting the Revamp Project recommendations…</w:t>
            </w:r>
          </w:p>
          <w:p w14:paraId="67252766"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 xml:space="preserve">We did achieve our goal and as of December 1, 2015, we have been supporting 1,214 websites on the district web servers compared with 1,209 the previous year. In 2015, the percentage of websites using WordPress increased 16% and currently comprises 60% of all college sites. This increase is the result of adopting the College Website Revamp Project recommendations. We hope that the results </w:t>
            </w:r>
            <w:r w:rsidRPr="002224BB">
              <w:rPr>
                <w:rFonts w:ascii="Times New Roman" w:hAnsi="Times New Roman"/>
                <w:noProof/>
                <w:sz w:val="24"/>
                <w:szCs w:val="24"/>
                <w:shd w:val="pct10" w:color="auto" w:fill="D9D9D9"/>
              </w:rPr>
              <w:lastRenderedPageBreak/>
              <w:t>of the Website Revamp project will continue to increase the percentage of websites using WordPress.</w:t>
            </w:r>
          </w:p>
          <w:p w14:paraId="17656187" w14:textId="77777777" w:rsidR="002224BB" w:rsidRPr="002224BB" w:rsidRDefault="002224BB" w:rsidP="002224BB">
            <w:pPr>
              <w:spacing w:after="0"/>
              <w:rPr>
                <w:rFonts w:ascii="Times New Roman" w:hAnsi="Times New Roman"/>
                <w:noProof/>
                <w:sz w:val="24"/>
                <w:szCs w:val="24"/>
                <w:shd w:val="pct10" w:color="auto" w:fill="D9D9D9"/>
              </w:rPr>
            </w:pPr>
          </w:p>
          <w:p w14:paraId="275B39FB"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ATRC Goal 3</w:t>
            </w:r>
          </w:p>
          <w:p w14:paraId="71CC2607"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Increase faculty POET adoption rate by 5% by enhancing faculty and staff training in the use of technology for teaching and learning.</w:t>
            </w:r>
          </w:p>
          <w:p w14:paraId="3FDBBE33"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We have 81 faculty currently enrolled in the POET training. We achieved our goal and since January 2012, 103 faculty members completed the POET training (80 last year). This includes the 14 faculty members who completed POET during fall 2014, and we anticipate approximately 10 faculty / semester to complete the program in the future. We shall continue to offer 2 formal training orientations every semester as well as one-on-one sessions as requested/needed.</w:t>
            </w:r>
          </w:p>
          <w:p w14:paraId="6C1C7454" w14:textId="77777777" w:rsidR="002224BB" w:rsidRPr="002224BB" w:rsidRDefault="002224BB" w:rsidP="002224BB">
            <w:pPr>
              <w:spacing w:after="0"/>
              <w:rPr>
                <w:rFonts w:ascii="Times New Roman" w:hAnsi="Times New Roman"/>
                <w:noProof/>
                <w:sz w:val="24"/>
                <w:szCs w:val="24"/>
                <w:shd w:val="pct10" w:color="auto" w:fill="D9D9D9"/>
              </w:rPr>
            </w:pPr>
          </w:p>
          <w:p w14:paraId="1AA7B780"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ATRC Goal 4</w:t>
            </w:r>
          </w:p>
          <w:p w14:paraId="2F375C14"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Increase students and faculty satisfaction using ATRC computer labs.</w:t>
            </w:r>
          </w:p>
          <w:p w14:paraId="79D4360A" w14:textId="77777777" w:rsid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In a satisfaction survey conducted recently, students and faculty computer labs satisfaction rate is 97%.</w:t>
            </w:r>
          </w:p>
          <w:p w14:paraId="5D77B1E0" w14:textId="77777777" w:rsidR="00AE65CE" w:rsidRPr="002224BB" w:rsidRDefault="00AE65CE" w:rsidP="002224BB">
            <w:pPr>
              <w:spacing w:after="0"/>
              <w:rPr>
                <w:rFonts w:ascii="Times New Roman" w:hAnsi="Times New Roman"/>
                <w:noProof/>
                <w:sz w:val="24"/>
                <w:szCs w:val="24"/>
                <w:shd w:val="pct10" w:color="auto" w:fill="D9D9D9"/>
              </w:rPr>
            </w:pPr>
          </w:p>
          <w:p w14:paraId="5D2A2879"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ATRC Goal 5</w:t>
            </w:r>
          </w:p>
          <w:p w14:paraId="355F9A20"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 xml:space="preserve">Increase faculty and students satisfaction using our streaming media by enhancing Streaming Services and establishing a new Streaming Server Environment that will support Smooth-Streaming and allow us to be in compliance of the Teach Act. </w:t>
            </w:r>
          </w:p>
          <w:p w14:paraId="2FA8943E"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 xml:space="preserve">In a satisfaction survey conducted recently, the HelpDesk services satisfaction rate is 90% and that includes the streaming services. Over the last year, we participated in across departmental meetings with IS, Library, and PCTV researching other methods that will better support our streaming service’s needs.  The new proposed process for Media request was presented to SPC for approval. The SPC council recommended AP 3750 Use of Copyrighted Material policy to be submitted to the Policies and Procedures committee and that policy is implying approval of the Streaming Server process. October 2 was the first reading of AP 3750 Use of Copyrighted Material policy at the Policies and Procedures committee, and the 2nd reading was Friday, November 6. Then it was presented to SPC for approval (two readings November 17 and December 1) and SPC approved AP 3750. During summer 2015 we managed to secure </w:t>
            </w:r>
            <w:r w:rsidRPr="002224BB">
              <w:rPr>
                <w:rFonts w:ascii="Times New Roman" w:hAnsi="Times New Roman"/>
                <w:noProof/>
                <w:sz w:val="24"/>
                <w:szCs w:val="24"/>
                <w:shd w:val="pct10" w:color="auto" w:fill="D9D9D9"/>
              </w:rPr>
              <w:lastRenderedPageBreak/>
              <w:t>the funding for the project through the office of Instruction. The requisitions for the license and hardware already been submitted and soon we will finish the setup and preparations for the new system. If everything is working according to the plan, we can process media by January 2016.</w:t>
            </w:r>
          </w:p>
          <w:p w14:paraId="714BE776" w14:textId="77777777" w:rsidR="002224BB" w:rsidRPr="002224BB" w:rsidRDefault="002224BB" w:rsidP="002224BB">
            <w:pPr>
              <w:spacing w:after="0"/>
              <w:rPr>
                <w:rFonts w:ascii="Times New Roman" w:hAnsi="Times New Roman"/>
                <w:noProof/>
                <w:sz w:val="24"/>
                <w:szCs w:val="24"/>
                <w:shd w:val="pct10" w:color="auto" w:fill="D9D9D9"/>
              </w:rPr>
            </w:pPr>
          </w:p>
          <w:p w14:paraId="07FB8B03"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ATRC Goal 6</w:t>
            </w:r>
          </w:p>
          <w:p w14:paraId="5810B034"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We also provide various technical services for use by faculty and staff, such as the creation of digital media, creation of graphical materials for web and print, individualized training, and faculty and student assistance. Our goal is to increase students and faculty satisfaction.</w:t>
            </w:r>
          </w:p>
          <w:p w14:paraId="1344AAFD"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In a satisfaction survey conducted recently, the HelpDesk services satisfaction rate is 90% and that includes the various technical services. Although the multimedia specialist position that used to do most of these various technical services already dissolved, we will continue to provide these services. We are in the process of hiring a Web Coordinator that will continue to provide these services.</w:t>
            </w:r>
          </w:p>
          <w:p w14:paraId="4C605532" w14:textId="77777777" w:rsidR="002224BB" w:rsidRPr="002224BB" w:rsidRDefault="002224BB" w:rsidP="002224BB">
            <w:pPr>
              <w:spacing w:after="0"/>
              <w:rPr>
                <w:rFonts w:ascii="Times New Roman" w:hAnsi="Times New Roman"/>
                <w:noProof/>
                <w:sz w:val="24"/>
                <w:szCs w:val="24"/>
                <w:shd w:val="pct10" w:color="auto" w:fill="D9D9D9"/>
              </w:rPr>
            </w:pPr>
          </w:p>
          <w:p w14:paraId="26B13C3A"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ATRC New Goals</w:t>
            </w:r>
          </w:p>
          <w:p w14:paraId="78604779"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 xml:space="preserve">Our new goals are based on our functions. We are planning to use this year adoption and satisfaction rates as a baseline year to measure progress. </w:t>
            </w:r>
          </w:p>
          <w:p w14:paraId="20A2D4F6" w14:textId="77777777" w:rsidR="002224BB" w:rsidRPr="002224BB" w:rsidRDefault="002224BB" w:rsidP="002224BB">
            <w:pPr>
              <w:spacing w:after="0"/>
              <w:rPr>
                <w:rFonts w:ascii="Times New Roman" w:hAnsi="Times New Roman"/>
                <w:noProof/>
                <w:sz w:val="24"/>
                <w:szCs w:val="24"/>
                <w:shd w:val="pct10" w:color="auto" w:fill="D9D9D9"/>
              </w:rPr>
            </w:pPr>
          </w:p>
          <w:p w14:paraId="21D09957"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ATRC Goal 1</w:t>
            </w:r>
          </w:p>
          <w:p w14:paraId="5A976C61"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 xml:space="preserve">Our goal is to increase Blackboard and/or Canvas adoption rate to 65% by enhancing LMS training workshops, increasing customer satisfaction, more exposure to the use of Blackboard/Canvas during Plenaries and other campus gatherings…. </w:t>
            </w:r>
          </w:p>
          <w:p w14:paraId="7E25B3E7" w14:textId="77777777" w:rsidR="002224BB" w:rsidRPr="002224BB" w:rsidRDefault="002224BB" w:rsidP="002224BB">
            <w:pPr>
              <w:spacing w:after="0"/>
              <w:rPr>
                <w:rFonts w:ascii="Times New Roman" w:hAnsi="Times New Roman"/>
                <w:noProof/>
                <w:sz w:val="24"/>
                <w:szCs w:val="24"/>
                <w:shd w:val="pct10" w:color="auto" w:fill="D9D9D9"/>
              </w:rPr>
            </w:pPr>
          </w:p>
          <w:p w14:paraId="0773AFFD"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ATRC Goal 2</w:t>
            </w:r>
          </w:p>
          <w:p w14:paraId="7C33352E"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Increase WordPress adoption rate to 70% by enhancing training, customer satisfaction, and adopting the Revamp Project recommendations…</w:t>
            </w:r>
          </w:p>
          <w:p w14:paraId="538C0F5C" w14:textId="77777777" w:rsidR="002224BB" w:rsidRPr="002224BB" w:rsidRDefault="002224BB" w:rsidP="002224BB">
            <w:pPr>
              <w:spacing w:after="0"/>
              <w:rPr>
                <w:rFonts w:ascii="Times New Roman" w:hAnsi="Times New Roman"/>
                <w:noProof/>
                <w:sz w:val="24"/>
                <w:szCs w:val="24"/>
                <w:shd w:val="pct10" w:color="auto" w:fill="D9D9D9"/>
              </w:rPr>
            </w:pPr>
          </w:p>
          <w:p w14:paraId="3F361A9B"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ATRC Goal 3</w:t>
            </w:r>
          </w:p>
          <w:p w14:paraId="19A79283"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Increase faculty POET adoption rate by 5% by enhancing faculty and staff training in the use of technology for teaching and learning.</w:t>
            </w:r>
          </w:p>
          <w:p w14:paraId="4CAC7C23" w14:textId="77777777" w:rsidR="002224BB" w:rsidRPr="002224BB" w:rsidRDefault="002224BB" w:rsidP="002224BB">
            <w:pPr>
              <w:spacing w:after="0"/>
              <w:rPr>
                <w:rFonts w:ascii="Times New Roman" w:hAnsi="Times New Roman"/>
                <w:noProof/>
                <w:sz w:val="24"/>
                <w:szCs w:val="24"/>
                <w:shd w:val="pct10" w:color="auto" w:fill="D9D9D9"/>
              </w:rPr>
            </w:pPr>
          </w:p>
          <w:p w14:paraId="10232EAC"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ATRC Goal 4</w:t>
            </w:r>
          </w:p>
          <w:p w14:paraId="30C23BCD"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Increase students and faculty satisfaction using ATRC computer labs.</w:t>
            </w:r>
          </w:p>
          <w:p w14:paraId="267CED9C" w14:textId="77777777" w:rsidR="002224BB" w:rsidRPr="002224BB" w:rsidRDefault="002224BB" w:rsidP="002224BB">
            <w:pPr>
              <w:spacing w:after="0"/>
              <w:rPr>
                <w:rFonts w:ascii="Times New Roman" w:hAnsi="Times New Roman"/>
                <w:noProof/>
                <w:sz w:val="24"/>
                <w:szCs w:val="24"/>
                <w:shd w:val="pct10" w:color="auto" w:fill="D9D9D9"/>
              </w:rPr>
            </w:pPr>
          </w:p>
          <w:p w14:paraId="21B42DC0"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ATRC Goal 5</w:t>
            </w:r>
          </w:p>
          <w:p w14:paraId="184BDB72" w14:textId="3D75246C"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 xml:space="preserve">Increase faculty and students satisfaction using our streaming media by enhancing Streaming Services and establishing the new Streaming Server Environment that will support </w:t>
            </w:r>
            <w:r w:rsidR="006176FB">
              <w:rPr>
                <w:rFonts w:ascii="Times New Roman" w:hAnsi="Times New Roman"/>
                <w:noProof/>
                <w:sz w:val="24"/>
                <w:szCs w:val="24"/>
                <w:shd w:val="pct10" w:color="auto" w:fill="D9D9D9"/>
              </w:rPr>
              <w:t>web-based standards</w:t>
            </w:r>
            <w:r w:rsidRPr="002224BB">
              <w:rPr>
                <w:rFonts w:ascii="Times New Roman" w:hAnsi="Times New Roman"/>
                <w:noProof/>
                <w:sz w:val="24"/>
                <w:szCs w:val="24"/>
                <w:shd w:val="pct10" w:color="auto" w:fill="D9D9D9"/>
              </w:rPr>
              <w:t xml:space="preserve"> and allow us to be in compliance of the Teach Act. </w:t>
            </w:r>
          </w:p>
          <w:p w14:paraId="312E5CD6" w14:textId="77777777" w:rsidR="002224BB" w:rsidRPr="002224BB" w:rsidRDefault="002224BB" w:rsidP="002224BB">
            <w:pPr>
              <w:spacing w:after="0"/>
              <w:rPr>
                <w:rFonts w:ascii="Times New Roman" w:hAnsi="Times New Roman"/>
                <w:noProof/>
                <w:sz w:val="24"/>
                <w:szCs w:val="24"/>
                <w:shd w:val="pct10" w:color="auto" w:fill="D9D9D9"/>
              </w:rPr>
            </w:pPr>
          </w:p>
          <w:p w14:paraId="5AAC4EF7" w14:textId="77777777" w:rsidR="002224BB" w:rsidRPr="002224BB" w:rsidRDefault="002224BB" w:rsidP="002224BB">
            <w:pPr>
              <w:spacing w:after="0"/>
              <w:rPr>
                <w:rFonts w:ascii="Times New Roman" w:hAnsi="Times New Roman"/>
                <w:noProof/>
                <w:sz w:val="24"/>
                <w:szCs w:val="24"/>
                <w:shd w:val="pct10" w:color="auto" w:fill="D9D9D9"/>
              </w:rPr>
            </w:pPr>
            <w:r w:rsidRPr="002224BB">
              <w:rPr>
                <w:rFonts w:ascii="Times New Roman" w:hAnsi="Times New Roman"/>
                <w:noProof/>
                <w:sz w:val="24"/>
                <w:szCs w:val="24"/>
                <w:shd w:val="pct10" w:color="auto" w:fill="D9D9D9"/>
              </w:rPr>
              <w:t>ATRC Goal 6</w:t>
            </w:r>
          </w:p>
          <w:p w14:paraId="17998F35" w14:textId="1F5E2FAD" w:rsidR="00E214F5" w:rsidRDefault="002224BB" w:rsidP="002224BB">
            <w:pPr>
              <w:spacing w:after="0"/>
              <w:rPr>
                <w:rFonts w:ascii="Arial" w:hAnsi="Arial" w:cs="Arial"/>
                <w:sz w:val="24"/>
                <w:szCs w:val="24"/>
              </w:rPr>
            </w:pPr>
            <w:r w:rsidRPr="002224BB">
              <w:rPr>
                <w:rFonts w:ascii="Times New Roman" w:hAnsi="Times New Roman"/>
                <w:noProof/>
                <w:sz w:val="24"/>
                <w:szCs w:val="24"/>
                <w:shd w:val="pct10" w:color="auto" w:fill="D9D9D9"/>
              </w:rPr>
              <w:t>We also provide various technical services for use by faculty and staff, such as the creation of digital media, creation of graphical materials for web and print, individualized training, and faculty and student assistance. Our goal is to increase students and faculty satisfaction.</w:t>
            </w:r>
            <w:r w:rsidR="004C1B6F">
              <w:rPr>
                <w:rFonts w:ascii="Times New Roman" w:hAnsi="Times New Roman"/>
                <w:noProof/>
                <w:sz w:val="24"/>
                <w:szCs w:val="24"/>
                <w:shd w:val="pct10" w:color="auto" w:fill="D9D9D9"/>
              </w:rPr>
              <w:fldChar w:fldCharType="end"/>
            </w:r>
            <w:bookmarkEnd w:id="5"/>
          </w:p>
        </w:tc>
      </w:tr>
    </w:tbl>
    <w:p w14:paraId="17998F37" w14:textId="77777777" w:rsidR="00E214F5" w:rsidRDefault="00E214F5" w:rsidP="00AC4415">
      <w:pPr>
        <w:spacing w:after="0" w:line="240" w:lineRule="auto"/>
        <w:rPr>
          <w:rFonts w:ascii="Arial" w:hAnsi="Arial" w:cs="Arial"/>
          <w:sz w:val="24"/>
          <w:szCs w:val="24"/>
        </w:rPr>
      </w:pPr>
    </w:p>
    <w:p w14:paraId="17998F38" w14:textId="77777777" w:rsidR="00AC4415" w:rsidRDefault="00AC4415" w:rsidP="003903A4">
      <w:pPr>
        <w:spacing w:after="0" w:line="240" w:lineRule="auto"/>
        <w:rPr>
          <w:rFonts w:ascii="Arial" w:hAnsi="Arial" w:cs="Arial"/>
          <w:sz w:val="24"/>
          <w:szCs w:val="24"/>
        </w:rPr>
      </w:pPr>
    </w:p>
    <w:p w14:paraId="17998F39" w14:textId="77777777" w:rsidR="00710B49" w:rsidRDefault="00710B49" w:rsidP="003903A4">
      <w:pPr>
        <w:spacing w:after="0" w:line="240" w:lineRule="auto"/>
        <w:rPr>
          <w:rFonts w:ascii="Arial" w:hAnsi="Arial" w:cs="Arial"/>
          <w:sz w:val="24"/>
          <w:szCs w:val="24"/>
        </w:rPr>
      </w:pPr>
    </w:p>
    <w:p w14:paraId="17998F3A" w14:textId="77777777" w:rsidR="00710B49" w:rsidRDefault="00710B49" w:rsidP="003903A4">
      <w:pPr>
        <w:spacing w:after="0" w:line="240" w:lineRule="auto"/>
        <w:rPr>
          <w:rFonts w:ascii="Arial" w:hAnsi="Arial" w:cs="Arial"/>
          <w:sz w:val="24"/>
          <w:szCs w:val="24"/>
        </w:rPr>
      </w:pPr>
    </w:p>
    <w:p w14:paraId="17998F3B" w14:textId="77777777" w:rsidR="00710B49" w:rsidRDefault="00710B49" w:rsidP="003903A4">
      <w:pPr>
        <w:spacing w:after="0" w:line="240" w:lineRule="auto"/>
        <w:rPr>
          <w:rFonts w:ascii="Arial" w:hAnsi="Arial" w:cs="Arial"/>
          <w:sz w:val="24"/>
          <w:szCs w:val="24"/>
        </w:rPr>
      </w:pPr>
    </w:p>
    <w:p w14:paraId="17998F3C" w14:textId="77777777" w:rsidR="00710B49" w:rsidRDefault="00710B49" w:rsidP="003903A4">
      <w:pPr>
        <w:spacing w:after="0" w:line="240" w:lineRule="auto"/>
        <w:rPr>
          <w:rFonts w:ascii="Arial" w:hAnsi="Arial" w:cs="Arial"/>
          <w:sz w:val="24"/>
          <w:szCs w:val="24"/>
        </w:rPr>
      </w:pPr>
    </w:p>
    <w:p w14:paraId="17998F3D" w14:textId="77777777" w:rsidR="00710B49" w:rsidRDefault="00710B49" w:rsidP="003903A4">
      <w:pPr>
        <w:spacing w:after="0" w:line="240" w:lineRule="auto"/>
        <w:rPr>
          <w:rFonts w:ascii="Arial" w:hAnsi="Arial" w:cs="Arial"/>
          <w:sz w:val="24"/>
          <w:szCs w:val="24"/>
        </w:rPr>
      </w:pPr>
    </w:p>
    <w:p w14:paraId="17998F3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7998F40" w14:textId="1F0A9659" w:rsidR="000D2808" w:rsidRDefault="001D265E" w:rsidP="00C976F3">
      <w:pPr>
        <w:spacing w:after="0" w:line="240" w:lineRule="auto"/>
        <w:rPr>
          <w:rFonts w:ascii="Arial" w:hAnsi="Arial" w:cs="Arial"/>
          <w:i/>
          <w:color w:val="FF0000"/>
          <w:sz w:val="24"/>
          <w:szCs w:val="24"/>
        </w:rPr>
      </w:pPr>
      <w:r>
        <w:rPr>
          <w:b/>
          <w:sz w:val="28"/>
          <w:szCs w:val="28"/>
          <w:u w:val="single"/>
        </w:rPr>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B72301">
        <w:rPr>
          <w:b/>
          <w:sz w:val="28"/>
          <w:szCs w:val="28"/>
          <w:u w:val="single"/>
        </w:rPr>
        <w:t>2015-16</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 xml:space="preserve">First, identify all resource needs in each budget category.  You may have up to five (5) requests per </w:t>
      </w:r>
      <w:r w:rsidR="000A0BB4" w:rsidRPr="000E2CA8">
        <w:rPr>
          <w:rFonts w:ascii="Arial" w:hAnsi="Arial" w:cs="Arial"/>
          <w:sz w:val="24"/>
          <w:szCs w:val="24"/>
        </w:rPr>
        <w:lastRenderedPageBreak/>
        <w:t>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w:t>
      </w:r>
      <w:r w:rsidR="00A57683">
        <w:rPr>
          <w:rFonts w:ascii="Arial" w:hAnsi="Arial" w:cs="Arial"/>
          <w:sz w:val="24"/>
          <w:szCs w:val="24"/>
        </w:rPr>
        <w:t xml:space="preserve">  Click here for examples of </w:t>
      </w:r>
      <w:hyperlink r:id="rId13" w:history="1">
        <w:r w:rsidR="00A57683">
          <w:rPr>
            <w:rStyle w:val="Hyperlink"/>
            <w:rFonts w:ascii="Arial" w:hAnsi="Arial" w:cs="Arial"/>
            <w:i/>
            <w:sz w:val="24"/>
            <w:szCs w:val="24"/>
          </w:rPr>
          <w:t>Budget Category</w:t>
        </w:r>
      </w:hyperlink>
      <w:r w:rsidR="00A57683" w:rsidRPr="00A57683">
        <w:rPr>
          <w:rFonts w:ascii="Arial" w:hAnsi="Arial" w:cs="Arial"/>
          <w:i/>
          <w:sz w:val="24"/>
          <w:szCs w:val="24"/>
        </w:rPr>
        <w:t>.</w:t>
      </w:r>
    </w:p>
    <w:p w14:paraId="17998F41"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14:paraId="17998F42" w14:textId="77777777" w:rsidR="00FC6B72" w:rsidRDefault="00FC6B72" w:rsidP="00C976F3">
      <w:pPr>
        <w:spacing w:after="0" w:line="240" w:lineRule="auto"/>
        <w:rPr>
          <w:rFonts w:ascii="Arial" w:hAnsi="Arial" w:cs="Arial"/>
          <w:color w:val="000000" w:themeColor="text1"/>
          <w:sz w:val="24"/>
          <w:szCs w:val="24"/>
        </w:rPr>
      </w:pPr>
    </w:p>
    <w:p w14:paraId="17998F43" w14:textId="77777777"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17998F44" w14:textId="77777777" w:rsidR="000E2CA8" w:rsidRDefault="000E2CA8" w:rsidP="00C976F3">
      <w:pPr>
        <w:spacing w:after="0" w:line="240" w:lineRule="auto"/>
        <w:rPr>
          <w:b/>
          <w:i/>
          <w:sz w:val="24"/>
          <w:szCs w:val="24"/>
        </w:rPr>
      </w:pPr>
    </w:p>
    <w:p w14:paraId="17998F45" w14:textId="77777777" w:rsidR="001D265E" w:rsidRDefault="001D265E" w:rsidP="00C976F3">
      <w:pPr>
        <w:spacing w:after="0" w:line="240" w:lineRule="auto"/>
        <w:rPr>
          <w:b/>
          <w:i/>
          <w:sz w:val="24"/>
          <w:szCs w:val="24"/>
        </w:rPr>
      </w:pPr>
    </w:p>
    <w:p w14:paraId="17998F46" w14:textId="3ED21461"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4" w:history="1">
        <w:r w:rsidR="00A57683">
          <w:rPr>
            <w:rStyle w:val="Hyperlink"/>
            <w:b/>
            <w:sz w:val="20"/>
            <w:szCs w:val="20"/>
          </w:rPr>
          <w:t>Budget Category</w:t>
        </w:r>
      </w:hyperlink>
      <w:r w:rsidR="000D2808">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53" w14:textId="77777777" w:rsidTr="00D06473">
        <w:trPr>
          <w:tblHeader/>
          <w:jc w:val="center"/>
        </w:trPr>
        <w:tc>
          <w:tcPr>
            <w:tcW w:w="990" w:type="dxa"/>
            <w:tcBorders>
              <w:top w:val="single" w:sz="4" w:space="0" w:color="000000"/>
            </w:tcBorders>
          </w:tcPr>
          <w:p w14:paraId="17998F47" w14:textId="77777777" w:rsidR="00D06473" w:rsidRPr="00C8669F" w:rsidRDefault="00D0647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8F48"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6595369D" w14:textId="70E5C45B" w:rsidR="00D06473" w:rsidRPr="00C8669F" w:rsidRDefault="00D06473"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4B" w14:textId="3B98878E"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7998F4C" w14:textId="77777777" w:rsidR="00D06473" w:rsidRPr="00C8669F" w:rsidRDefault="00D06473" w:rsidP="00C976F3">
            <w:pPr>
              <w:spacing w:after="0" w:line="240" w:lineRule="auto"/>
              <w:jc w:val="center"/>
              <w:rPr>
                <w:rFonts w:ascii="Arial" w:eastAsia="Times New Roman" w:hAnsi="Arial" w:cs="Arial"/>
                <w:b/>
                <w:sz w:val="16"/>
                <w:szCs w:val="16"/>
              </w:rPr>
            </w:pPr>
          </w:p>
          <w:p w14:paraId="17998F4D" w14:textId="77777777" w:rsidR="00D06473" w:rsidRPr="00C8669F" w:rsidRDefault="00D0647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4E" w14:textId="77777777" w:rsidR="00D06473" w:rsidRPr="00AC4415" w:rsidRDefault="003968C5" w:rsidP="00C976F3">
            <w:pPr>
              <w:spacing w:after="0" w:line="240" w:lineRule="auto"/>
              <w:jc w:val="center"/>
              <w:rPr>
                <w:rFonts w:ascii="Arial" w:eastAsia="Times New Roman" w:hAnsi="Arial" w:cs="Arial"/>
                <w:b/>
                <w:sz w:val="16"/>
                <w:szCs w:val="16"/>
              </w:rPr>
            </w:pPr>
            <w:hyperlink r:id="rId15"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r w:rsidR="00D06473" w:rsidRPr="00806CF0">
              <w:rPr>
                <w:rStyle w:val="Hyperlink"/>
                <w:rFonts w:ascii="Arial" w:eastAsia="Times New Roman" w:hAnsi="Arial" w:cs="Arial"/>
                <w:b/>
                <w:color w:val="C00000"/>
                <w:sz w:val="20"/>
                <w:szCs w:val="20"/>
                <w:u w:val="none"/>
              </w:rPr>
              <w:br/>
            </w:r>
          </w:p>
          <w:p w14:paraId="17998F4F" w14:textId="77777777" w:rsidR="00D06473" w:rsidRPr="00AC4415" w:rsidRDefault="00D0647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17998F50" w14:textId="77777777" w:rsidR="00D06473" w:rsidRPr="00C8669F" w:rsidRDefault="00D0647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17998F51"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52" w14:textId="77777777" w:rsidR="00D06473" w:rsidRPr="00C8669F" w:rsidRDefault="00D06473" w:rsidP="00C976F3">
            <w:pPr>
              <w:spacing w:after="0" w:line="240" w:lineRule="auto"/>
              <w:jc w:val="center"/>
              <w:rPr>
                <w:rFonts w:ascii="Arial" w:eastAsia="Times New Roman" w:hAnsi="Arial" w:cs="Arial"/>
                <w:b/>
                <w:sz w:val="16"/>
                <w:szCs w:val="16"/>
              </w:rPr>
            </w:pPr>
          </w:p>
        </w:tc>
      </w:tr>
      <w:tr w:rsidR="00D06473" w:rsidRPr="00174EF8" w14:paraId="17998F5B" w14:textId="77777777" w:rsidTr="00D06473">
        <w:trPr>
          <w:jc w:val="center"/>
        </w:trPr>
        <w:tc>
          <w:tcPr>
            <w:tcW w:w="990" w:type="dxa"/>
          </w:tcPr>
          <w:p w14:paraId="17998F54" w14:textId="77777777" w:rsidR="00D06473" w:rsidRPr="00174EF8" w:rsidRDefault="00D06473"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55" w14:textId="42CA5346" w:rsidR="00D06473" w:rsidRPr="00174EF8" w:rsidRDefault="00D06473" w:rsidP="008A53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5303" w:rsidRPr="008A5303">
              <w:rPr>
                <w:rFonts w:ascii="Arial" w:eastAsia="Times New Roman" w:hAnsi="Arial" w:cs="Arial"/>
                <w:b/>
                <w:noProof/>
                <w:sz w:val="16"/>
                <w:szCs w:val="16"/>
              </w:rPr>
              <w:t>Faculty Technology Tools Fund (hardware</w:t>
            </w:r>
            <w:r w:rsidR="00011A04">
              <w:rPr>
                <w:rFonts w:ascii="Arial" w:eastAsia="Times New Roman" w:hAnsi="Arial" w:cs="Arial"/>
                <w:b/>
                <w:noProof/>
                <w:sz w:val="16"/>
                <w:szCs w:val="16"/>
              </w:rPr>
              <w:t>/software or other technical services</w:t>
            </w:r>
            <w:r w:rsidR="008A5303" w:rsidRPr="008A5303">
              <w:rPr>
                <w:rFonts w:ascii="Arial" w:eastAsia="Times New Roman" w:hAnsi="Arial" w:cs="Arial"/>
                <w:b/>
                <w:noProof/>
                <w:sz w:val="16"/>
                <w:szCs w:val="16"/>
              </w:rPr>
              <w:t xml:space="preserve"> for faculty)     </w:t>
            </w:r>
            <w:r w:rsidRPr="00174EF8">
              <w:rPr>
                <w:rFonts w:ascii="Arial" w:eastAsia="Times New Roman" w:hAnsi="Arial" w:cs="Arial"/>
                <w:b/>
                <w:sz w:val="16"/>
                <w:szCs w:val="16"/>
              </w:rPr>
              <w:fldChar w:fldCharType="end"/>
            </w:r>
          </w:p>
        </w:tc>
        <w:tc>
          <w:tcPr>
            <w:tcW w:w="1350" w:type="dxa"/>
          </w:tcPr>
          <w:p w14:paraId="157C2897" w14:textId="78CD9F85"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57" w14:textId="710D184B"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1998">
              <w:rPr>
                <w:rFonts w:ascii="Arial" w:eastAsia="Times New Roman" w:hAnsi="Arial" w:cs="Arial"/>
                <w:b/>
                <w:sz w:val="16"/>
                <w:szCs w:val="16"/>
              </w:rPr>
              <w:t>1,</w:t>
            </w:r>
            <w:r w:rsidR="00CE11F6">
              <w:rPr>
                <w:rFonts w:ascii="Arial" w:eastAsia="Times New Roman" w:hAnsi="Arial" w:cs="Arial"/>
                <w:b/>
                <w:sz w:val="16"/>
                <w:szCs w:val="16"/>
              </w:rPr>
              <w:t>3</w:t>
            </w:r>
            <w:r w:rsidR="007C1998">
              <w:rPr>
                <w:rFonts w:ascii="Arial" w:eastAsia="Times New Roman" w:hAnsi="Arial" w:cs="Arial"/>
                <w:b/>
                <w:noProof/>
                <w:sz w:val="16"/>
                <w:szCs w:val="16"/>
              </w:rPr>
              <w:t>,</w:t>
            </w:r>
            <w:r w:rsidR="00CE11F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17998F58" w14:textId="6EF3F421" w:rsidR="00D06473" w:rsidRPr="00174EF8" w:rsidRDefault="00D06473" w:rsidP="008A53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5303">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14:paraId="17998F59" w14:textId="2CE705CA" w:rsidR="00D06473" w:rsidRPr="00174EF8" w:rsidRDefault="00D06473" w:rsidP="00011A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5303" w:rsidRPr="008A5303">
              <w:rPr>
                <w:rFonts w:ascii="Arial" w:eastAsia="Times New Roman" w:hAnsi="Arial" w:cs="Arial"/>
                <w:b/>
                <w:noProof/>
                <w:sz w:val="16"/>
                <w:szCs w:val="16"/>
              </w:rPr>
              <w:t xml:space="preserve">For some time now we have found that the most successful method of getting technology tools into the hands of faculty members in order to increase the use of technology enhanced teaching and learning has been allowing them to </w:t>
            </w:r>
            <w:r w:rsidR="00011A04">
              <w:rPr>
                <w:rFonts w:ascii="Arial" w:eastAsia="Times New Roman" w:hAnsi="Arial" w:cs="Arial"/>
                <w:b/>
                <w:noProof/>
                <w:sz w:val="16"/>
                <w:szCs w:val="16"/>
              </w:rPr>
              <w:t>use or check out</w:t>
            </w:r>
            <w:r w:rsidR="008A5303" w:rsidRPr="008A5303">
              <w:rPr>
                <w:rFonts w:ascii="Arial" w:eastAsia="Times New Roman" w:hAnsi="Arial" w:cs="Arial"/>
                <w:b/>
                <w:noProof/>
                <w:sz w:val="16"/>
                <w:szCs w:val="16"/>
              </w:rPr>
              <w:t xml:space="preserve"> technology tools</w:t>
            </w:r>
            <w:r w:rsidR="007C1998">
              <w:rPr>
                <w:rFonts w:ascii="Arial" w:eastAsia="Times New Roman" w:hAnsi="Arial" w:cs="Arial"/>
                <w:b/>
                <w:noProof/>
                <w:sz w:val="16"/>
                <w:szCs w:val="16"/>
              </w:rPr>
              <w:t>, software, and services</w:t>
            </w:r>
            <w:r w:rsidR="008A5303" w:rsidRPr="008A5303">
              <w:rPr>
                <w:rFonts w:ascii="Arial" w:eastAsia="Times New Roman" w:hAnsi="Arial" w:cs="Arial"/>
                <w:b/>
                <w:noProof/>
                <w:sz w:val="16"/>
                <w:szCs w:val="16"/>
              </w:rPr>
              <w:t xml:space="preserve">.  We are requesting a fund to purchase technology tools </w:t>
            </w:r>
            <w:r w:rsidR="007C1998">
              <w:rPr>
                <w:rFonts w:ascii="Arial" w:eastAsia="Times New Roman" w:hAnsi="Arial" w:cs="Arial"/>
                <w:b/>
                <w:noProof/>
                <w:sz w:val="16"/>
                <w:szCs w:val="16"/>
              </w:rPr>
              <w:t xml:space="preserve">, software, and services </w:t>
            </w:r>
            <w:r w:rsidR="008A5303" w:rsidRPr="008A5303">
              <w:rPr>
                <w:rFonts w:ascii="Arial" w:eastAsia="Times New Roman" w:hAnsi="Arial" w:cs="Arial"/>
                <w:b/>
                <w:noProof/>
                <w:sz w:val="16"/>
                <w:szCs w:val="16"/>
              </w:rPr>
              <w:t>such as iPads, laptops, mobile devices, 3D technologies, smart technologies, ..etc, for this purpose.</w:t>
            </w:r>
            <w:r w:rsidRPr="00174EF8">
              <w:rPr>
                <w:rFonts w:ascii="Arial" w:eastAsia="Times New Roman" w:hAnsi="Arial" w:cs="Arial"/>
                <w:b/>
                <w:sz w:val="16"/>
                <w:szCs w:val="16"/>
              </w:rPr>
              <w:fldChar w:fldCharType="end"/>
            </w:r>
          </w:p>
        </w:tc>
        <w:tc>
          <w:tcPr>
            <w:tcW w:w="1440" w:type="dxa"/>
          </w:tcPr>
          <w:p w14:paraId="17998F5A" w14:textId="79F44632" w:rsidR="00D06473" w:rsidRPr="00174EF8" w:rsidRDefault="00D06473" w:rsidP="008A53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1998">
              <w:rPr>
                <w:rFonts w:ascii="Arial" w:eastAsia="Times New Roman" w:hAnsi="Arial" w:cs="Arial"/>
                <w:b/>
                <w:sz w:val="16"/>
                <w:szCs w:val="16"/>
              </w:rPr>
              <w:t>$</w:t>
            </w:r>
            <w:r w:rsidR="008A5303">
              <w:rPr>
                <w:rFonts w:ascii="Arial" w:eastAsia="Times New Roman" w:hAnsi="Arial" w:cs="Arial"/>
                <w:b/>
                <w:noProof/>
                <w:sz w:val="16"/>
                <w:szCs w:val="16"/>
              </w:rPr>
              <w:t>30</w:t>
            </w:r>
            <w:r w:rsidR="007C1998">
              <w:rPr>
                <w:rFonts w:ascii="Arial" w:eastAsia="Times New Roman" w:hAnsi="Arial" w:cs="Arial"/>
                <w:b/>
                <w:noProof/>
                <w:sz w:val="16"/>
                <w:szCs w:val="16"/>
              </w:rPr>
              <w:t>,</w:t>
            </w:r>
            <w:r w:rsidR="008A5303">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D06473" w:rsidRPr="00174EF8" w14:paraId="17998F63" w14:textId="77777777" w:rsidTr="00D06473">
        <w:trPr>
          <w:jc w:val="center"/>
        </w:trPr>
        <w:tc>
          <w:tcPr>
            <w:tcW w:w="990" w:type="dxa"/>
          </w:tcPr>
          <w:p w14:paraId="17998F5C"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tcPr>
          <w:p w14:paraId="17998F5D"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8FD8DF" w14:textId="7AAFBC20"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5F" w14:textId="572DDD4E"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60"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61"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6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6B" w14:textId="77777777" w:rsidTr="00D06473">
        <w:trPr>
          <w:jc w:val="center"/>
        </w:trPr>
        <w:tc>
          <w:tcPr>
            <w:tcW w:w="990" w:type="dxa"/>
          </w:tcPr>
          <w:p w14:paraId="17998F64"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a3.</w:t>
            </w:r>
            <w:r w:rsidRPr="00174EF8">
              <w:rPr>
                <w:rFonts w:ascii="Arial" w:eastAsia="Times New Roman" w:hAnsi="Arial" w:cs="Arial"/>
                <w:b/>
                <w:color w:val="000000"/>
                <w:sz w:val="16"/>
                <w:szCs w:val="16"/>
              </w:rPr>
              <w:t xml:space="preserve"> </w:t>
            </w:r>
          </w:p>
        </w:tc>
        <w:tc>
          <w:tcPr>
            <w:tcW w:w="1350" w:type="dxa"/>
          </w:tcPr>
          <w:p w14:paraId="17998F65"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2403E6" w14:textId="6B9D0566"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67" w14:textId="4A7FAD31"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68"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69"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6A"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73" w14:textId="77777777" w:rsidTr="00D06473">
        <w:trPr>
          <w:jc w:val="center"/>
        </w:trPr>
        <w:tc>
          <w:tcPr>
            <w:tcW w:w="990" w:type="dxa"/>
          </w:tcPr>
          <w:p w14:paraId="17998F6C"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14:paraId="17998F6D"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96C17B" w14:textId="4BEE1601"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6F" w14:textId="43B652E4"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70"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71"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7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7B" w14:textId="77777777" w:rsidTr="00D06473">
        <w:trPr>
          <w:jc w:val="center"/>
        </w:trPr>
        <w:tc>
          <w:tcPr>
            <w:tcW w:w="990" w:type="dxa"/>
          </w:tcPr>
          <w:p w14:paraId="17998F74"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tcPr>
          <w:p w14:paraId="17998F75" w14:textId="77777777" w:rsidR="00D06473" w:rsidRPr="00174EF8" w:rsidRDefault="00D0647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EFD4361" w14:textId="2A799F63"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77" w14:textId="66895E8D"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78"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79"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7A"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8F7C" w14:textId="77777777" w:rsidR="001D265E" w:rsidRDefault="001D265E" w:rsidP="004F5296">
      <w:pPr>
        <w:spacing w:after="0" w:line="240" w:lineRule="auto"/>
        <w:rPr>
          <w:b/>
          <w:sz w:val="24"/>
          <w:szCs w:val="24"/>
        </w:rPr>
      </w:pPr>
    </w:p>
    <w:p w14:paraId="17998F7D" w14:textId="77777777" w:rsidR="00710B49" w:rsidRDefault="00710B49" w:rsidP="004F5296">
      <w:pPr>
        <w:spacing w:after="0" w:line="240" w:lineRule="auto"/>
        <w:rPr>
          <w:b/>
          <w:sz w:val="24"/>
          <w:szCs w:val="24"/>
        </w:rPr>
      </w:pPr>
    </w:p>
    <w:p w14:paraId="17998F7E" w14:textId="77777777" w:rsidR="00710B49" w:rsidRDefault="00710B49" w:rsidP="004F5296">
      <w:pPr>
        <w:spacing w:after="0" w:line="240" w:lineRule="auto"/>
        <w:rPr>
          <w:b/>
          <w:sz w:val="24"/>
          <w:szCs w:val="24"/>
        </w:rPr>
      </w:pPr>
    </w:p>
    <w:p w14:paraId="17998F7F" w14:textId="77777777" w:rsidR="00710B49" w:rsidRDefault="00710B49" w:rsidP="004F5296">
      <w:pPr>
        <w:spacing w:after="0" w:line="240" w:lineRule="auto"/>
        <w:rPr>
          <w:b/>
          <w:sz w:val="24"/>
          <w:szCs w:val="24"/>
        </w:rPr>
      </w:pPr>
    </w:p>
    <w:p w14:paraId="17998F80" w14:textId="77777777" w:rsidR="00710B49" w:rsidRDefault="00710B49" w:rsidP="004F5296">
      <w:pPr>
        <w:spacing w:after="0" w:line="240" w:lineRule="auto"/>
        <w:rPr>
          <w:b/>
          <w:sz w:val="24"/>
          <w:szCs w:val="24"/>
        </w:rPr>
      </w:pPr>
    </w:p>
    <w:p w14:paraId="17998F81" w14:textId="7BB6D90A"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6"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8D" w14:textId="77777777" w:rsidTr="00D06473">
        <w:trPr>
          <w:tblHeader/>
          <w:jc w:val="center"/>
        </w:trPr>
        <w:tc>
          <w:tcPr>
            <w:tcW w:w="990" w:type="dxa"/>
            <w:tcBorders>
              <w:top w:val="single" w:sz="4" w:space="0" w:color="000000"/>
            </w:tcBorders>
          </w:tcPr>
          <w:p w14:paraId="17998F82" w14:textId="77777777" w:rsidR="00D06473" w:rsidRPr="00C8669F" w:rsidRDefault="00D0647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8F83"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0C368A71" w14:textId="171ECFB4" w:rsidR="00D06473" w:rsidRPr="00AC4415" w:rsidRDefault="00D06473"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86" w14:textId="23F51515" w:rsidR="00D06473" w:rsidRPr="00AC4415" w:rsidRDefault="00D0647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8F87" w14:textId="77777777" w:rsidR="00D06473" w:rsidRPr="00AC4415" w:rsidRDefault="00D06473" w:rsidP="00C976F3">
            <w:pPr>
              <w:spacing w:after="0" w:line="240" w:lineRule="auto"/>
              <w:jc w:val="center"/>
              <w:rPr>
                <w:rFonts w:ascii="Arial" w:eastAsia="Times New Roman" w:hAnsi="Arial" w:cs="Arial"/>
                <w:b/>
                <w:sz w:val="16"/>
                <w:szCs w:val="16"/>
              </w:rPr>
            </w:pPr>
          </w:p>
          <w:p w14:paraId="17998F88" w14:textId="77777777" w:rsidR="00D06473" w:rsidRPr="00AC4415" w:rsidRDefault="00D0647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89" w14:textId="77777777" w:rsidR="00D06473" w:rsidRPr="00AC4415" w:rsidRDefault="003968C5" w:rsidP="00C976F3">
            <w:pPr>
              <w:spacing w:after="0" w:line="240" w:lineRule="auto"/>
              <w:jc w:val="center"/>
              <w:rPr>
                <w:rFonts w:ascii="Arial" w:eastAsia="Times New Roman" w:hAnsi="Arial" w:cs="Arial"/>
                <w:b/>
                <w:sz w:val="16"/>
                <w:szCs w:val="16"/>
              </w:rPr>
            </w:pPr>
            <w:hyperlink r:id="rId17"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8F8A" w14:textId="77777777" w:rsidR="00D06473" w:rsidRPr="00C8669F" w:rsidRDefault="00D0647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17998F8B"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8C" w14:textId="77777777" w:rsidR="00D06473" w:rsidRPr="00C8669F" w:rsidRDefault="00D06473" w:rsidP="00C976F3">
            <w:pPr>
              <w:spacing w:after="0" w:line="240" w:lineRule="auto"/>
              <w:jc w:val="center"/>
              <w:rPr>
                <w:rFonts w:ascii="Arial" w:eastAsia="Times New Roman" w:hAnsi="Arial" w:cs="Arial"/>
                <w:b/>
                <w:sz w:val="16"/>
                <w:szCs w:val="16"/>
              </w:rPr>
            </w:pPr>
          </w:p>
        </w:tc>
      </w:tr>
      <w:tr w:rsidR="00D06473" w:rsidRPr="00174EF8" w14:paraId="17998F95" w14:textId="77777777" w:rsidTr="00D06473">
        <w:trPr>
          <w:jc w:val="center"/>
        </w:trPr>
        <w:tc>
          <w:tcPr>
            <w:tcW w:w="990" w:type="dxa"/>
          </w:tcPr>
          <w:p w14:paraId="17998F8E" w14:textId="77777777" w:rsidR="00D06473" w:rsidRPr="00174EF8" w:rsidRDefault="00D06473"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8F"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DDB873D" w14:textId="52B3B5ED"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91" w14:textId="2369D34A"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9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93"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94"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9D" w14:textId="77777777" w:rsidTr="00D06473">
        <w:trPr>
          <w:jc w:val="center"/>
        </w:trPr>
        <w:tc>
          <w:tcPr>
            <w:tcW w:w="990" w:type="dxa"/>
          </w:tcPr>
          <w:p w14:paraId="17998F96"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14:paraId="17998F97"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1C64230" w14:textId="4EEBFEA3"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99" w14:textId="59E00254"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9A"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9B"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9C"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A5" w14:textId="77777777" w:rsidTr="00D06473">
        <w:trPr>
          <w:jc w:val="center"/>
        </w:trPr>
        <w:tc>
          <w:tcPr>
            <w:tcW w:w="990" w:type="dxa"/>
          </w:tcPr>
          <w:p w14:paraId="17998F9E"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14:paraId="17998F9F"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0D868E" w14:textId="347E1D8D"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A1" w14:textId="2DE5CD9B"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A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A3"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A4"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AD" w14:textId="77777777" w:rsidTr="00D06473">
        <w:trPr>
          <w:jc w:val="center"/>
        </w:trPr>
        <w:tc>
          <w:tcPr>
            <w:tcW w:w="990" w:type="dxa"/>
          </w:tcPr>
          <w:p w14:paraId="17998FA6"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14:paraId="17998FA7"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457FA2" w14:textId="761FF69A"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A9" w14:textId="75EFDEDB"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AA"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AB"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AC"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B5" w14:textId="77777777" w:rsidTr="00D06473">
        <w:trPr>
          <w:jc w:val="center"/>
        </w:trPr>
        <w:tc>
          <w:tcPr>
            <w:tcW w:w="990" w:type="dxa"/>
          </w:tcPr>
          <w:p w14:paraId="17998FAE"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17998FAF" w14:textId="77777777" w:rsidR="00D06473" w:rsidRPr="00174EF8" w:rsidRDefault="00D0647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828FA80" w14:textId="35295E8D"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B1" w14:textId="1B3E17EF"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B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B3"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B4"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8FB6" w14:textId="77777777" w:rsidR="001D265E" w:rsidRDefault="001D265E" w:rsidP="004F5296">
      <w:pPr>
        <w:spacing w:after="0" w:line="240" w:lineRule="auto"/>
        <w:rPr>
          <w:b/>
          <w:sz w:val="24"/>
          <w:szCs w:val="24"/>
        </w:rPr>
      </w:pPr>
    </w:p>
    <w:p w14:paraId="17998FB7" w14:textId="3EF18D62"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8"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C3" w14:textId="77777777" w:rsidTr="00D06473">
        <w:trPr>
          <w:tblHeader/>
          <w:jc w:val="center"/>
        </w:trPr>
        <w:tc>
          <w:tcPr>
            <w:tcW w:w="990" w:type="dxa"/>
            <w:tcBorders>
              <w:top w:val="single" w:sz="4" w:space="0" w:color="000000"/>
            </w:tcBorders>
          </w:tcPr>
          <w:p w14:paraId="17998FB8" w14:textId="77777777"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8FB9"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2B16CBE0" w14:textId="13ABA98A" w:rsidR="00D06473" w:rsidRPr="00AC4415" w:rsidRDefault="00D06473"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BC" w14:textId="37B80EA6"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8FBD" w14:textId="77777777" w:rsidR="00D06473" w:rsidRPr="00AC4415" w:rsidRDefault="00D06473" w:rsidP="009D6DC9">
            <w:pPr>
              <w:spacing w:after="0" w:line="240" w:lineRule="auto"/>
              <w:jc w:val="center"/>
              <w:rPr>
                <w:rFonts w:ascii="Arial" w:eastAsia="Times New Roman" w:hAnsi="Arial" w:cs="Arial"/>
                <w:b/>
                <w:sz w:val="16"/>
                <w:szCs w:val="16"/>
              </w:rPr>
            </w:pPr>
          </w:p>
          <w:p w14:paraId="17998FBE" w14:textId="77777777"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BF" w14:textId="77777777" w:rsidR="00D06473" w:rsidRPr="00AC4415" w:rsidRDefault="003968C5" w:rsidP="009D6DC9">
            <w:pPr>
              <w:spacing w:after="0" w:line="240" w:lineRule="auto"/>
              <w:jc w:val="center"/>
              <w:rPr>
                <w:rFonts w:ascii="Arial" w:eastAsia="Times New Roman" w:hAnsi="Arial" w:cs="Arial"/>
                <w:b/>
                <w:sz w:val="16"/>
                <w:szCs w:val="16"/>
              </w:rPr>
            </w:pPr>
            <w:hyperlink r:id="rId19"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8FC0" w14:textId="77777777"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8FC1"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C2" w14:textId="77777777"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14:paraId="17998FCB" w14:textId="77777777" w:rsidTr="00D06473">
        <w:trPr>
          <w:jc w:val="center"/>
        </w:trPr>
        <w:tc>
          <w:tcPr>
            <w:tcW w:w="990" w:type="dxa"/>
          </w:tcPr>
          <w:p w14:paraId="17998FC4" w14:textId="77777777" w:rsidR="00D06473" w:rsidRPr="00174EF8" w:rsidRDefault="00D0647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C5"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56B727" w14:textId="0110B0BB"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C7" w14:textId="2498147D"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C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C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C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D3" w14:textId="77777777" w:rsidTr="00D06473">
        <w:trPr>
          <w:jc w:val="center"/>
        </w:trPr>
        <w:tc>
          <w:tcPr>
            <w:tcW w:w="990" w:type="dxa"/>
          </w:tcPr>
          <w:p w14:paraId="17998FC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17998FCD"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032BF3" w14:textId="2DEEF8BA"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CF" w14:textId="0EBD58C5"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D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D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D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DB" w14:textId="77777777" w:rsidTr="00D06473">
        <w:trPr>
          <w:jc w:val="center"/>
        </w:trPr>
        <w:tc>
          <w:tcPr>
            <w:tcW w:w="990" w:type="dxa"/>
          </w:tcPr>
          <w:p w14:paraId="17998FD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17998FD5"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0C0CF3" w14:textId="0ABA5373"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D7" w14:textId="41B9CD76"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D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D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D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E3" w14:textId="77777777" w:rsidTr="00D06473">
        <w:trPr>
          <w:jc w:val="center"/>
        </w:trPr>
        <w:tc>
          <w:tcPr>
            <w:tcW w:w="990" w:type="dxa"/>
          </w:tcPr>
          <w:p w14:paraId="17998FD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17998FDD"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D19096" w14:textId="4E3C3635"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DF" w14:textId="39597B0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E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E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E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EB" w14:textId="77777777" w:rsidTr="00D06473">
        <w:trPr>
          <w:jc w:val="center"/>
        </w:trPr>
        <w:tc>
          <w:tcPr>
            <w:tcW w:w="990" w:type="dxa"/>
          </w:tcPr>
          <w:p w14:paraId="17998FE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17998FE5"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A2FB7D0" w14:textId="3531D4E1"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E7" w14:textId="5AA4AA8D"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E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E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E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8FEC" w14:textId="77777777" w:rsidR="001D265E" w:rsidRDefault="001D265E" w:rsidP="00E87C57">
      <w:pPr>
        <w:spacing w:before="100" w:after="0" w:line="240" w:lineRule="auto"/>
        <w:rPr>
          <w:b/>
          <w:sz w:val="24"/>
          <w:szCs w:val="24"/>
        </w:rPr>
      </w:pPr>
    </w:p>
    <w:p w14:paraId="17998FED" w14:textId="77777777" w:rsidR="00710B49" w:rsidRDefault="00710B49" w:rsidP="00E87C57">
      <w:pPr>
        <w:spacing w:before="100" w:after="0" w:line="240" w:lineRule="auto"/>
        <w:rPr>
          <w:b/>
          <w:sz w:val="24"/>
          <w:szCs w:val="24"/>
        </w:rPr>
      </w:pPr>
    </w:p>
    <w:p w14:paraId="17998FEE" w14:textId="77777777" w:rsidR="00710B49" w:rsidRDefault="00710B49" w:rsidP="00E87C57">
      <w:pPr>
        <w:spacing w:before="100" w:after="0" w:line="240" w:lineRule="auto"/>
        <w:rPr>
          <w:b/>
          <w:sz w:val="24"/>
          <w:szCs w:val="24"/>
        </w:rPr>
      </w:pPr>
    </w:p>
    <w:p w14:paraId="17998FEF" w14:textId="77777777" w:rsidR="00710B49" w:rsidRDefault="00710B49" w:rsidP="00E87C57">
      <w:pPr>
        <w:spacing w:before="100" w:after="0" w:line="240" w:lineRule="auto"/>
        <w:rPr>
          <w:b/>
          <w:sz w:val="24"/>
          <w:szCs w:val="24"/>
        </w:rPr>
      </w:pPr>
    </w:p>
    <w:p w14:paraId="17998FF0" w14:textId="6F7088C1"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0"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FC" w14:textId="77777777" w:rsidTr="00D06473">
        <w:trPr>
          <w:tblHeader/>
          <w:jc w:val="center"/>
        </w:trPr>
        <w:tc>
          <w:tcPr>
            <w:tcW w:w="990" w:type="dxa"/>
            <w:tcBorders>
              <w:top w:val="single" w:sz="4" w:space="0" w:color="000000"/>
            </w:tcBorders>
          </w:tcPr>
          <w:p w14:paraId="17998FF1" w14:textId="77777777"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8FF2"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28C3A6B" w14:textId="4479A44B" w:rsidR="00D06473" w:rsidRPr="00AC4415" w:rsidRDefault="00D06473"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F5" w14:textId="28229A75"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8FF6" w14:textId="77777777" w:rsidR="00D06473" w:rsidRPr="00AC4415" w:rsidRDefault="00D06473" w:rsidP="009D6DC9">
            <w:pPr>
              <w:spacing w:after="0" w:line="240" w:lineRule="auto"/>
              <w:jc w:val="center"/>
              <w:rPr>
                <w:rFonts w:ascii="Arial" w:eastAsia="Times New Roman" w:hAnsi="Arial" w:cs="Arial"/>
                <w:b/>
                <w:sz w:val="16"/>
                <w:szCs w:val="16"/>
              </w:rPr>
            </w:pPr>
          </w:p>
          <w:p w14:paraId="17998FF7" w14:textId="77777777"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F8" w14:textId="77777777" w:rsidR="00D06473" w:rsidRPr="00AC4415" w:rsidRDefault="003968C5" w:rsidP="009D6DC9">
            <w:pPr>
              <w:spacing w:after="0" w:line="240" w:lineRule="auto"/>
              <w:jc w:val="center"/>
              <w:rPr>
                <w:rFonts w:ascii="Arial" w:eastAsia="Times New Roman" w:hAnsi="Arial" w:cs="Arial"/>
                <w:b/>
                <w:sz w:val="16"/>
                <w:szCs w:val="16"/>
              </w:rPr>
            </w:pPr>
            <w:hyperlink r:id="rId21"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8FF9" w14:textId="77777777"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8FFA"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FB" w14:textId="77777777"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14:paraId="17999004" w14:textId="77777777" w:rsidTr="00D06473">
        <w:trPr>
          <w:jc w:val="center"/>
        </w:trPr>
        <w:tc>
          <w:tcPr>
            <w:tcW w:w="990" w:type="dxa"/>
          </w:tcPr>
          <w:p w14:paraId="17998FFD" w14:textId="77777777" w:rsidR="00D06473" w:rsidRPr="00174EF8" w:rsidRDefault="00D0647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FE" w14:textId="2D36B6DB" w:rsidR="00D06473" w:rsidRPr="00174EF8" w:rsidRDefault="00D06473" w:rsidP="00C754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5472" w:rsidRPr="00C75472">
              <w:rPr>
                <w:rFonts w:ascii="Arial" w:eastAsia="Times New Roman" w:hAnsi="Arial" w:cs="Arial"/>
                <w:b/>
                <w:noProof/>
                <w:sz w:val="16"/>
                <w:szCs w:val="16"/>
              </w:rPr>
              <w:t>Training for ATRC staff (service license)</w:t>
            </w:r>
            <w:r w:rsidRPr="00174EF8">
              <w:rPr>
                <w:rFonts w:ascii="Arial" w:eastAsia="Times New Roman" w:hAnsi="Arial" w:cs="Arial"/>
                <w:b/>
                <w:sz w:val="16"/>
                <w:szCs w:val="16"/>
              </w:rPr>
              <w:fldChar w:fldCharType="end"/>
            </w:r>
          </w:p>
        </w:tc>
        <w:tc>
          <w:tcPr>
            <w:tcW w:w="1350" w:type="dxa"/>
          </w:tcPr>
          <w:p w14:paraId="5AC49FCC" w14:textId="5F7DA3D3"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00" w14:textId="3A6FD6DA" w:rsidR="00D06473" w:rsidRPr="00174EF8" w:rsidRDefault="00D06473" w:rsidP="00C754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5472" w:rsidRPr="00C75472">
              <w:rPr>
                <w:rFonts w:ascii="Arial" w:eastAsia="Times New Roman" w:hAnsi="Arial" w:cs="Arial"/>
                <w:b/>
                <w:noProof/>
                <w:sz w:val="16"/>
                <w:szCs w:val="16"/>
              </w:rPr>
              <w:t>2,3,5,6</w:t>
            </w:r>
            <w:r w:rsidRPr="00174EF8">
              <w:rPr>
                <w:rFonts w:ascii="Arial" w:eastAsia="Times New Roman" w:hAnsi="Arial" w:cs="Arial"/>
                <w:b/>
                <w:sz w:val="16"/>
                <w:szCs w:val="16"/>
              </w:rPr>
              <w:fldChar w:fldCharType="end"/>
            </w:r>
          </w:p>
        </w:tc>
        <w:tc>
          <w:tcPr>
            <w:tcW w:w="1620" w:type="dxa"/>
          </w:tcPr>
          <w:p w14:paraId="17999001" w14:textId="5C54A867" w:rsidR="00D06473" w:rsidRPr="00174EF8" w:rsidRDefault="00D06473" w:rsidP="00C754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5472">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14:paraId="17999002" w14:textId="6CDA4D30" w:rsidR="00D06473" w:rsidRPr="00174EF8" w:rsidRDefault="00D06473" w:rsidP="00C754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5472" w:rsidRPr="00C75472">
              <w:rPr>
                <w:rFonts w:ascii="Arial" w:eastAsia="Times New Roman" w:hAnsi="Arial" w:cs="Arial"/>
                <w:b/>
                <w:noProof/>
                <w:sz w:val="16"/>
                <w:szCs w:val="16"/>
              </w:rPr>
              <w:t xml:space="preserve">Over the past several years we have had to reduce the number of training licenses.  We would like to increase this number so that each technical member of our staff can have access to a suitable training such as Lynda.com and www.pluralsight.com . </w:t>
            </w:r>
            <w:r w:rsidRPr="00174EF8">
              <w:rPr>
                <w:rFonts w:ascii="Arial" w:eastAsia="Times New Roman" w:hAnsi="Arial" w:cs="Arial"/>
                <w:b/>
                <w:sz w:val="16"/>
                <w:szCs w:val="16"/>
              </w:rPr>
              <w:fldChar w:fldCharType="end"/>
            </w:r>
          </w:p>
        </w:tc>
        <w:tc>
          <w:tcPr>
            <w:tcW w:w="1440" w:type="dxa"/>
          </w:tcPr>
          <w:p w14:paraId="17999003" w14:textId="258FBAE6" w:rsidR="00D06473" w:rsidRPr="00174EF8" w:rsidRDefault="00D06473" w:rsidP="00C754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1A04">
              <w:rPr>
                <w:rFonts w:ascii="Arial" w:eastAsia="Times New Roman" w:hAnsi="Arial" w:cs="Arial"/>
                <w:b/>
                <w:sz w:val="16"/>
                <w:szCs w:val="16"/>
              </w:rPr>
              <w:t>$</w:t>
            </w:r>
            <w:r w:rsidR="00C75472">
              <w:rPr>
                <w:rFonts w:ascii="Arial" w:eastAsia="Times New Roman" w:hAnsi="Arial" w:cs="Arial"/>
                <w:b/>
                <w:noProof/>
                <w:sz w:val="16"/>
                <w:szCs w:val="16"/>
              </w:rPr>
              <w:t>2</w:t>
            </w:r>
            <w:r w:rsidR="00011A04">
              <w:rPr>
                <w:rFonts w:ascii="Arial" w:eastAsia="Times New Roman" w:hAnsi="Arial" w:cs="Arial"/>
                <w:b/>
                <w:noProof/>
                <w:sz w:val="16"/>
                <w:szCs w:val="16"/>
              </w:rPr>
              <w:t>,</w:t>
            </w:r>
            <w:r w:rsidR="00C75472">
              <w:rPr>
                <w:rFonts w:ascii="Arial" w:eastAsia="Times New Roman" w:hAnsi="Arial" w:cs="Arial"/>
                <w:b/>
                <w:noProof/>
                <w:sz w:val="16"/>
                <w:szCs w:val="16"/>
              </w:rPr>
              <w:t>200</w:t>
            </w:r>
            <w:r w:rsidRPr="00174EF8">
              <w:rPr>
                <w:rFonts w:ascii="Arial" w:eastAsia="Times New Roman" w:hAnsi="Arial" w:cs="Arial"/>
                <w:b/>
                <w:sz w:val="16"/>
                <w:szCs w:val="16"/>
              </w:rPr>
              <w:fldChar w:fldCharType="end"/>
            </w:r>
          </w:p>
        </w:tc>
      </w:tr>
      <w:tr w:rsidR="00D06473" w:rsidRPr="00174EF8" w14:paraId="1799900C" w14:textId="77777777" w:rsidTr="00D06473">
        <w:trPr>
          <w:jc w:val="center"/>
        </w:trPr>
        <w:tc>
          <w:tcPr>
            <w:tcW w:w="990" w:type="dxa"/>
          </w:tcPr>
          <w:p w14:paraId="17999005"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17999006"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C717CDE" w14:textId="47C4C12C"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08" w14:textId="44333B29"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0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0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0B"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14" w14:textId="77777777" w:rsidTr="00D06473">
        <w:trPr>
          <w:jc w:val="center"/>
        </w:trPr>
        <w:tc>
          <w:tcPr>
            <w:tcW w:w="990" w:type="dxa"/>
          </w:tcPr>
          <w:p w14:paraId="1799900D"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1799900E"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BB0F65" w14:textId="709613D4"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10" w14:textId="28D03CD9"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1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1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13"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1C" w14:textId="77777777" w:rsidTr="00D06473">
        <w:trPr>
          <w:jc w:val="center"/>
        </w:trPr>
        <w:tc>
          <w:tcPr>
            <w:tcW w:w="990" w:type="dxa"/>
          </w:tcPr>
          <w:p w14:paraId="17999015"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17999016"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C7F79B8" w14:textId="7C4DAAB7"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18" w14:textId="3E4A893B"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1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1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1B"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24" w14:textId="77777777" w:rsidTr="00D06473">
        <w:trPr>
          <w:jc w:val="center"/>
        </w:trPr>
        <w:tc>
          <w:tcPr>
            <w:tcW w:w="990" w:type="dxa"/>
          </w:tcPr>
          <w:p w14:paraId="1799901D"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1799901E"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D1B1ECE" w14:textId="3B8381F7"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20" w14:textId="516D672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2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2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23"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025" w14:textId="77777777" w:rsidR="001D265E" w:rsidRDefault="001D265E" w:rsidP="00E87C57">
      <w:pPr>
        <w:spacing w:before="100" w:after="0" w:line="240" w:lineRule="auto"/>
        <w:rPr>
          <w:b/>
          <w:color w:val="000000" w:themeColor="text1"/>
          <w:sz w:val="24"/>
          <w:szCs w:val="24"/>
        </w:rPr>
      </w:pPr>
    </w:p>
    <w:p w14:paraId="17999026"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032" w14:textId="77777777" w:rsidTr="00D06473">
        <w:trPr>
          <w:tblHeader/>
          <w:jc w:val="center"/>
        </w:trPr>
        <w:tc>
          <w:tcPr>
            <w:tcW w:w="990" w:type="dxa"/>
            <w:tcBorders>
              <w:top w:val="single" w:sz="4" w:space="0" w:color="000000"/>
            </w:tcBorders>
          </w:tcPr>
          <w:p w14:paraId="17999027" w14:textId="77777777" w:rsidR="00D06473" w:rsidRPr="00C8669F" w:rsidRDefault="00D06473"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9028" w14:textId="77777777" w:rsidR="00D06473" w:rsidRPr="00C8669F" w:rsidRDefault="00D06473"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42E0927" w14:textId="3645D9F4" w:rsidR="00D06473" w:rsidRPr="00AC4415" w:rsidRDefault="00D06473" w:rsidP="00CC696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902B" w14:textId="3CFB6A69" w:rsidR="00D06473" w:rsidRPr="00AC4415" w:rsidRDefault="00D06473"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902C" w14:textId="77777777" w:rsidR="00D06473" w:rsidRPr="00AC4415" w:rsidRDefault="00D06473" w:rsidP="00CC6969">
            <w:pPr>
              <w:spacing w:after="0" w:line="240" w:lineRule="auto"/>
              <w:jc w:val="center"/>
              <w:rPr>
                <w:rFonts w:ascii="Arial" w:eastAsia="Times New Roman" w:hAnsi="Arial" w:cs="Arial"/>
                <w:b/>
                <w:sz w:val="16"/>
                <w:szCs w:val="16"/>
              </w:rPr>
            </w:pPr>
          </w:p>
          <w:p w14:paraId="1799902D" w14:textId="77777777" w:rsidR="00D06473" w:rsidRPr="00AC4415" w:rsidRDefault="00D06473"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02E" w14:textId="77777777" w:rsidR="00D06473" w:rsidRPr="00AC4415" w:rsidRDefault="003968C5" w:rsidP="00CC6969">
            <w:pPr>
              <w:spacing w:after="0" w:line="240" w:lineRule="auto"/>
              <w:jc w:val="center"/>
              <w:rPr>
                <w:rFonts w:ascii="Arial" w:eastAsia="Times New Roman" w:hAnsi="Arial" w:cs="Arial"/>
                <w:b/>
                <w:sz w:val="16"/>
                <w:szCs w:val="16"/>
              </w:rPr>
            </w:pPr>
            <w:hyperlink r:id="rId22"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902F" w14:textId="77777777" w:rsidR="00D06473" w:rsidRPr="00C8669F" w:rsidRDefault="00D06473"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9030" w14:textId="77777777" w:rsidR="00D06473" w:rsidRPr="00C8669F" w:rsidRDefault="00D06473"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17999031" w14:textId="77777777" w:rsidR="00D06473" w:rsidRPr="00C8669F" w:rsidRDefault="00D06473" w:rsidP="00CC6969">
            <w:pPr>
              <w:spacing w:after="0" w:line="240" w:lineRule="auto"/>
              <w:jc w:val="center"/>
              <w:rPr>
                <w:rFonts w:ascii="Arial" w:eastAsia="Times New Roman" w:hAnsi="Arial" w:cs="Arial"/>
                <w:b/>
                <w:sz w:val="16"/>
                <w:szCs w:val="16"/>
              </w:rPr>
            </w:pPr>
          </w:p>
        </w:tc>
      </w:tr>
      <w:tr w:rsidR="00D06473" w:rsidRPr="00174EF8" w14:paraId="1799903A" w14:textId="77777777" w:rsidTr="00D06473">
        <w:trPr>
          <w:jc w:val="center"/>
        </w:trPr>
        <w:tc>
          <w:tcPr>
            <w:tcW w:w="990" w:type="dxa"/>
          </w:tcPr>
          <w:p w14:paraId="17999033" w14:textId="77777777" w:rsidR="00D06473" w:rsidRPr="00174EF8" w:rsidRDefault="00D06473"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034" w14:textId="0DBA8C53" w:rsidR="00D06473" w:rsidRPr="00174EF8" w:rsidRDefault="00D06473" w:rsidP="00011A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5472" w:rsidRPr="00C75472">
              <w:rPr>
                <w:rFonts w:ascii="Arial" w:eastAsia="Times New Roman" w:hAnsi="Arial" w:cs="Arial"/>
                <w:b/>
                <w:noProof/>
                <w:sz w:val="16"/>
                <w:szCs w:val="16"/>
              </w:rPr>
              <w:t xml:space="preserve">Blackboard World conference </w:t>
            </w:r>
            <w:r w:rsidR="00011A04">
              <w:rPr>
                <w:rFonts w:ascii="Arial" w:eastAsia="Times New Roman" w:hAnsi="Arial" w:cs="Arial"/>
                <w:b/>
                <w:noProof/>
                <w:sz w:val="16"/>
                <w:szCs w:val="16"/>
              </w:rPr>
              <w:t xml:space="preserve">and/or Canvas LMS conference </w:t>
            </w:r>
            <w:r w:rsidR="00C75472" w:rsidRPr="00C75472">
              <w:rPr>
                <w:rFonts w:ascii="Arial" w:eastAsia="Times New Roman" w:hAnsi="Arial" w:cs="Arial"/>
                <w:b/>
                <w:noProof/>
                <w:sz w:val="16"/>
                <w:szCs w:val="16"/>
              </w:rPr>
              <w:t>for Blackboard</w:t>
            </w:r>
            <w:r w:rsidR="00011A04">
              <w:rPr>
                <w:rFonts w:ascii="Arial" w:eastAsia="Times New Roman" w:hAnsi="Arial" w:cs="Arial"/>
                <w:b/>
                <w:noProof/>
                <w:sz w:val="16"/>
                <w:szCs w:val="16"/>
              </w:rPr>
              <w:t>/ Canvas</w:t>
            </w:r>
            <w:r w:rsidR="00C75472" w:rsidRPr="00C75472">
              <w:rPr>
                <w:rFonts w:ascii="Arial" w:eastAsia="Times New Roman" w:hAnsi="Arial" w:cs="Arial"/>
                <w:b/>
                <w:noProof/>
                <w:sz w:val="16"/>
                <w:szCs w:val="16"/>
              </w:rPr>
              <w:t xml:space="preserve"> </w:t>
            </w:r>
            <w:r w:rsidR="00C75472" w:rsidRPr="00C75472">
              <w:rPr>
                <w:rFonts w:ascii="Arial" w:eastAsia="Times New Roman" w:hAnsi="Arial" w:cs="Arial"/>
                <w:b/>
                <w:noProof/>
                <w:sz w:val="16"/>
                <w:szCs w:val="16"/>
              </w:rPr>
              <w:lastRenderedPageBreak/>
              <w:t>System Administrators (travel and conference registrations)</w:t>
            </w:r>
            <w:r w:rsidRPr="00174EF8">
              <w:rPr>
                <w:rFonts w:ascii="Arial" w:eastAsia="Times New Roman" w:hAnsi="Arial" w:cs="Arial"/>
                <w:b/>
                <w:sz w:val="16"/>
                <w:szCs w:val="16"/>
              </w:rPr>
              <w:fldChar w:fldCharType="end"/>
            </w:r>
          </w:p>
        </w:tc>
        <w:tc>
          <w:tcPr>
            <w:tcW w:w="1350" w:type="dxa"/>
          </w:tcPr>
          <w:p w14:paraId="3C488762" w14:textId="737F99B7"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lastRenderedPageBreak/>
              <w:t>500010</w:t>
            </w:r>
          </w:p>
        </w:tc>
        <w:tc>
          <w:tcPr>
            <w:tcW w:w="1350" w:type="dxa"/>
          </w:tcPr>
          <w:p w14:paraId="17999036" w14:textId="5A8AD809" w:rsidR="00D06473" w:rsidRPr="00174EF8" w:rsidRDefault="00D06473" w:rsidP="00C754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547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17999037" w14:textId="149AFD14" w:rsidR="00D06473" w:rsidRPr="00174EF8" w:rsidRDefault="00D06473" w:rsidP="00C754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5472">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14:paraId="17999038" w14:textId="3A778994" w:rsidR="00D06473" w:rsidRPr="00174EF8" w:rsidRDefault="00D06473" w:rsidP="00011A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5472" w:rsidRPr="00C75472">
              <w:rPr>
                <w:rFonts w:ascii="Arial" w:eastAsia="Times New Roman" w:hAnsi="Arial" w:cs="Arial"/>
                <w:b/>
                <w:noProof/>
                <w:sz w:val="16"/>
                <w:szCs w:val="16"/>
              </w:rPr>
              <w:t>Keeping our  systems admin</w:t>
            </w:r>
            <w:r w:rsidR="00011A04">
              <w:rPr>
                <w:rFonts w:ascii="Arial" w:eastAsia="Times New Roman" w:hAnsi="Arial" w:cs="Arial"/>
                <w:b/>
                <w:noProof/>
                <w:sz w:val="16"/>
                <w:szCs w:val="16"/>
              </w:rPr>
              <w:t>s</w:t>
            </w:r>
            <w:r w:rsidR="00C75472" w:rsidRPr="00C75472">
              <w:rPr>
                <w:rFonts w:ascii="Arial" w:eastAsia="Times New Roman" w:hAnsi="Arial" w:cs="Arial"/>
                <w:b/>
                <w:noProof/>
                <w:sz w:val="16"/>
                <w:szCs w:val="16"/>
              </w:rPr>
              <w:t xml:space="preserve"> and manager up to date on Blackboard</w:t>
            </w:r>
            <w:r w:rsidR="00011A04">
              <w:rPr>
                <w:rFonts w:ascii="Arial" w:eastAsia="Times New Roman" w:hAnsi="Arial" w:cs="Arial"/>
                <w:b/>
                <w:noProof/>
                <w:sz w:val="16"/>
                <w:szCs w:val="16"/>
              </w:rPr>
              <w:t>/Canvas</w:t>
            </w:r>
            <w:r w:rsidR="00C75472" w:rsidRPr="00C75472">
              <w:rPr>
                <w:rFonts w:ascii="Arial" w:eastAsia="Times New Roman" w:hAnsi="Arial" w:cs="Arial"/>
                <w:b/>
                <w:noProof/>
                <w:sz w:val="16"/>
                <w:szCs w:val="16"/>
              </w:rPr>
              <w:t xml:space="preserve"> changes and plans is crucial for the operating of our area and providing quality service to faculty and students.  This would allow </w:t>
            </w:r>
            <w:r w:rsidR="00011A04">
              <w:rPr>
                <w:rFonts w:ascii="Arial" w:eastAsia="Times New Roman" w:hAnsi="Arial" w:cs="Arial"/>
                <w:b/>
                <w:noProof/>
                <w:sz w:val="16"/>
                <w:szCs w:val="16"/>
              </w:rPr>
              <w:t>4</w:t>
            </w:r>
            <w:r w:rsidR="00C75472" w:rsidRPr="00C75472">
              <w:rPr>
                <w:rFonts w:ascii="Arial" w:eastAsia="Times New Roman" w:hAnsi="Arial" w:cs="Arial"/>
                <w:b/>
                <w:noProof/>
                <w:sz w:val="16"/>
                <w:szCs w:val="16"/>
              </w:rPr>
              <w:t xml:space="preserve"> people to attend this year.</w:t>
            </w:r>
            <w:r w:rsidRPr="00174EF8">
              <w:rPr>
                <w:rFonts w:ascii="Arial" w:eastAsia="Times New Roman" w:hAnsi="Arial" w:cs="Arial"/>
                <w:b/>
                <w:sz w:val="16"/>
                <w:szCs w:val="16"/>
              </w:rPr>
              <w:fldChar w:fldCharType="end"/>
            </w:r>
          </w:p>
        </w:tc>
        <w:tc>
          <w:tcPr>
            <w:tcW w:w="1440" w:type="dxa"/>
          </w:tcPr>
          <w:p w14:paraId="17999039" w14:textId="09C75DE6" w:rsidR="00D06473" w:rsidRPr="00174EF8" w:rsidRDefault="00D06473" w:rsidP="00C754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1A04">
              <w:rPr>
                <w:rFonts w:ascii="Arial" w:eastAsia="Times New Roman" w:hAnsi="Arial" w:cs="Arial"/>
                <w:b/>
                <w:sz w:val="16"/>
                <w:szCs w:val="16"/>
              </w:rPr>
              <w:t>$</w:t>
            </w:r>
            <w:r w:rsidR="00C75472">
              <w:rPr>
                <w:rFonts w:ascii="Arial" w:eastAsia="Times New Roman" w:hAnsi="Arial" w:cs="Arial"/>
                <w:b/>
                <w:noProof/>
                <w:sz w:val="16"/>
                <w:szCs w:val="16"/>
              </w:rPr>
              <w:t>9</w:t>
            </w:r>
            <w:r w:rsidR="00011A04">
              <w:rPr>
                <w:rFonts w:ascii="Arial" w:eastAsia="Times New Roman" w:hAnsi="Arial" w:cs="Arial"/>
                <w:b/>
                <w:noProof/>
                <w:sz w:val="16"/>
                <w:szCs w:val="16"/>
              </w:rPr>
              <w:t>,</w:t>
            </w:r>
            <w:r w:rsidR="00C75472">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D06473" w:rsidRPr="00174EF8" w14:paraId="17999042" w14:textId="77777777" w:rsidTr="00D06473">
        <w:trPr>
          <w:jc w:val="center"/>
        </w:trPr>
        <w:tc>
          <w:tcPr>
            <w:tcW w:w="990" w:type="dxa"/>
          </w:tcPr>
          <w:p w14:paraId="1799903B"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e</w:t>
            </w:r>
            <w:r w:rsidRPr="00174EF8">
              <w:rPr>
                <w:rFonts w:ascii="Arial" w:eastAsia="Times New Roman" w:hAnsi="Arial" w:cs="Arial"/>
                <w:b/>
                <w:color w:val="000000"/>
                <w:sz w:val="16"/>
                <w:szCs w:val="16"/>
              </w:rPr>
              <w:t xml:space="preserve">2. </w:t>
            </w:r>
          </w:p>
        </w:tc>
        <w:tc>
          <w:tcPr>
            <w:tcW w:w="1350" w:type="dxa"/>
          </w:tcPr>
          <w:p w14:paraId="1799903C" w14:textId="70DC8E84" w:rsidR="00D06473" w:rsidRPr="00174EF8" w:rsidRDefault="00D06473" w:rsidP="00C754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5472" w:rsidRPr="00C75472">
              <w:rPr>
                <w:rFonts w:ascii="Arial" w:eastAsia="Times New Roman" w:hAnsi="Arial" w:cs="Arial"/>
                <w:b/>
                <w:noProof/>
                <w:sz w:val="16"/>
                <w:szCs w:val="16"/>
              </w:rPr>
              <w:t>Attending Conferences for the manger and faculty Coordinator</w:t>
            </w:r>
            <w:r w:rsidRPr="00174EF8">
              <w:rPr>
                <w:rFonts w:ascii="Arial" w:eastAsia="Times New Roman" w:hAnsi="Arial" w:cs="Arial"/>
                <w:b/>
                <w:sz w:val="16"/>
                <w:szCs w:val="16"/>
              </w:rPr>
              <w:fldChar w:fldCharType="end"/>
            </w:r>
          </w:p>
        </w:tc>
        <w:tc>
          <w:tcPr>
            <w:tcW w:w="1350" w:type="dxa"/>
          </w:tcPr>
          <w:p w14:paraId="22B5B460" w14:textId="023091B1"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3E" w14:textId="458E4DB0" w:rsidR="00D06473" w:rsidRPr="00174EF8" w:rsidRDefault="00D06473" w:rsidP="00C754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5472" w:rsidRPr="00C75472">
              <w:rPr>
                <w:rFonts w:ascii="Arial" w:eastAsia="Times New Roman" w:hAnsi="Arial" w:cs="Arial"/>
                <w:b/>
                <w:noProof/>
                <w:sz w:val="16"/>
                <w:szCs w:val="16"/>
              </w:rPr>
              <w:t>1,2,3,4,5,6</w:t>
            </w:r>
            <w:r w:rsidRPr="00174EF8">
              <w:rPr>
                <w:rFonts w:ascii="Arial" w:eastAsia="Times New Roman" w:hAnsi="Arial" w:cs="Arial"/>
                <w:b/>
                <w:sz w:val="16"/>
                <w:szCs w:val="16"/>
              </w:rPr>
              <w:fldChar w:fldCharType="end"/>
            </w:r>
          </w:p>
        </w:tc>
        <w:tc>
          <w:tcPr>
            <w:tcW w:w="1620" w:type="dxa"/>
          </w:tcPr>
          <w:p w14:paraId="1799903F" w14:textId="07763E59" w:rsidR="00D06473" w:rsidRPr="00174EF8" w:rsidRDefault="00D06473" w:rsidP="00C754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5472">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14:paraId="17999040" w14:textId="231851C8" w:rsidR="00D06473" w:rsidRPr="00174EF8" w:rsidRDefault="00D06473" w:rsidP="00C754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5472" w:rsidRPr="00C75472">
              <w:rPr>
                <w:rFonts w:ascii="Arial" w:eastAsia="Times New Roman" w:hAnsi="Arial" w:cs="Arial"/>
                <w:b/>
                <w:noProof/>
                <w:sz w:val="16"/>
                <w:szCs w:val="16"/>
              </w:rPr>
              <w:t>Attending local regional and conferences for the ATRC manger and ATRC faculty coordinator such DET/CHE conference, infocomm,…</w:t>
            </w:r>
            <w:r w:rsidRPr="00174EF8">
              <w:rPr>
                <w:rFonts w:ascii="Arial" w:eastAsia="Times New Roman" w:hAnsi="Arial" w:cs="Arial"/>
                <w:b/>
                <w:sz w:val="16"/>
                <w:szCs w:val="16"/>
              </w:rPr>
              <w:fldChar w:fldCharType="end"/>
            </w:r>
          </w:p>
        </w:tc>
        <w:tc>
          <w:tcPr>
            <w:tcW w:w="1440" w:type="dxa"/>
          </w:tcPr>
          <w:p w14:paraId="17999041" w14:textId="3984C272" w:rsidR="00D06473" w:rsidRPr="00174EF8" w:rsidRDefault="00D06473" w:rsidP="00C754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1A04">
              <w:rPr>
                <w:rFonts w:ascii="Arial" w:eastAsia="Times New Roman" w:hAnsi="Arial" w:cs="Arial"/>
                <w:b/>
                <w:sz w:val="16"/>
                <w:szCs w:val="16"/>
              </w:rPr>
              <w:t>$</w:t>
            </w:r>
            <w:r w:rsidR="00C75472">
              <w:rPr>
                <w:rFonts w:ascii="Arial" w:eastAsia="Times New Roman" w:hAnsi="Arial" w:cs="Arial"/>
                <w:b/>
                <w:noProof/>
                <w:sz w:val="16"/>
                <w:szCs w:val="16"/>
              </w:rPr>
              <w:t>2</w:t>
            </w:r>
            <w:r w:rsidR="00011A04">
              <w:rPr>
                <w:rFonts w:ascii="Arial" w:eastAsia="Times New Roman" w:hAnsi="Arial" w:cs="Arial"/>
                <w:b/>
                <w:noProof/>
                <w:sz w:val="16"/>
                <w:szCs w:val="16"/>
              </w:rPr>
              <w:t>,</w:t>
            </w:r>
            <w:r w:rsidR="00C75472">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D06473" w:rsidRPr="00174EF8" w14:paraId="1799904A" w14:textId="77777777" w:rsidTr="00D06473">
        <w:trPr>
          <w:jc w:val="center"/>
        </w:trPr>
        <w:tc>
          <w:tcPr>
            <w:tcW w:w="990" w:type="dxa"/>
          </w:tcPr>
          <w:p w14:paraId="17999043"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17999044"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BAF8146" w14:textId="0C1528B8"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46" w14:textId="2FD579D4"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47"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48"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49"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52" w14:textId="77777777" w:rsidTr="00D06473">
        <w:trPr>
          <w:jc w:val="center"/>
        </w:trPr>
        <w:tc>
          <w:tcPr>
            <w:tcW w:w="990" w:type="dxa"/>
          </w:tcPr>
          <w:p w14:paraId="1799904B"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1799904C"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06BDF1" w14:textId="66EDF9C4"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4E" w14:textId="06FF2A4F"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4F"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50"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51"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5A" w14:textId="77777777" w:rsidTr="00D06473">
        <w:trPr>
          <w:jc w:val="center"/>
        </w:trPr>
        <w:tc>
          <w:tcPr>
            <w:tcW w:w="990" w:type="dxa"/>
          </w:tcPr>
          <w:p w14:paraId="17999053"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17999054"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4387DFA" w14:textId="0716F74F"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56" w14:textId="4BB1849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57"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58"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59"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05B" w14:textId="77777777" w:rsidR="000D2808" w:rsidRDefault="000D2808" w:rsidP="00E87C57">
      <w:pPr>
        <w:spacing w:before="100" w:after="0" w:line="240" w:lineRule="auto"/>
        <w:rPr>
          <w:b/>
          <w:sz w:val="24"/>
          <w:szCs w:val="24"/>
        </w:rPr>
      </w:pPr>
    </w:p>
    <w:p w14:paraId="1799905C" w14:textId="77777777" w:rsidR="000D2808" w:rsidRDefault="000D2808" w:rsidP="00E87C57">
      <w:pPr>
        <w:spacing w:before="100" w:after="0" w:line="240" w:lineRule="auto"/>
        <w:rPr>
          <w:b/>
          <w:sz w:val="24"/>
          <w:szCs w:val="24"/>
        </w:rPr>
      </w:pPr>
    </w:p>
    <w:p w14:paraId="1799905D" w14:textId="77777777" w:rsidR="00710B49" w:rsidRDefault="00710B49" w:rsidP="00E87C57">
      <w:pPr>
        <w:spacing w:before="100" w:after="0" w:line="240" w:lineRule="auto"/>
        <w:rPr>
          <w:b/>
          <w:sz w:val="24"/>
          <w:szCs w:val="24"/>
        </w:rPr>
      </w:pPr>
    </w:p>
    <w:p w14:paraId="1799905E" w14:textId="77777777" w:rsidR="00710B49" w:rsidRDefault="00710B49" w:rsidP="00E87C57">
      <w:pPr>
        <w:spacing w:before="100" w:after="0" w:line="240" w:lineRule="auto"/>
        <w:rPr>
          <w:b/>
          <w:sz w:val="24"/>
          <w:szCs w:val="24"/>
        </w:rPr>
      </w:pPr>
    </w:p>
    <w:p w14:paraId="1799905F"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06B" w14:textId="77777777" w:rsidTr="00D06473">
        <w:trPr>
          <w:tblHeader/>
          <w:jc w:val="center"/>
        </w:trPr>
        <w:tc>
          <w:tcPr>
            <w:tcW w:w="990" w:type="dxa"/>
            <w:tcBorders>
              <w:top w:val="single" w:sz="4" w:space="0" w:color="000000"/>
            </w:tcBorders>
          </w:tcPr>
          <w:p w14:paraId="17999060" w14:textId="77777777"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9061"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72919BB8" w14:textId="5017E529" w:rsidR="00D06473" w:rsidRPr="00CF5937" w:rsidRDefault="00D06473" w:rsidP="009D6DC9">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tc>
        <w:tc>
          <w:tcPr>
            <w:tcW w:w="1350" w:type="dxa"/>
            <w:tcBorders>
              <w:top w:val="single" w:sz="4" w:space="0" w:color="000000"/>
            </w:tcBorders>
          </w:tcPr>
          <w:p w14:paraId="17999064" w14:textId="47891FB1"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9065" w14:textId="77777777" w:rsidR="00D06473" w:rsidRPr="00AC4415" w:rsidRDefault="00D06473" w:rsidP="009D6DC9">
            <w:pPr>
              <w:spacing w:after="0" w:line="240" w:lineRule="auto"/>
              <w:jc w:val="center"/>
              <w:rPr>
                <w:rFonts w:ascii="Arial" w:eastAsia="Times New Roman" w:hAnsi="Arial" w:cs="Arial"/>
                <w:b/>
                <w:sz w:val="16"/>
                <w:szCs w:val="16"/>
              </w:rPr>
            </w:pPr>
          </w:p>
          <w:p w14:paraId="17999066" w14:textId="77777777"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067" w14:textId="77777777" w:rsidR="00D06473" w:rsidRPr="00AC4415" w:rsidRDefault="003968C5" w:rsidP="009D6DC9">
            <w:pPr>
              <w:spacing w:after="0" w:line="240" w:lineRule="auto"/>
              <w:jc w:val="center"/>
              <w:rPr>
                <w:rFonts w:ascii="Arial" w:eastAsia="Times New Roman" w:hAnsi="Arial" w:cs="Arial"/>
                <w:b/>
                <w:sz w:val="16"/>
                <w:szCs w:val="16"/>
              </w:rPr>
            </w:pPr>
            <w:hyperlink r:id="rId23"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9068" w14:textId="77777777"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9069"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1799906A" w14:textId="77777777"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14:paraId="17999073" w14:textId="77777777" w:rsidTr="00D06473">
        <w:trPr>
          <w:jc w:val="center"/>
        </w:trPr>
        <w:tc>
          <w:tcPr>
            <w:tcW w:w="990" w:type="dxa"/>
          </w:tcPr>
          <w:p w14:paraId="1799906C" w14:textId="77777777" w:rsidR="00D06473" w:rsidRPr="00174EF8" w:rsidRDefault="00D0647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06D" w14:textId="02E39556" w:rsidR="00D06473" w:rsidRPr="00174EF8" w:rsidRDefault="00D06473" w:rsidP="00C754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5472" w:rsidRPr="00C75472">
              <w:rPr>
                <w:rFonts w:ascii="Arial" w:eastAsia="Times New Roman" w:hAnsi="Arial" w:cs="Arial"/>
                <w:b/>
                <w:noProof/>
                <w:sz w:val="16"/>
                <w:szCs w:val="16"/>
              </w:rPr>
              <w:t xml:space="preserve">Hourly Students </w:t>
            </w:r>
            <w:r w:rsidR="00C75472" w:rsidRPr="00C75472">
              <w:rPr>
                <w:rFonts w:ascii="Arial" w:eastAsia="Times New Roman" w:hAnsi="Arial" w:cs="Arial"/>
                <w:b/>
                <w:noProof/>
                <w:sz w:val="16"/>
                <w:szCs w:val="16"/>
              </w:rPr>
              <w:lastRenderedPageBreak/>
              <w:t>budget increase</w:t>
            </w:r>
            <w:r w:rsidRPr="00174EF8">
              <w:rPr>
                <w:rFonts w:ascii="Arial" w:eastAsia="Times New Roman" w:hAnsi="Arial" w:cs="Arial"/>
                <w:b/>
                <w:sz w:val="16"/>
                <w:szCs w:val="16"/>
              </w:rPr>
              <w:fldChar w:fldCharType="end"/>
            </w:r>
          </w:p>
        </w:tc>
        <w:tc>
          <w:tcPr>
            <w:tcW w:w="1350" w:type="dxa"/>
          </w:tcPr>
          <w:p w14:paraId="1640450B" w14:textId="3D2B433F"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lastRenderedPageBreak/>
              <w:t>230010</w:t>
            </w:r>
          </w:p>
        </w:tc>
        <w:tc>
          <w:tcPr>
            <w:tcW w:w="1350" w:type="dxa"/>
          </w:tcPr>
          <w:p w14:paraId="1799906F" w14:textId="4303C450" w:rsidR="00D06473" w:rsidRPr="00174EF8" w:rsidRDefault="00D06473" w:rsidP="00C754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547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17999070" w14:textId="431F445C" w:rsidR="00D06473" w:rsidRPr="00174EF8" w:rsidRDefault="00D06473" w:rsidP="00C754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5472">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14:paraId="17999071" w14:textId="23A97496" w:rsidR="00D06473" w:rsidRPr="00174EF8" w:rsidRDefault="00D06473" w:rsidP="006B57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70C" w:rsidRPr="006B570C">
              <w:rPr>
                <w:rFonts w:ascii="Arial" w:eastAsia="Times New Roman" w:hAnsi="Arial" w:cs="Arial"/>
                <w:b/>
                <w:noProof/>
                <w:sz w:val="16"/>
                <w:szCs w:val="16"/>
              </w:rPr>
              <w:t xml:space="preserve">Two years ago ATRC hourly line item was reduced by 48%. To ensure smooth coverage of our lab, we need the hourly students’ </w:t>
            </w:r>
            <w:r w:rsidR="006B570C" w:rsidRPr="006B570C">
              <w:rPr>
                <w:rFonts w:ascii="Arial" w:eastAsia="Times New Roman" w:hAnsi="Arial" w:cs="Arial"/>
                <w:b/>
                <w:noProof/>
                <w:sz w:val="16"/>
                <w:szCs w:val="16"/>
              </w:rPr>
              <w:lastRenderedPageBreak/>
              <w:t>budget to be increased by $4251. This increase is to cover for the reduction and the difference in the rates (increased from $10 to $12), and allow coverage for the fall, spring, and one student during summer. We need the hourly students to cover Saturdays also.   Our hourly budget is just barely adequate to keep the lab staffed at a very minimal level.  We not infrequently have experienced times when there has only been one employee to cover all 144 computers in our public labs and cover phone queries as well.  This year budget is $21,909 in addition to $1,878 that was rolled over from last year PRP given to our houlry account. The current recurring amount is $21,909 and the ideal amount is $26,160.</w:t>
            </w:r>
            <w:r w:rsidRPr="00174EF8">
              <w:rPr>
                <w:rFonts w:ascii="Arial" w:eastAsia="Times New Roman" w:hAnsi="Arial" w:cs="Arial"/>
                <w:b/>
                <w:sz w:val="16"/>
                <w:szCs w:val="16"/>
              </w:rPr>
              <w:fldChar w:fldCharType="end"/>
            </w:r>
          </w:p>
        </w:tc>
        <w:tc>
          <w:tcPr>
            <w:tcW w:w="1440" w:type="dxa"/>
          </w:tcPr>
          <w:p w14:paraId="17999072" w14:textId="644093BF" w:rsidR="00D06473" w:rsidRPr="00174EF8" w:rsidRDefault="00D06473" w:rsidP="006B57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Pr>
                <w:rFonts w:ascii="Arial" w:eastAsia="Times New Roman" w:hAnsi="Arial" w:cs="Arial"/>
                <w:b/>
                <w:sz w:val="16"/>
                <w:szCs w:val="16"/>
              </w:rPr>
              <w:t>$</w:t>
            </w:r>
            <w:r w:rsidR="00C75472">
              <w:rPr>
                <w:rFonts w:ascii="Arial" w:eastAsia="Times New Roman" w:hAnsi="Arial" w:cs="Arial"/>
                <w:b/>
                <w:noProof/>
                <w:sz w:val="16"/>
                <w:szCs w:val="16"/>
              </w:rPr>
              <w:t>4</w:t>
            </w:r>
            <w:r w:rsidR="00CE11F6">
              <w:rPr>
                <w:rFonts w:ascii="Arial" w:eastAsia="Times New Roman" w:hAnsi="Arial" w:cs="Arial"/>
                <w:b/>
                <w:noProof/>
                <w:sz w:val="16"/>
                <w:szCs w:val="16"/>
              </w:rPr>
              <w:t>,</w:t>
            </w:r>
            <w:r w:rsidR="006B570C">
              <w:rPr>
                <w:rFonts w:ascii="Arial" w:eastAsia="Times New Roman" w:hAnsi="Arial" w:cs="Arial"/>
                <w:b/>
                <w:noProof/>
                <w:sz w:val="16"/>
                <w:szCs w:val="16"/>
              </w:rPr>
              <w:t>251</w:t>
            </w:r>
            <w:r w:rsidRPr="00174EF8">
              <w:rPr>
                <w:rFonts w:ascii="Arial" w:eastAsia="Times New Roman" w:hAnsi="Arial" w:cs="Arial"/>
                <w:b/>
                <w:sz w:val="16"/>
                <w:szCs w:val="16"/>
              </w:rPr>
              <w:fldChar w:fldCharType="end"/>
            </w:r>
          </w:p>
        </w:tc>
      </w:tr>
      <w:tr w:rsidR="00D06473" w:rsidRPr="00174EF8" w14:paraId="1799907B" w14:textId="77777777" w:rsidTr="00D06473">
        <w:trPr>
          <w:jc w:val="center"/>
        </w:trPr>
        <w:tc>
          <w:tcPr>
            <w:tcW w:w="990" w:type="dxa"/>
          </w:tcPr>
          <w:p w14:paraId="1799907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Pr="00174EF8">
              <w:rPr>
                <w:rFonts w:ascii="Arial" w:eastAsia="Times New Roman" w:hAnsi="Arial" w:cs="Arial"/>
                <w:b/>
                <w:color w:val="000000"/>
                <w:sz w:val="16"/>
                <w:szCs w:val="16"/>
              </w:rPr>
              <w:t xml:space="preserve">2. </w:t>
            </w:r>
          </w:p>
        </w:tc>
        <w:tc>
          <w:tcPr>
            <w:tcW w:w="1350" w:type="dxa"/>
          </w:tcPr>
          <w:p w14:paraId="17999075"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711B72" w14:textId="1D79C949"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77" w14:textId="3AA5671A"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7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7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7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83" w14:textId="77777777" w:rsidTr="00D06473">
        <w:trPr>
          <w:jc w:val="center"/>
        </w:trPr>
        <w:tc>
          <w:tcPr>
            <w:tcW w:w="990" w:type="dxa"/>
          </w:tcPr>
          <w:p w14:paraId="1799907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1799907D"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E7BED8" w14:textId="7D632940"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7F" w14:textId="6C36DDCC"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8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8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8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8B" w14:textId="77777777" w:rsidTr="00D06473">
        <w:trPr>
          <w:jc w:val="center"/>
        </w:trPr>
        <w:tc>
          <w:tcPr>
            <w:tcW w:w="990" w:type="dxa"/>
          </w:tcPr>
          <w:p w14:paraId="1799908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f4.</w:t>
            </w:r>
            <w:r w:rsidRPr="00174EF8">
              <w:rPr>
                <w:rFonts w:ascii="Arial" w:eastAsia="Times New Roman" w:hAnsi="Arial" w:cs="Arial"/>
                <w:b/>
                <w:color w:val="000000"/>
                <w:sz w:val="16"/>
                <w:szCs w:val="16"/>
              </w:rPr>
              <w:t xml:space="preserve"> </w:t>
            </w:r>
          </w:p>
        </w:tc>
        <w:tc>
          <w:tcPr>
            <w:tcW w:w="1350" w:type="dxa"/>
          </w:tcPr>
          <w:p w14:paraId="17999085"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F7801A" w14:textId="09425DE5"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87" w14:textId="48910EF4"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8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8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8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93" w14:textId="77777777" w:rsidTr="00D06473">
        <w:trPr>
          <w:jc w:val="center"/>
        </w:trPr>
        <w:tc>
          <w:tcPr>
            <w:tcW w:w="990" w:type="dxa"/>
          </w:tcPr>
          <w:p w14:paraId="1799908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14:paraId="1799908D"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4682B12" w14:textId="1D1E04B8"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8F" w14:textId="54FA6100"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9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9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9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094" w14:textId="77777777" w:rsidR="005E3341" w:rsidRDefault="005E3341" w:rsidP="00E87C57">
      <w:pPr>
        <w:spacing w:after="0"/>
        <w:rPr>
          <w:b/>
          <w:sz w:val="32"/>
          <w:szCs w:val="32"/>
          <w:u w:val="single"/>
        </w:rPr>
      </w:pPr>
    </w:p>
    <w:p w14:paraId="17999095" w14:textId="75CC62A2" w:rsidR="00B86F2C" w:rsidRPr="00626BFA" w:rsidRDefault="00D8567F" w:rsidP="00E87C57">
      <w:pPr>
        <w:spacing w:after="0"/>
        <w:rPr>
          <w:rFonts w:ascii="Arial" w:hAnsi="Arial" w:cs="Arial"/>
          <w:sz w:val="24"/>
          <w:szCs w:val="24"/>
        </w:rPr>
      </w:pPr>
      <w:r>
        <w:rPr>
          <w:b/>
          <w:sz w:val="32"/>
          <w:szCs w:val="32"/>
          <w:u w:val="single"/>
        </w:rPr>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w:t>
      </w:r>
    </w:p>
    <w:p w14:paraId="17999096" w14:textId="77777777" w:rsidR="005E68B2" w:rsidRPr="00E80401" w:rsidRDefault="005E68B2" w:rsidP="008C2F87">
      <w:pPr>
        <w:spacing w:after="0" w:line="240" w:lineRule="auto"/>
        <w:ind w:left="-634"/>
        <w:rPr>
          <w:rFonts w:cs="Calibri"/>
          <w:b/>
          <w:sz w:val="20"/>
          <w:szCs w:val="20"/>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0A2" w14:textId="77777777" w:rsidTr="00D06473">
        <w:trPr>
          <w:tblHeader/>
          <w:jc w:val="center"/>
        </w:trPr>
        <w:tc>
          <w:tcPr>
            <w:tcW w:w="990" w:type="dxa"/>
            <w:tcBorders>
              <w:top w:val="single" w:sz="4" w:space="0" w:color="000000"/>
            </w:tcBorders>
          </w:tcPr>
          <w:p w14:paraId="17999097" w14:textId="77777777" w:rsidR="00D06473" w:rsidRPr="00C8669F" w:rsidRDefault="00D06473"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III</w:t>
            </w:r>
          </w:p>
        </w:tc>
        <w:tc>
          <w:tcPr>
            <w:tcW w:w="1350" w:type="dxa"/>
            <w:tcBorders>
              <w:top w:val="single" w:sz="4" w:space="0" w:color="000000"/>
            </w:tcBorders>
          </w:tcPr>
          <w:p w14:paraId="17999098" w14:textId="77777777" w:rsidR="00D06473" w:rsidRPr="00C8669F" w:rsidRDefault="00D06473"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5E58C21" w14:textId="77777777" w:rsidR="00D06473" w:rsidRPr="00CF5937" w:rsidRDefault="00D06473" w:rsidP="00F03DE9">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p w14:paraId="625E8726" w14:textId="77777777" w:rsidR="00D06473" w:rsidRPr="00CF5937" w:rsidRDefault="00D06473" w:rsidP="00D06473">
            <w:pPr>
              <w:spacing w:after="0" w:line="240" w:lineRule="auto"/>
              <w:rPr>
                <w:rFonts w:ascii="Arial" w:eastAsia="Times New Roman" w:hAnsi="Arial" w:cs="Arial"/>
                <w:b/>
                <w:sz w:val="16"/>
                <w:szCs w:val="16"/>
              </w:rPr>
            </w:pPr>
          </w:p>
        </w:tc>
        <w:tc>
          <w:tcPr>
            <w:tcW w:w="1350" w:type="dxa"/>
            <w:tcBorders>
              <w:top w:val="single" w:sz="4" w:space="0" w:color="000000"/>
            </w:tcBorders>
          </w:tcPr>
          <w:p w14:paraId="1799909B" w14:textId="451C1BAD" w:rsidR="00D06473" w:rsidRPr="00C8669F" w:rsidRDefault="00D06473"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799909C" w14:textId="77777777" w:rsidR="00D06473" w:rsidRPr="00C8669F" w:rsidRDefault="00D06473" w:rsidP="00F03DE9">
            <w:pPr>
              <w:spacing w:after="0" w:line="240" w:lineRule="auto"/>
              <w:jc w:val="center"/>
              <w:rPr>
                <w:rFonts w:ascii="Arial" w:eastAsia="Times New Roman" w:hAnsi="Arial" w:cs="Arial"/>
                <w:b/>
                <w:sz w:val="16"/>
                <w:szCs w:val="16"/>
              </w:rPr>
            </w:pPr>
          </w:p>
          <w:p w14:paraId="1799909D" w14:textId="77777777" w:rsidR="00D06473" w:rsidRPr="00C8669F" w:rsidRDefault="00D06473"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09E" w14:textId="77777777" w:rsidR="00D06473" w:rsidRPr="00C8669F" w:rsidRDefault="003968C5" w:rsidP="00E87C57">
            <w:pPr>
              <w:spacing w:after="0" w:line="240" w:lineRule="auto"/>
              <w:jc w:val="center"/>
              <w:rPr>
                <w:rFonts w:ascii="Arial" w:eastAsia="Times New Roman" w:hAnsi="Arial" w:cs="Arial"/>
                <w:b/>
                <w:sz w:val="16"/>
                <w:szCs w:val="16"/>
              </w:rPr>
            </w:pPr>
            <w:hyperlink r:id="rId24"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799909F" w14:textId="77777777" w:rsidR="00D06473" w:rsidRPr="00C8669F" w:rsidRDefault="00D06473"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90A0" w14:textId="77777777" w:rsidR="00D06473" w:rsidRPr="00C8669F" w:rsidRDefault="00D06473"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179990A1" w14:textId="77777777" w:rsidR="00D06473" w:rsidRPr="00C8669F" w:rsidRDefault="00D06473" w:rsidP="00F03DE9">
            <w:pPr>
              <w:spacing w:after="0" w:line="240" w:lineRule="auto"/>
              <w:jc w:val="center"/>
              <w:rPr>
                <w:rFonts w:ascii="Arial" w:eastAsia="Times New Roman" w:hAnsi="Arial" w:cs="Arial"/>
                <w:b/>
                <w:sz w:val="16"/>
                <w:szCs w:val="16"/>
              </w:rPr>
            </w:pPr>
          </w:p>
        </w:tc>
      </w:tr>
      <w:tr w:rsidR="00D06473" w:rsidRPr="00174EF8" w14:paraId="179990AA" w14:textId="77777777" w:rsidTr="00D06473">
        <w:trPr>
          <w:jc w:val="center"/>
        </w:trPr>
        <w:tc>
          <w:tcPr>
            <w:tcW w:w="990" w:type="dxa"/>
          </w:tcPr>
          <w:p w14:paraId="179990A3" w14:textId="223D7ED8" w:rsidR="00D06473" w:rsidRPr="00174EF8" w:rsidRDefault="00D06473"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0A4" w14:textId="57127C49"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sidRPr="00CE11F6">
              <w:rPr>
                <w:rFonts w:ascii="Arial" w:eastAsia="Times New Roman" w:hAnsi="Arial" w:cs="Arial"/>
                <w:b/>
                <w:noProof/>
                <w:sz w:val="16"/>
                <w:szCs w:val="16"/>
              </w:rPr>
              <w:t>Hourly Students budget increase</w:t>
            </w:r>
            <w:r w:rsidRPr="00174EF8">
              <w:rPr>
                <w:rFonts w:ascii="Arial" w:eastAsia="Times New Roman" w:hAnsi="Arial" w:cs="Arial"/>
                <w:b/>
                <w:sz w:val="16"/>
                <w:szCs w:val="16"/>
              </w:rPr>
              <w:fldChar w:fldCharType="end"/>
            </w:r>
          </w:p>
        </w:tc>
        <w:tc>
          <w:tcPr>
            <w:tcW w:w="1350" w:type="dxa"/>
          </w:tcPr>
          <w:p w14:paraId="738EC545" w14:textId="5552BB63" w:rsidR="00D06473" w:rsidRPr="00CF5937" w:rsidRDefault="00D06473" w:rsidP="00CE11F6">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CE11F6" w:rsidRPr="00CE11F6">
              <w:rPr>
                <w:rFonts w:ascii="Arial" w:eastAsia="Times New Roman" w:hAnsi="Arial" w:cs="Arial"/>
                <w:b/>
                <w:noProof/>
                <w:sz w:val="16"/>
                <w:szCs w:val="16"/>
              </w:rPr>
              <w:t>230010</w:t>
            </w:r>
            <w:r w:rsidRPr="00CF5937">
              <w:rPr>
                <w:rFonts w:ascii="Arial" w:eastAsia="Times New Roman" w:hAnsi="Arial" w:cs="Arial"/>
                <w:b/>
                <w:sz w:val="16"/>
                <w:szCs w:val="16"/>
              </w:rPr>
              <w:fldChar w:fldCharType="end"/>
            </w:r>
          </w:p>
        </w:tc>
        <w:tc>
          <w:tcPr>
            <w:tcW w:w="1350" w:type="dxa"/>
          </w:tcPr>
          <w:p w14:paraId="179990A6" w14:textId="615DECE5"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179990A7" w14:textId="2EF73A65"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14:paraId="179990A8" w14:textId="182DB85C" w:rsidR="00D06473" w:rsidRPr="00174EF8" w:rsidRDefault="00D06473" w:rsidP="006B57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70C" w:rsidRPr="006B570C">
              <w:rPr>
                <w:rFonts w:ascii="Arial" w:eastAsia="Times New Roman" w:hAnsi="Arial" w:cs="Arial"/>
                <w:b/>
                <w:noProof/>
                <w:sz w:val="16"/>
                <w:szCs w:val="16"/>
              </w:rPr>
              <w:t>Two years ago ATRC hourly line item was reduced by 48%. To ensure smooth coverage of our lab, we need the hourly students’ budget to be increased by $4251. This increase is to cover for the reduction and the difference in the rates (increased from $10 to $12), and allow coverage for the fall, spring, and one student during summer. We need the hourly students to cover Saturdays also.   Our hourly budget is just barely adequate to keep the lab staffed at a very minimal level.  We not infrequently have experienced times when there has only been one employee to cover all 144 computers in our public labs and cover phone queries as well.  This year budget is $21,909 in addition to $1,878 that was rolled over from last year PRP given to our houlry account. The current recurring amount is $21,909 and the ideal amount is $26,160.</w:t>
            </w:r>
            <w:r w:rsidRPr="00174EF8">
              <w:rPr>
                <w:rFonts w:ascii="Arial" w:eastAsia="Times New Roman" w:hAnsi="Arial" w:cs="Arial"/>
                <w:b/>
                <w:sz w:val="16"/>
                <w:szCs w:val="16"/>
              </w:rPr>
              <w:fldChar w:fldCharType="end"/>
            </w:r>
          </w:p>
        </w:tc>
        <w:tc>
          <w:tcPr>
            <w:tcW w:w="1440" w:type="dxa"/>
          </w:tcPr>
          <w:p w14:paraId="179990A9" w14:textId="0D52629A" w:rsidR="00D06473" w:rsidRPr="00174EF8" w:rsidRDefault="00D06473" w:rsidP="006B57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Pr>
                <w:rFonts w:ascii="Arial" w:eastAsia="Times New Roman" w:hAnsi="Arial" w:cs="Arial"/>
                <w:b/>
                <w:sz w:val="16"/>
                <w:szCs w:val="16"/>
              </w:rPr>
              <w:t>$</w:t>
            </w:r>
            <w:r w:rsidR="00CE11F6">
              <w:rPr>
                <w:rFonts w:ascii="Arial" w:eastAsia="Times New Roman" w:hAnsi="Arial" w:cs="Arial"/>
                <w:b/>
                <w:noProof/>
                <w:sz w:val="16"/>
                <w:szCs w:val="16"/>
              </w:rPr>
              <w:t>4,</w:t>
            </w:r>
            <w:r w:rsidR="006B570C">
              <w:rPr>
                <w:rFonts w:ascii="Arial" w:eastAsia="Times New Roman" w:hAnsi="Arial" w:cs="Arial"/>
                <w:b/>
                <w:noProof/>
                <w:sz w:val="16"/>
                <w:szCs w:val="16"/>
              </w:rPr>
              <w:t>251</w:t>
            </w:r>
            <w:r w:rsidRPr="00174EF8">
              <w:rPr>
                <w:rFonts w:ascii="Arial" w:eastAsia="Times New Roman" w:hAnsi="Arial" w:cs="Arial"/>
                <w:b/>
                <w:sz w:val="16"/>
                <w:szCs w:val="16"/>
              </w:rPr>
              <w:fldChar w:fldCharType="end"/>
            </w:r>
          </w:p>
        </w:tc>
      </w:tr>
      <w:tr w:rsidR="00D06473" w:rsidRPr="00174EF8" w14:paraId="179990B2" w14:textId="77777777" w:rsidTr="00D06473">
        <w:trPr>
          <w:jc w:val="center"/>
        </w:trPr>
        <w:tc>
          <w:tcPr>
            <w:tcW w:w="990" w:type="dxa"/>
          </w:tcPr>
          <w:p w14:paraId="179990AB" w14:textId="77777777" w:rsidR="00D06473" w:rsidRPr="00174EF8" w:rsidRDefault="00D06473"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179990AC" w14:textId="72962EAD"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sidRPr="00CE11F6">
              <w:rPr>
                <w:rFonts w:ascii="Arial" w:eastAsia="Times New Roman" w:hAnsi="Arial" w:cs="Arial"/>
                <w:b/>
                <w:noProof/>
                <w:sz w:val="16"/>
                <w:szCs w:val="16"/>
              </w:rPr>
              <w:t>Blackboard World conference and/or Canvas LMS conference for Blackboard/ Canvas System Administrators (travel and conference registrations)</w:t>
            </w:r>
            <w:r w:rsidRPr="00174EF8">
              <w:rPr>
                <w:rFonts w:ascii="Arial" w:eastAsia="Times New Roman" w:hAnsi="Arial" w:cs="Arial"/>
                <w:b/>
                <w:sz w:val="16"/>
                <w:szCs w:val="16"/>
              </w:rPr>
              <w:fldChar w:fldCharType="end"/>
            </w:r>
          </w:p>
        </w:tc>
        <w:tc>
          <w:tcPr>
            <w:tcW w:w="1350" w:type="dxa"/>
          </w:tcPr>
          <w:p w14:paraId="05E31DCE" w14:textId="32294AC8" w:rsidR="00D06473" w:rsidRPr="00CF5937" w:rsidRDefault="00D06473" w:rsidP="00CE11F6">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CE11F6" w:rsidRPr="00CE11F6">
              <w:rPr>
                <w:rFonts w:ascii="Arial" w:eastAsia="Times New Roman" w:hAnsi="Arial" w:cs="Arial"/>
                <w:b/>
                <w:noProof/>
                <w:sz w:val="16"/>
                <w:szCs w:val="16"/>
              </w:rPr>
              <w:t>500010</w:t>
            </w:r>
            <w:r w:rsidRPr="00CF5937">
              <w:rPr>
                <w:rFonts w:ascii="Arial" w:eastAsia="Times New Roman" w:hAnsi="Arial" w:cs="Arial"/>
                <w:b/>
                <w:sz w:val="16"/>
                <w:szCs w:val="16"/>
              </w:rPr>
              <w:fldChar w:fldCharType="end"/>
            </w:r>
          </w:p>
        </w:tc>
        <w:tc>
          <w:tcPr>
            <w:tcW w:w="1350" w:type="dxa"/>
          </w:tcPr>
          <w:p w14:paraId="179990AE" w14:textId="7D63380D"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179990AF" w14:textId="69A3733A"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14:paraId="179990B0" w14:textId="777B1044"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sidRPr="00CE11F6">
              <w:rPr>
                <w:rFonts w:ascii="Arial" w:eastAsia="Times New Roman" w:hAnsi="Arial" w:cs="Arial"/>
                <w:b/>
                <w:noProof/>
                <w:sz w:val="16"/>
                <w:szCs w:val="16"/>
              </w:rPr>
              <w:t>Keeping our  systems admins and manager up to date on Blackboard/Canvas changes and plans is crucial for the operating of our area and providing quality service to faculty and students.  This would allow 4 people to attend this year.</w:t>
            </w:r>
            <w:r w:rsidRPr="00174EF8">
              <w:rPr>
                <w:rFonts w:ascii="Arial" w:eastAsia="Times New Roman" w:hAnsi="Arial" w:cs="Arial"/>
                <w:b/>
                <w:sz w:val="16"/>
                <w:szCs w:val="16"/>
              </w:rPr>
              <w:fldChar w:fldCharType="end"/>
            </w:r>
          </w:p>
        </w:tc>
        <w:tc>
          <w:tcPr>
            <w:tcW w:w="1440" w:type="dxa"/>
          </w:tcPr>
          <w:p w14:paraId="179990B1" w14:textId="3A706C63"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Pr>
                <w:rFonts w:ascii="Arial" w:eastAsia="Times New Roman" w:hAnsi="Arial" w:cs="Arial"/>
                <w:b/>
                <w:noProof/>
                <w:sz w:val="16"/>
                <w:szCs w:val="16"/>
              </w:rPr>
              <w:t>$9,000</w:t>
            </w:r>
            <w:r w:rsidRPr="00174EF8">
              <w:rPr>
                <w:rFonts w:ascii="Arial" w:eastAsia="Times New Roman" w:hAnsi="Arial" w:cs="Arial"/>
                <w:b/>
                <w:sz w:val="16"/>
                <w:szCs w:val="16"/>
              </w:rPr>
              <w:fldChar w:fldCharType="end"/>
            </w:r>
          </w:p>
        </w:tc>
      </w:tr>
      <w:tr w:rsidR="00D06473" w:rsidRPr="00174EF8" w14:paraId="179990BA" w14:textId="77777777" w:rsidTr="00D06473">
        <w:trPr>
          <w:jc w:val="center"/>
        </w:trPr>
        <w:tc>
          <w:tcPr>
            <w:tcW w:w="990" w:type="dxa"/>
          </w:tcPr>
          <w:p w14:paraId="179990B3" w14:textId="77777777" w:rsidR="00D06473" w:rsidRPr="00174EF8"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179990B4" w14:textId="2F00306D"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sidRPr="00CE11F6">
              <w:rPr>
                <w:rFonts w:ascii="Arial" w:eastAsia="Times New Roman" w:hAnsi="Arial" w:cs="Arial"/>
                <w:b/>
                <w:noProof/>
                <w:sz w:val="16"/>
                <w:szCs w:val="16"/>
              </w:rPr>
              <w:t>Training for ATRC staff (service license)</w:t>
            </w:r>
            <w:r w:rsidRPr="00174EF8">
              <w:rPr>
                <w:rFonts w:ascii="Arial" w:eastAsia="Times New Roman" w:hAnsi="Arial" w:cs="Arial"/>
                <w:b/>
                <w:sz w:val="16"/>
                <w:szCs w:val="16"/>
              </w:rPr>
              <w:fldChar w:fldCharType="end"/>
            </w:r>
          </w:p>
        </w:tc>
        <w:tc>
          <w:tcPr>
            <w:tcW w:w="1350" w:type="dxa"/>
          </w:tcPr>
          <w:p w14:paraId="5F650878" w14:textId="3AC2C306" w:rsidR="00D06473" w:rsidRPr="00CF5937" w:rsidRDefault="00D06473" w:rsidP="00CE11F6">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CE11F6" w:rsidRPr="00CE11F6">
              <w:rPr>
                <w:rFonts w:ascii="Arial" w:eastAsia="Times New Roman" w:hAnsi="Arial" w:cs="Arial"/>
                <w:b/>
                <w:noProof/>
                <w:sz w:val="16"/>
                <w:szCs w:val="16"/>
              </w:rPr>
              <w:t>500010</w:t>
            </w:r>
            <w:r w:rsidRPr="00CF5937">
              <w:rPr>
                <w:rFonts w:ascii="Arial" w:eastAsia="Times New Roman" w:hAnsi="Arial" w:cs="Arial"/>
                <w:b/>
                <w:sz w:val="16"/>
                <w:szCs w:val="16"/>
              </w:rPr>
              <w:fldChar w:fldCharType="end"/>
            </w:r>
          </w:p>
        </w:tc>
        <w:tc>
          <w:tcPr>
            <w:tcW w:w="1350" w:type="dxa"/>
          </w:tcPr>
          <w:p w14:paraId="179990B6" w14:textId="634D1979"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sidRPr="00CE11F6">
              <w:rPr>
                <w:rFonts w:ascii="Arial" w:eastAsia="Times New Roman" w:hAnsi="Arial" w:cs="Arial"/>
                <w:b/>
                <w:noProof/>
                <w:sz w:val="16"/>
                <w:szCs w:val="16"/>
              </w:rPr>
              <w:t>2,3,5,6</w:t>
            </w:r>
            <w:r w:rsidRPr="00174EF8">
              <w:rPr>
                <w:rFonts w:ascii="Arial" w:eastAsia="Times New Roman" w:hAnsi="Arial" w:cs="Arial"/>
                <w:b/>
                <w:sz w:val="16"/>
                <w:szCs w:val="16"/>
              </w:rPr>
              <w:fldChar w:fldCharType="end"/>
            </w:r>
          </w:p>
        </w:tc>
        <w:tc>
          <w:tcPr>
            <w:tcW w:w="1620" w:type="dxa"/>
          </w:tcPr>
          <w:p w14:paraId="179990B7" w14:textId="75CE61EB"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14:paraId="179990B8" w14:textId="0638A5AB"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sidRPr="00CE11F6">
              <w:rPr>
                <w:rFonts w:ascii="Arial" w:eastAsia="Times New Roman" w:hAnsi="Arial" w:cs="Arial"/>
                <w:b/>
                <w:noProof/>
                <w:sz w:val="16"/>
                <w:szCs w:val="16"/>
              </w:rPr>
              <w:t xml:space="preserve">Over the past several years we have had to reduce the number of training licenses.  We would like to increase this number so that each technical member of our staff can have access to a suitable training such as Lynda.com and www.pluralsight.com . </w:t>
            </w:r>
            <w:r w:rsidRPr="00174EF8">
              <w:rPr>
                <w:rFonts w:ascii="Arial" w:eastAsia="Times New Roman" w:hAnsi="Arial" w:cs="Arial"/>
                <w:b/>
                <w:sz w:val="16"/>
                <w:szCs w:val="16"/>
              </w:rPr>
              <w:fldChar w:fldCharType="end"/>
            </w:r>
          </w:p>
        </w:tc>
        <w:tc>
          <w:tcPr>
            <w:tcW w:w="1440" w:type="dxa"/>
          </w:tcPr>
          <w:p w14:paraId="179990B9" w14:textId="6A1C732F"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Pr>
                <w:rFonts w:ascii="Arial" w:eastAsia="Times New Roman" w:hAnsi="Arial" w:cs="Arial"/>
                <w:b/>
                <w:noProof/>
                <w:sz w:val="16"/>
                <w:szCs w:val="16"/>
              </w:rPr>
              <w:t>$2,200</w:t>
            </w:r>
            <w:r w:rsidRPr="00174EF8">
              <w:rPr>
                <w:rFonts w:ascii="Arial" w:eastAsia="Times New Roman" w:hAnsi="Arial" w:cs="Arial"/>
                <w:b/>
                <w:sz w:val="16"/>
                <w:szCs w:val="16"/>
              </w:rPr>
              <w:fldChar w:fldCharType="end"/>
            </w:r>
          </w:p>
        </w:tc>
      </w:tr>
      <w:tr w:rsidR="00D06473" w:rsidRPr="00174EF8" w14:paraId="179990C2" w14:textId="77777777" w:rsidTr="00D06473">
        <w:trPr>
          <w:jc w:val="center"/>
        </w:trPr>
        <w:tc>
          <w:tcPr>
            <w:tcW w:w="990" w:type="dxa"/>
          </w:tcPr>
          <w:p w14:paraId="179990BB" w14:textId="77777777" w:rsidR="00D06473" w:rsidRPr="00174EF8"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179990BC" w14:textId="582A4B2F"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sidRPr="00CE11F6">
              <w:rPr>
                <w:rFonts w:ascii="Arial" w:eastAsia="Times New Roman" w:hAnsi="Arial" w:cs="Arial"/>
                <w:b/>
                <w:noProof/>
                <w:sz w:val="16"/>
                <w:szCs w:val="16"/>
              </w:rPr>
              <w:t xml:space="preserve">Attending Conferences for the manger and </w:t>
            </w:r>
            <w:r w:rsidR="00CE11F6" w:rsidRPr="00CE11F6">
              <w:rPr>
                <w:rFonts w:ascii="Arial" w:eastAsia="Times New Roman" w:hAnsi="Arial" w:cs="Arial"/>
                <w:b/>
                <w:noProof/>
                <w:sz w:val="16"/>
                <w:szCs w:val="16"/>
              </w:rPr>
              <w:lastRenderedPageBreak/>
              <w:t>faculty Coordinator</w:t>
            </w:r>
            <w:r w:rsidRPr="00174EF8">
              <w:rPr>
                <w:rFonts w:ascii="Arial" w:eastAsia="Times New Roman" w:hAnsi="Arial" w:cs="Arial"/>
                <w:b/>
                <w:sz w:val="16"/>
                <w:szCs w:val="16"/>
              </w:rPr>
              <w:fldChar w:fldCharType="end"/>
            </w:r>
          </w:p>
        </w:tc>
        <w:tc>
          <w:tcPr>
            <w:tcW w:w="1350" w:type="dxa"/>
          </w:tcPr>
          <w:p w14:paraId="7DA02333" w14:textId="25F73398" w:rsidR="00D06473" w:rsidRPr="00CF5937" w:rsidRDefault="00D06473" w:rsidP="00CE11F6">
            <w:pPr>
              <w:spacing w:after="0" w:line="240" w:lineRule="auto"/>
              <w:rPr>
                <w:rFonts w:ascii="Arial" w:eastAsia="Times New Roman" w:hAnsi="Arial" w:cs="Arial"/>
                <w:b/>
                <w:sz w:val="16"/>
                <w:szCs w:val="16"/>
              </w:rPr>
            </w:pPr>
            <w:r w:rsidRPr="00CF5937">
              <w:rPr>
                <w:rFonts w:ascii="Arial" w:eastAsia="Times New Roman" w:hAnsi="Arial" w:cs="Arial"/>
                <w:b/>
                <w:sz w:val="16"/>
                <w:szCs w:val="16"/>
              </w:rPr>
              <w:lastRenderedPageBreak/>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CE11F6" w:rsidRPr="00CE11F6">
              <w:rPr>
                <w:rFonts w:ascii="Arial" w:eastAsia="Times New Roman" w:hAnsi="Arial" w:cs="Arial"/>
                <w:b/>
                <w:noProof/>
                <w:sz w:val="16"/>
                <w:szCs w:val="16"/>
              </w:rPr>
              <w:t>500010</w:t>
            </w:r>
            <w:r w:rsidRPr="00CF5937">
              <w:rPr>
                <w:rFonts w:ascii="Arial" w:eastAsia="Times New Roman" w:hAnsi="Arial" w:cs="Arial"/>
                <w:b/>
                <w:sz w:val="16"/>
                <w:szCs w:val="16"/>
              </w:rPr>
              <w:fldChar w:fldCharType="end"/>
            </w:r>
          </w:p>
        </w:tc>
        <w:tc>
          <w:tcPr>
            <w:tcW w:w="1350" w:type="dxa"/>
          </w:tcPr>
          <w:p w14:paraId="179990BE" w14:textId="3ED553E0"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sidRPr="00CE11F6">
              <w:rPr>
                <w:rFonts w:ascii="Arial" w:eastAsia="Times New Roman" w:hAnsi="Arial" w:cs="Arial"/>
                <w:b/>
                <w:noProof/>
                <w:sz w:val="16"/>
                <w:szCs w:val="16"/>
              </w:rPr>
              <w:t>1,2,3,4,5,6</w:t>
            </w:r>
            <w:r w:rsidRPr="00174EF8">
              <w:rPr>
                <w:rFonts w:ascii="Arial" w:eastAsia="Times New Roman" w:hAnsi="Arial" w:cs="Arial"/>
                <w:b/>
                <w:sz w:val="16"/>
                <w:szCs w:val="16"/>
              </w:rPr>
              <w:fldChar w:fldCharType="end"/>
            </w:r>
          </w:p>
        </w:tc>
        <w:tc>
          <w:tcPr>
            <w:tcW w:w="1620" w:type="dxa"/>
          </w:tcPr>
          <w:p w14:paraId="179990BF" w14:textId="7F089C49"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14:paraId="179990C0" w14:textId="5E6A210C"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sidRPr="00CE11F6">
              <w:rPr>
                <w:rFonts w:ascii="Arial" w:eastAsia="Times New Roman" w:hAnsi="Arial" w:cs="Arial"/>
                <w:b/>
                <w:noProof/>
                <w:sz w:val="16"/>
                <w:szCs w:val="16"/>
              </w:rPr>
              <w:t>Attending local regional and conferences for the ATRC manger and ATRC faculty coordinator such DET/CHE conference, infocomm,…</w:t>
            </w:r>
            <w:r w:rsidRPr="00174EF8">
              <w:rPr>
                <w:rFonts w:ascii="Arial" w:eastAsia="Times New Roman" w:hAnsi="Arial" w:cs="Arial"/>
                <w:b/>
                <w:sz w:val="16"/>
                <w:szCs w:val="16"/>
              </w:rPr>
              <w:fldChar w:fldCharType="end"/>
            </w:r>
          </w:p>
        </w:tc>
        <w:tc>
          <w:tcPr>
            <w:tcW w:w="1440" w:type="dxa"/>
          </w:tcPr>
          <w:p w14:paraId="179990C1" w14:textId="14DEEC57"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Pr>
                <w:rFonts w:ascii="Arial" w:eastAsia="Times New Roman" w:hAnsi="Arial" w:cs="Arial"/>
                <w:b/>
                <w:noProof/>
                <w:sz w:val="16"/>
                <w:szCs w:val="16"/>
              </w:rPr>
              <w:t>$2,500</w:t>
            </w:r>
            <w:r w:rsidRPr="00174EF8">
              <w:rPr>
                <w:rFonts w:ascii="Arial" w:eastAsia="Times New Roman" w:hAnsi="Arial" w:cs="Arial"/>
                <w:b/>
                <w:sz w:val="16"/>
                <w:szCs w:val="16"/>
              </w:rPr>
              <w:fldChar w:fldCharType="end"/>
            </w:r>
          </w:p>
        </w:tc>
      </w:tr>
      <w:tr w:rsidR="00D06473" w:rsidRPr="00174EF8" w14:paraId="179990CA" w14:textId="77777777" w:rsidTr="00D06473">
        <w:trPr>
          <w:jc w:val="center"/>
        </w:trPr>
        <w:tc>
          <w:tcPr>
            <w:tcW w:w="990" w:type="dxa"/>
          </w:tcPr>
          <w:p w14:paraId="179990C3" w14:textId="77777777" w:rsidR="00D06473" w:rsidRPr="00174EF8"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5.</w:t>
            </w:r>
          </w:p>
        </w:tc>
        <w:tc>
          <w:tcPr>
            <w:tcW w:w="1350" w:type="dxa"/>
          </w:tcPr>
          <w:p w14:paraId="179990C4" w14:textId="47ADFFA4" w:rsidR="00D06473" w:rsidRPr="00174EF8" w:rsidRDefault="00D06473" w:rsidP="00CE11F6">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E11F6" w:rsidRPr="00CE11F6">
              <w:rPr>
                <w:rFonts w:ascii="Arial" w:eastAsia="Times New Roman" w:hAnsi="Arial" w:cs="Arial"/>
                <w:b/>
                <w:noProof/>
                <w:sz w:val="16"/>
                <w:szCs w:val="16"/>
              </w:rPr>
              <w:t xml:space="preserve">Faculty Technology Tools Fund (hardware for faculty)     </w:t>
            </w:r>
            <w:r>
              <w:rPr>
                <w:rFonts w:ascii="Arial" w:eastAsia="Times New Roman" w:hAnsi="Arial" w:cs="Arial"/>
                <w:b/>
                <w:sz w:val="16"/>
                <w:szCs w:val="16"/>
              </w:rPr>
              <w:fldChar w:fldCharType="end"/>
            </w:r>
          </w:p>
        </w:tc>
        <w:tc>
          <w:tcPr>
            <w:tcW w:w="1350" w:type="dxa"/>
          </w:tcPr>
          <w:p w14:paraId="7C679D1B" w14:textId="3EBC3414" w:rsidR="00D06473" w:rsidRPr="00CF5937" w:rsidRDefault="00D06473" w:rsidP="00CE11F6">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CE11F6" w:rsidRPr="00CE11F6">
              <w:rPr>
                <w:rFonts w:ascii="Arial" w:eastAsia="Times New Roman" w:hAnsi="Arial" w:cs="Arial"/>
                <w:b/>
                <w:noProof/>
                <w:sz w:val="16"/>
                <w:szCs w:val="16"/>
              </w:rPr>
              <w:t>600010</w:t>
            </w:r>
            <w:r w:rsidRPr="00CF5937">
              <w:rPr>
                <w:rFonts w:ascii="Arial" w:eastAsia="Times New Roman" w:hAnsi="Arial" w:cs="Arial"/>
                <w:b/>
                <w:sz w:val="16"/>
                <w:szCs w:val="16"/>
              </w:rPr>
              <w:fldChar w:fldCharType="end"/>
            </w:r>
          </w:p>
        </w:tc>
        <w:tc>
          <w:tcPr>
            <w:tcW w:w="1350" w:type="dxa"/>
          </w:tcPr>
          <w:p w14:paraId="179990C6" w14:textId="4FBD6092"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Pr>
                <w:rFonts w:ascii="Arial" w:eastAsia="Times New Roman" w:hAnsi="Arial" w:cs="Arial"/>
                <w:b/>
                <w:sz w:val="16"/>
                <w:szCs w:val="16"/>
              </w:rPr>
              <w:t>1,</w:t>
            </w:r>
            <w:r w:rsidR="00CE11F6">
              <w:rPr>
                <w:rFonts w:ascii="Arial" w:eastAsia="Times New Roman" w:hAnsi="Arial" w:cs="Arial"/>
                <w:b/>
                <w:noProof/>
                <w:sz w:val="16"/>
                <w:szCs w:val="16"/>
              </w:rPr>
              <w:t>3,4</w:t>
            </w:r>
            <w:r w:rsidRPr="00174EF8">
              <w:rPr>
                <w:rFonts w:ascii="Arial" w:eastAsia="Times New Roman" w:hAnsi="Arial" w:cs="Arial"/>
                <w:b/>
                <w:sz w:val="16"/>
                <w:szCs w:val="16"/>
              </w:rPr>
              <w:fldChar w:fldCharType="end"/>
            </w:r>
          </w:p>
        </w:tc>
        <w:tc>
          <w:tcPr>
            <w:tcW w:w="1620" w:type="dxa"/>
          </w:tcPr>
          <w:p w14:paraId="179990C7" w14:textId="2E9610A3"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14:paraId="179990C8" w14:textId="38471218"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sidRPr="00CE11F6">
              <w:rPr>
                <w:rFonts w:ascii="Arial" w:eastAsia="Times New Roman" w:hAnsi="Arial" w:cs="Arial"/>
                <w:b/>
                <w:noProof/>
                <w:sz w:val="16"/>
                <w:szCs w:val="16"/>
              </w:rPr>
              <w:t>For some time now we have found that the most successful method of getting technology tools into the hands of faculty members in order to increase the use of technology enhanced teaching and learning has been allowing them to use or check out technology tools, software, and services.  We are requesting a fund to purchase technology tools , software, and services such as iPads, laptops, mobile devices, 3D technologies, smart technologies, ..etc, for this purpose.</w:t>
            </w:r>
            <w:r w:rsidRPr="00174EF8">
              <w:rPr>
                <w:rFonts w:ascii="Arial" w:eastAsia="Times New Roman" w:hAnsi="Arial" w:cs="Arial"/>
                <w:b/>
                <w:sz w:val="16"/>
                <w:szCs w:val="16"/>
              </w:rPr>
              <w:fldChar w:fldCharType="end"/>
            </w:r>
          </w:p>
        </w:tc>
        <w:tc>
          <w:tcPr>
            <w:tcW w:w="1440" w:type="dxa"/>
          </w:tcPr>
          <w:p w14:paraId="179990C9" w14:textId="6971C96A" w:rsidR="00D06473" w:rsidRPr="00174EF8" w:rsidRDefault="00D06473" w:rsidP="00CE1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11F6">
              <w:rPr>
                <w:rFonts w:ascii="Arial" w:eastAsia="Times New Roman" w:hAnsi="Arial" w:cs="Arial"/>
                <w:b/>
                <w:noProof/>
                <w:sz w:val="16"/>
                <w:szCs w:val="16"/>
              </w:rPr>
              <w:t>$30,000</w:t>
            </w:r>
            <w:r w:rsidRPr="00174EF8">
              <w:rPr>
                <w:rFonts w:ascii="Arial" w:eastAsia="Times New Roman" w:hAnsi="Arial" w:cs="Arial"/>
                <w:b/>
                <w:sz w:val="16"/>
                <w:szCs w:val="16"/>
              </w:rPr>
              <w:fldChar w:fldCharType="end"/>
            </w:r>
          </w:p>
        </w:tc>
      </w:tr>
      <w:tr w:rsidR="00D06473" w:rsidRPr="00174EF8" w14:paraId="179990D2" w14:textId="77777777" w:rsidTr="00D06473">
        <w:trPr>
          <w:jc w:val="center"/>
        </w:trPr>
        <w:tc>
          <w:tcPr>
            <w:tcW w:w="990" w:type="dxa"/>
          </w:tcPr>
          <w:p w14:paraId="179990C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79990C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8EB726" w14:textId="2E48815A"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CE" w14:textId="2E031D7B"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C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D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D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DA" w14:textId="77777777" w:rsidTr="00D06473">
        <w:trPr>
          <w:jc w:val="center"/>
        </w:trPr>
        <w:tc>
          <w:tcPr>
            <w:tcW w:w="990" w:type="dxa"/>
          </w:tcPr>
          <w:p w14:paraId="179990D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179990D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CF6393" w14:textId="2E973110"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D6" w14:textId="261500E0"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D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D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D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E2" w14:textId="77777777" w:rsidTr="00D06473">
        <w:trPr>
          <w:jc w:val="center"/>
        </w:trPr>
        <w:tc>
          <w:tcPr>
            <w:tcW w:w="990" w:type="dxa"/>
          </w:tcPr>
          <w:p w14:paraId="179990D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179990D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D22536" w14:textId="794204B5"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DE" w14:textId="452BBBD8"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D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E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E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EA" w14:textId="77777777" w:rsidTr="00D06473">
        <w:trPr>
          <w:jc w:val="center"/>
        </w:trPr>
        <w:tc>
          <w:tcPr>
            <w:tcW w:w="990" w:type="dxa"/>
          </w:tcPr>
          <w:p w14:paraId="179990E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179990E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21827F7" w14:textId="74BB820C"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E6" w14:textId="4DEA56FE"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E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E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E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F2" w14:textId="77777777" w:rsidTr="00D06473">
        <w:trPr>
          <w:jc w:val="center"/>
        </w:trPr>
        <w:tc>
          <w:tcPr>
            <w:tcW w:w="990" w:type="dxa"/>
          </w:tcPr>
          <w:p w14:paraId="179990E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179990EC"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27FA0DD" w14:textId="042186CC" w:rsidR="00D06473" w:rsidRPr="00CF5937" w:rsidRDefault="00D06473" w:rsidP="00D06473">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EE" w14:textId="63C1F2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E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F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F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FA" w14:textId="77777777" w:rsidTr="00D06473">
        <w:trPr>
          <w:jc w:val="center"/>
        </w:trPr>
        <w:tc>
          <w:tcPr>
            <w:tcW w:w="990" w:type="dxa"/>
          </w:tcPr>
          <w:p w14:paraId="179990F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179990F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B0F0AA2" w14:textId="153D056C"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F6" w14:textId="154B0BC4"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F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F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F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02" w14:textId="77777777" w:rsidTr="00D06473">
        <w:trPr>
          <w:jc w:val="center"/>
        </w:trPr>
        <w:tc>
          <w:tcPr>
            <w:tcW w:w="990" w:type="dxa"/>
          </w:tcPr>
          <w:p w14:paraId="179990F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179990F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DAE02C5" w14:textId="6105B462"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FE" w14:textId="0B17DE0B"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F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0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0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0A" w14:textId="77777777" w:rsidTr="00D06473">
        <w:trPr>
          <w:jc w:val="center"/>
        </w:trPr>
        <w:tc>
          <w:tcPr>
            <w:tcW w:w="990" w:type="dxa"/>
          </w:tcPr>
          <w:p w14:paraId="1799910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1799910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6FAB12" w14:textId="32E5FDA0"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06" w14:textId="07AD10F1"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0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0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0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12" w14:textId="77777777" w:rsidTr="00D06473">
        <w:trPr>
          <w:jc w:val="center"/>
        </w:trPr>
        <w:tc>
          <w:tcPr>
            <w:tcW w:w="990" w:type="dxa"/>
          </w:tcPr>
          <w:p w14:paraId="1799910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1799910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7093B9" w14:textId="3C3FBDCA"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0E" w14:textId="780289E2"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0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1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1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1A" w14:textId="77777777" w:rsidTr="00D06473">
        <w:trPr>
          <w:jc w:val="center"/>
        </w:trPr>
        <w:tc>
          <w:tcPr>
            <w:tcW w:w="990" w:type="dxa"/>
          </w:tcPr>
          <w:p w14:paraId="1799911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17999114"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ED431BA" w14:textId="7460BFFA"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16" w14:textId="3DDFD3FC"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1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1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1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22" w14:textId="77777777" w:rsidTr="00D06473">
        <w:trPr>
          <w:jc w:val="center"/>
        </w:trPr>
        <w:tc>
          <w:tcPr>
            <w:tcW w:w="990" w:type="dxa"/>
          </w:tcPr>
          <w:p w14:paraId="1799911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1799911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35B56D5" w14:textId="3EB1D29B"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1E" w14:textId="3D849BD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1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2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2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2A" w14:textId="77777777" w:rsidTr="00D06473">
        <w:trPr>
          <w:jc w:val="center"/>
        </w:trPr>
        <w:tc>
          <w:tcPr>
            <w:tcW w:w="990" w:type="dxa"/>
          </w:tcPr>
          <w:p w14:paraId="1799912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1799912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927DA4" w14:textId="46E956A8"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26" w14:textId="021EE70D"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2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2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2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32" w14:textId="77777777" w:rsidTr="00D06473">
        <w:trPr>
          <w:jc w:val="center"/>
        </w:trPr>
        <w:tc>
          <w:tcPr>
            <w:tcW w:w="990" w:type="dxa"/>
          </w:tcPr>
          <w:p w14:paraId="1799912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1799912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5E5676" w14:textId="00AE366A"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2E" w14:textId="21CC6E12" w:rsidR="00D06473" w:rsidRPr="00174EF8" w:rsidRDefault="00D06473" w:rsidP="00D0647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2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3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3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3A" w14:textId="77777777" w:rsidTr="00D06473">
        <w:trPr>
          <w:jc w:val="center"/>
        </w:trPr>
        <w:tc>
          <w:tcPr>
            <w:tcW w:w="990" w:type="dxa"/>
          </w:tcPr>
          <w:p w14:paraId="1799913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1799913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AC0A754" w14:textId="3AA76049"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36" w14:textId="60279D0B"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3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3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3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42" w14:textId="77777777" w:rsidTr="00D06473">
        <w:trPr>
          <w:jc w:val="center"/>
        </w:trPr>
        <w:tc>
          <w:tcPr>
            <w:tcW w:w="990" w:type="dxa"/>
          </w:tcPr>
          <w:p w14:paraId="1799913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1799913C"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3A25465" w14:textId="4225AFC1"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3E" w14:textId="7BE036C6"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3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4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4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4A" w14:textId="77777777" w:rsidTr="00D06473">
        <w:trPr>
          <w:jc w:val="center"/>
        </w:trPr>
        <w:tc>
          <w:tcPr>
            <w:tcW w:w="990" w:type="dxa"/>
          </w:tcPr>
          <w:p w14:paraId="1799914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17999144"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E088697" w14:textId="3AD453C8"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46" w14:textId="658C9A4E"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47"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4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4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52" w14:textId="77777777" w:rsidTr="00D06473">
        <w:trPr>
          <w:jc w:val="center"/>
        </w:trPr>
        <w:tc>
          <w:tcPr>
            <w:tcW w:w="990" w:type="dxa"/>
          </w:tcPr>
          <w:p w14:paraId="1799914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1799914C"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4F9C402" w14:textId="6D022D6A"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4E" w14:textId="08202A0C"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4F"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5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5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5A" w14:textId="77777777" w:rsidTr="00D06473">
        <w:trPr>
          <w:jc w:val="center"/>
        </w:trPr>
        <w:tc>
          <w:tcPr>
            <w:tcW w:w="990" w:type="dxa"/>
          </w:tcPr>
          <w:p w14:paraId="1799915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17999154"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CACBABA" w14:textId="079529BB"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56" w14:textId="0CE15CAB"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57"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5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5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62" w14:textId="77777777" w:rsidTr="00D06473">
        <w:trPr>
          <w:jc w:val="center"/>
        </w:trPr>
        <w:tc>
          <w:tcPr>
            <w:tcW w:w="990" w:type="dxa"/>
          </w:tcPr>
          <w:p w14:paraId="1799915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1799915C"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3310E1B" w14:textId="006EA5E8"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5E" w14:textId="49844AA9"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5F"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6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6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6A" w14:textId="77777777" w:rsidTr="00D06473">
        <w:trPr>
          <w:jc w:val="center"/>
        </w:trPr>
        <w:tc>
          <w:tcPr>
            <w:tcW w:w="990" w:type="dxa"/>
          </w:tcPr>
          <w:p w14:paraId="1799916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17999164"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3C9AB4" w14:textId="2FDF66E3"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66" w14:textId="3BF72469"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67"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6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6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72" w14:textId="77777777" w:rsidTr="00D06473">
        <w:trPr>
          <w:jc w:val="center"/>
        </w:trPr>
        <w:tc>
          <w:tcPr>
            <w:tcW w:w="990" w:type="dxa"/>
          </w:tcPr>
          <w:p w14:paraId="1799916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1799916C"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8DCAE0A" w14:textId="287ACF62"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6E" w14:textId="1707949B"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6F"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70"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71"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6473" w:rsidRPr="00174EF8" w14:paraId="1799917A" w14:textId="77777777" w:rsidTr="00D06473">
        <w:trPr>
          <w:jc w:val="center"/>
        </w:trPr>
        <w:tc>
          <w:tcPr>
            <w:tcW w:w="990" w:type="dxa"/>
          </w:tcPr>
          <w:p w14:paraId="1799917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17999174"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293DA28" w14:textId="11099AE9"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76" w14:textId="650D8428"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77"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78"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79"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6473" w:rsidRPr="00174EF8" w14:paraId="17999182" w14:textId="77777777" w:rsidTr="00D06473">
        <w:trPr>
          <w:jc w:val="center"/>
        </w:trPr>
        <w:tc>
          <w:tcPr>
            <w:tcW w:w="990" w:type="dxa"/>
          </w:tcPr>
          <w:p w14:paraId="1799917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28.</w:t>
            </w:r>
          </w:p>
        </w:tc>
        <w:tc>
          <w:tcPr>
            <w:tcW w:w="1350" w:type="dxa"/>
          </w:tcPr>
          <w:p w14:paraId="1799917C"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23F4258" w14:textId="3888A267"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7E" w14:textId="0D251264"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7F"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80"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81"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6473" w:rsidRPr="00174EF8" w14:paraId="1799918A" w14:textId="77777777" w:rsidTr="00D06473">
        <w:trPr>
          <w:jc w:val="center"/>
        </w:trPr>
        <w:tc>
          <w:tcPr>
            <w:tcW w:w="990" w:type="dxa"/>
          </w:tcPr>
          <w:p w14:paraId="1799918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17999184"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9332D26" w14:textId="6CCB2760"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86" w14:textId="2FE116C4"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87"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88"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89"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6473" w:rsidRPr="00174EF8" w14:paraId="17999192" w14:textId="77777777" w:rsidTr="00D06473">
        <w:trPr>
          <w:jc w:val="center"/>
        </w:trPr>
        <w:tc>
          <w:tcPr>
            <w:tcW w:w="990" w:type="dxa"/>
          </w:tcPr>
          <w:p w14:paraId="1799918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1799918C"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A9449F2" w14:textId="48B28589"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8E" w14:textId="6B5803BD"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8F"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90"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91"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17999193" w14:textId="77777777" w:rsidR="00FE2190" w:rsidRDefault="00FE2190" w:rsidP="00FE2190">
      <w:pPr>
        <w:spacing w:after="0" w:line="240" w:lineRule="auto"/>
        <w:rPr>
          <w:rFonts w:ascii="Arial" w:eastAsia="Times New Roman" w:hAnsi="Arial" w:cs="Arial"/>
          <w:b/>
          <w:strike/>
          <w:sz w:val="16"/>
          <w:szCs w:val="16"/>
        </w:rPr>
      </w:pPr>
    </w:p>
    <w:p w14:paraId="17999194" w14:textId="77777777" w:rsidR="00710B49" w:rsidRDefault="00710B49" w:rsidP="001113FE">
      <w:pPr>
        <w:spacing w:after="0" w:line="240" w:lineRule="auto"/>
        <w:ind w:left="-90"/>
        <w:rPr>
          <w:b/>
          <w:sz w:val="28"/>
          <w:szCs w:val="28"/>
          <w:u w:val="single"/>
        </w:rPr>
      </w:pPr>
    </w:p>
    <w:p w14:paraId="17999195" w14:textId="77777777" w:rsidR="00710B49" w:rsidRDefault="00710B49" w:rsidP="001113FE">
      <w:pPr>
        <w:spacing w:after="0" w:line="240" w:lineRule="auto"/>
        <w:ind w:left="-90"/>
        <w:rPr>
          <w:b/>
          <w:sz w:val="28"/>
          <w:szCs w:val="28"/>
          <w:u w:val="single"/>
        </w:rPr>
      </w:pPr>
    </w:p>
    <w:p w14:paraId="17999196" w14:textId="77777777" w:rsidR="00710B49" w:rsidRDefault="00710B49" w:rsidP="001113FE">
      <w:pPr>
        <w:spacing w:after="0" w:line="240" w:lineRule="auto"/>
        <w:ind w:left="-90"/>
        <w:rPr>
          <w:b/>
          <w:sz w:val="28"/>
          <w:szCs w:val="28"/>
          <w:u w:val="single"/>
        </w:rPr>
      </w:pPr>
    </w:p>
    <w:p w14:paraId="17999197" w14:textId="77777777" w:rsidR="00710B49" w:rsidRDefault="00710B49" w:rsidP="001113FE">
      <w:pPr>
        <w:spacing w:after="0" w:line="240" w:lineRule="auto"/>
        <w:ind w:left="-90"/>
        <w:rPr>
          <w:b/>
          <w:sz w:val="28"/>
          <w:szCs w:val="28"/>
          <w:u w:val="single"/>
        </w:rPr>
      </w:pPr>
    </w:p>
    <w:p w14:paraId="17999198" w14:textId="77777777" w:rsidR="00710B49" w:rsidRDefault="00710B49" w:rsidP="001113FE">
      <w:pPr>
        <w:spacing w:after="0" w:line="240" w:lineRule="auto"/>
        <w:ind w:left="-90"/>
        <w:rPr>
          <w:b/>
          <w:sz w:val="28"/>
          <w:szCs w:val="28"/>
          <w:u w:val="single"/>
        </w:rPr>
      </w:pPr>
    </w:p>
    <w:p w14:paraId="17999199"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1799919A" w14:textId="77777777" w:rsidR="001A3EE4" w:rsidRPr="001A3EE4" w:rsidRDefault="001A3EE4" w:rsidP="001113FE">
      <w:pPr>
        <w:spacing w:after="0" w:line="240" w:lineRule="auto"/>
        <w:ind w:left="-90"/>
        <w:rPr>
          <w:rFonts w:ascii="Arial" w:hAnsi="Arial" w:cs="Arial"/>
          <w:sz w:val="24"/>
          <w:szCs w:val="24"/>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1A7" w14:textId="77777777" w:rsidTr="00D06473">
        <w:trPr>
          <w:tblHeader/>
          <w:jc w:val="center"/>
        </w:trPr>
        <w:tc>
          <w:tcPr>
            <w:tcW w:w="990" w:type="dxa"/>
            <w:tcBorders>
              <w:top w:val="single" w:sz="4" w:space="0" w:color="000000"/>
            </w:tcBorders>
          </w:tcPr>
          <w:p w14:paraId="1799919B" w14:textId="77777777" w:rsidR="00D06473" w:rsidRPr="00E80401" w:rsidRDefault="00D06473"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1799919C" w14:textId="77777777" w:rsidR="00D06473" w:rsidRPr="00E80401" w:rsidRDefault="00D06473"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1799919D" w14:textId="77777777" w:rsidR="00D06473" w:rsidRPr="00E80401" w:rsidRDefault="00D06473"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1350" w:type="dxa"/>
            <w:tcBorders>
              <w:top w:val="single" w:sz="4" w:space="0" w:color="000000"/>
            </w:tcBorders>
          </w:tcPr>
          <w:p w14:paraId="123FD980" w14:textId="7B261652" w:rsidR="00D06473" w:rsidRPr="00CF5937" w:rsidRDefault="00D06473" w:rsidP="00F7705F">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tc>
        <w:tc>
          <w:tcPr>
            <w:tcW w:w="1350" w:type="dxa"/>
            <w:tcBorders>
              <w:top w:val="single" w:sz="4" w:space="0" w:color="000000"/>
            </w:tcBorders>
          </w:tcPr>
          <w:p w14:paraId="179991A0" w14:textId="39AF398E" w:rsidR="00D06473" w:rsidRPr="00E80401" w:rsidRDefault="00D06473"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179991A1" w14:textId="77777777" w:rsidR="00D06473" w:rsidRPr="00E80401" w:rsidRDefault="00D06473" w:rsidP="00F7705F">
            <w:pPr>
              <w:spacing w:after="0" w:line="240" w:lineRule="auto"/>
              <w:jc w:val="center"/>
              <w:rPr>
                <w:rFonts w:ascii="Arial" w:eastAsia="Times New Roman" w:hAnsi="Arial" w:cs="Arial"/>
                <w:b/>
                <w:sz w:val="16"/>
                <w:szCs w:val="16"/>
              </w:rPr>
            </w:pPr>
          </w:p>
          <w:p w14:paraId="179991A2" w14:textId="77777777" w:rsidR="00D06473" w:rsidRPr="00E80401" w:rsidRDefault="00D06473"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1A3" w14:textId="77777777" w:rsidR="00D06473" w:rsidRPr="00E80401" w:rsidRDefault="003968C5" w:rsidP="00C24762">
            <w:pPr>
              <w:spacing w:after="0" w:line="240" w:lineRule="auto"/>
              <w:jc w:val="center"/>
              <w:rPr>
                <w:rFonts w:ascii="Arial" w:eastAsia="Times New Roman" w:hAnsi="Arial" w:cs="Arial"/>
                <w:b/>
                <w:sz w:val="16"/>
                <w:szCs w:val="16"/>
              </w:rPr>
            </w:pPr>
            <w:hyperlink r:id="rId25"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79991A4" w14:textId="77777777" w:rsidR="00D06473" w:rsidRPr="00E80401" w:rsidRDefault="00D06473" w:rsidP="00662183">
            <w:pPr>
              <w:pStyle w:val="NoSpacing"/>
              <w:jc w:val="center"/>
              <w:rPr>
                <w:rFonts w:ascii="Arial" w:eastAsia="Times New Roman" w:hAnsi="Arial" w:cs="Arial"/>
                <w:b/>
                <w:sz w:val="16"/>
                <w:szCs w:val="16"/>
              </w:rPr>
            </w:pPr>
            <w:r w:rsidRPr="00E80401">
              <w:rPr>
                <w:rFonts w:ascii="Arial" w:hAnsi="Arial" w:cs="Arial"/>
                <w:b/>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tcBorders>
          </w:tcPr>
          <w:p w14:paraId="179991A5" w14:textId="77777777" w:rsidR="00D06473" w:rsidRPr="00E80401" w:rsidRDefault="00D06473"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179991A6" w14:textId="77777777" w:rsidR="00D06473" w:rsidRPr="00E80401" w:rsidRDefault="00D06473" w:rsidP="00F7705F">
            <w:pPr>
              <w:spacing w:after="0" w:line="240" w:lineRule="auto"/>
              <w:jc w:val="center"/>
              <w:rPr>
                <w:rFonts w:ascii="Arial" w:eastAsia="Times New Roman" w:hAnsi="Arial" w:cs="Arial"/>
                <w:b/>
                <w:sz w:val="16"/>
                <w:szCs w:val="16"/>
              </w:rPr>
            </w:pPr>
          </w:p>
        </w:tc>
      </w:tr>
      <w:tr w:rsidR="00D06473" w:rsidRPr="00174EF8" w14:paraId="179991AF" w14:textId="77777777" w:rsidTr="00D06473">
        <w:trPr>
          <w:jc w:val="center"/>
        </w:trPr>
        <w:tc>
          <w:tcPr>
            <w:tcW w:w="990" w:type="dxa"/>
          </w:tcPr>
          <w:p w14:paraId="179991A8" w14:textId="77777777" w:rsidR="00D06473" w:rsidRPr="00174EF8" w:rsidRDefault="00D06473"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1A9" w14:textId="53A9776E" w:rsidR="00D06473" w:rsidRPr="00174EF8" w:rsidRDefault="00D06473" w:rsidP="00D70E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0EE8" w:rsidRPr="00D70EE8">
              <w:rPr>
                <w:rFonts w:ascii="Arial" w:eastAsia="Times New Roman" w:hAnsi="Arial" w:cs="Arial"/>
                <w:b/>
                <w:noProof/>
                <w:sz w:val="16"/>
                <w:szCs w:val="16"/>
              </w:rPr>
              <w:t>Instructional Computer Lab/Help Desk Specialist</w:t>
            </w:r>
            <w:r w:rsidRPr="00174EF8">
              <w:rPr>
                <w:rFonts w:ascii="Arial" w:eastAsia="Times New Roman" w:hAnsi="Arial" w:cs="Arial"/>
                <w:b/>
                <w:sz w:val="16"/>
                <w:szCs w:val="16"/>
              </w:rPr>
              <w:fldChar w:fldCharType="end"/>
            </w:r>
          </w:p>
        </w:tc>
        <w:tc>
          <w:tcPr>
            <w:tcW w:w="1350" w:type="dxa"/>
          </w:tcPr>
          <w:p w14:paraId="10DC56FA" w14:textId="3F82280E" w:rsidR="00D06473" w:rsidRPr="00CF5937" w:rsidRDefault="00D06473" w:rsidP="00D70EE8">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D70EE8" w:rsidRPr="00D70EE8">
              <w:rPr>
                <w:rFonts w:ascii="Arial" w:eastAsia="Times New Roman" w:hAnsi="Arial" w:cs="Arial"/>
                <w:b/>
                <w:noProof/>
                <w:sz w:val="16"/>
                <w:szCs w:val="16"/>
              </w:rPr>
              <w:t>212200</w:t>
            </w:r>
            <w:r w:rsidRPr="00CF5937">
              <w:rPr>
                <w:rFonts w:ascii="Arial" w:eastAsia="Times New Roman" w:hAnsi="Arial" w:cs="Arial"/>
                <w:b/>
                <w:sz w:val="16"/>
                <w:szCs w:val="16"/>
              </w:rPr>
              <w:fldChar w:fldCharType="end"/>
            </w:r>
          </w:p>
        </w:tc>
        <w:tc>
          <w:tcPr>
            <w:tcW w:w="1350" w:type="dxa"/>
          </w:tcPr>
          <w:p w14:paraId="179991AB" w14:textId="7D27297F" w:rsidR="00D06473" w:rsidRPr="00174EF8" w:rsidRDefault="00D06473" w:rsidP="00D70E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0EE8">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179991AC" w14:textId="43D3CCA2" w:rsidR="00D06473" w:rsidRPr="00174EF8" w:rsidRDefault="00D06473" w:rsidP="00D70E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0EE8">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14:paraId="179991AD" w14:textId="626E4D27" w:rsidR="00D06473" w:rsidRPr="00174EF8" w:rsidRDefault="00D06473" w:rsidP="00D70E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0EE8" w:rsidRPr="00D70EE8">
              <w:rPr>
                <w:rFonts w:ascii="Arial" w:eastAsia="Times New Roman" w:hAnsi="Arial" w:cs="Arial"/>
                <w:b/>
                <w:noProof/>
                <w:sz w:val="16"/>
                <w:szCs w:val="16"/>
              </w:rPr>
              <w:t xml:space="preserve">Currently our Academic Technology computer labs are managed by two full-time, classified employees.  Because of CCE union rules, the evening lab manager cannot work an interrupted shift—that is, M-Th, Friday off, and work Saturday.  Therefore we have no lab manager to cover the lab on Saturdays, only student hourly </w:t>
            </w:r>
            <w:r w:rsidR="00D70EE8" w:rsidRPr="00D70EE8">
              <w:rPr>
                <w:rFonts w:ascii="Arial" w:eastAsia="Times New Roman" w:hAnsi="Arial" w:cs="Arial"/>
                <w:b/>
                <w:noProof/>
                <w:sz w:val="16"/>
                <w:szCs w:val="16"/>
              </w:rPr>
              <w:lastRenderedPageBreak/>
              <w:t>employees.  For reasons of safety and security we believe the District should fund a classified employee to act as lab manager on Saturday.  We further believe that a third lab-dedicated classified employee would reduce the risk we run and often experience when our student hourly and federal work study employees are ill or otherwise cannot come to work or, in the case of the federal work study students, run out of funds.  Our hourly budget is just-barely adequate to keep the lab staffed at a very minimal level.  We not infrequently have experienced times when there has only been one employee to cover all 144 computers in our public labs and cover phone queries as well.  The addition of a third classified employee, while not reducing the hourly budget any further (it was reduced by 48% last year  and the hourly rate change without increase in our budget) would improve services to students and guarantee adequate coverage in the labs.</w:t>
            </w:r>
            <w:r w:rsidRPr="00174EF8">
              <w:rPr>
                <w:rFonts w:ascii="Arial" w:eastAsia="Times New Roman" w:hAnsi="Arial" w:cs="Arial"/>
                <w:b/>
                <w:sz w:val="16"/>
                <w:szCs w:val="16"/>
              </w:rPr>
              <w:fldChar w:fldCharType="end"/>
            </w:r>
          </w:p>
        </w:tc>
        <w:tc>
          <w:tcPr>
            <w:tcW w:w="1440" w:type="dxa"/>
          </w:tcPr>
          <w:p w14:paraId="2BAEFD06" w14:textId="77777777" w:rsidR="00D70EE8" w:rsidRPr="00D70EE8" w:rsidRDefault="00D06473" w:rsidP="00D70EE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0EE8" w:rsidRPr="00D70EE8">
              <w:rPr>
                <w:rFonts w:ascii="Arial" w:eastAsia="Times New Roman" w:hAnsi="Arial" w:cs="Arial"/>
                <w:b/>
                <w:noProof/>
                <w:sz w:val="16"/>
                <w:szCs w:val="16"/>
              </w:rPr>
              <w:t>Class. Grade 30:</w:t>
            </w:r>
          </w:p>
          <w:p w14:paraId="179991AE" w14:textId="5CFB659F" w:rsidR="00D06473" w:rsidRPr="00174EF8" w:rsidRDefault="00D70EE8" w:rsidP="008F52B0">
            <w:pPr>
              <w:spacing w:after="0" w:line="240" w:lineRule="auto"/>
              <w:rPr>
                <w:rFonts w:ascii="Times New Roman" w:eastAsia="Times New Roman" w:hAnsi="Times New Roman"/>
                <w:sz w:val="24"/>
                <w:szCs w:val="24"/>
              </w:rPr>
            </w:pPr>
            <w:r w:rsidRPr="00D70EE8">
              <w:rPr>
                <w:rFonts w:ascii="Arial" w:eastAsia="Times New Roman" w:hAnsi="Arial" w:cs="Arial"/>
                <w:b/>
                <w:noProof/>
                <w:sz w:val="16"/>
                <w:szCs w:val="16"/>
              </w:rPr>
              <w:t>$5</w:t>
            </w:r>
            <w:r w:rsidR="008F52B0">
              <w:rPr>
                <w:rFonts w:ascii="Arial" w:eastAsia="Times New Roman" w:hAnsi="Arial" w:cs="Arial"/>
                <w:b/>
                <w:noProof/>
                <w:sz w:val="16"/>
                <w:szCs w:val="16"/>
              </w:rPr>
              <w:t>5</w:t>
            </w:r>
            <w:r w:rsidRPr="00D70EE8">
              <w:rPr>
                <w:rFonts w:ascii="Arial" w:eastAsia="Times New Roman" w:hAnsi="Arial" w:cs="Arial"/>
                <w:b/>
                <w:noProof/>
                <w:sz w:val="16"/>
                <w:szCs w:val="16"/>
              </w:rPr>
              <w:t>,</w:t>
            </w:r>
            <w:r w:rsidR="008F52B0">
              <w:rPr>
                <w:rFonts w:ascii="Arial" w:eastAsia="Times New Roman" w:hAnsi="Arial" w:cs="Arial"/>
                <w:b/>
                <w:noProof/>
                <w:sz w:val="16"/>
                <w:szCs w:val="16"/>
              </w:rPr>
              <w:t>838.92</w:t>
            </w:r>
            <w:r w:rsidRPr="00D70EE8">
              <w:rPr>
                <w:rFonts w:ascii="Arial" w:eastAsia="Times New Roman" w:hAnsi="Arial" w:cs="Arial"/>
                <w:b/>
                <w:noProof/>
                <w:sz w:val="16"/>
                <w:szCs w:val="16"/>
              </w:rPr>
              <w:t xml:space="preserve"> annually plus benefits</w:t>
            </w:r>
            <w:r w:rsidR="00D06473" w:rsidRPr="00174EF8">
              <w:rPr>
                <w:rFonts w:ascii="Arial" w:eastAsia="Times New Roman" w:hAnsi="Arial" w:cs="Arial"/>
                <w:b/>
                <w:sz w:val="16"/>
                <w:szCs w:val="16"/>
              </w:rPr>
              <w:fldChar w:fldCharType="end"/>
            </w:r>
          </w:p>
        </w:tc>
      </w:tr>
      <w:tr w:rsidR="00D06473" w:rsidRPr="00174EF8" w14:paraId="179991B7" w14:textId="77777777" w:rsidTr="00D06473">
        <w:trPr>
          <w:jc w:val="center"/>
        </w:trPr>
        <w:tc>
          <w:tcPr>
            <w:tcW w:w="990" w:type="dxa"/>
          </w:tcPr>
          <w:p w14:paraId="179991B0" w14:textId="77777777" w:rsidR="00D06473" w:rsidRPr="00174EF8" w:rsidRDefault="00D06473"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14:paraId="179991B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19AB6D2" w14:textId="6AA04C93"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B3" w14:textId="424DC2DC" w:rsidR="00D06473" w:rsidRPr="00174EF8" w:rsidRDefault="00D06473" w:rsidP="00D0647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003968C5">
              <w:rPr>
                <w:rFonts w:ascii="Arial" w:eastAsia="Times New Roman" w:hAnsi="Arial" w:cs="Arial"/>
                <w:b/>
                <w:sz w:val="16"/>
                <w:szCs w:val="16"/>
              </w:rPr>
            </w:r>
            <w:r w:rsidR="003968C5">
              <w:rPr>
                <w:rFonts w:ascii="Arial" w:eastAsia="Times New Roman" w:hAnsi="Arial" w:cs="Arial"/>
                <w:b/>
                <w:sz w:val="16"/>
                <w:szCs w:val="16"/>
              </w:rPr>
              <w:fldChar w:fldCharType="separate"/>
            </w:r>
            <w:r w:rsidRPr="00174EF8">
              <w:rPr>
                <w:rFonts w:ascii="Arial" w:eastAsia="Times New Roman" w:hAnsi="Arial" w:cs="Arial"/>
                <w:b/>
                <w:sz w:val="16"/>
                <w:szCs w:val="16"/>
              </w:rPr>
              <w:fldChar w:fldCharType="end"/>
            </w:r>
          </w:p>
        </w:tc>
        <w:tc>
          <w:tcPr>
            <w:tcW w:w="1620" w:type="dxa"/>
          </w:tcPr>
          <w:p w14:paraId="179991B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B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B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BF" w14:textId="77777777" w:rsidTr="00D06473">
        <w:trPr>
          <w:jc w:val="center"/>
        </w:trPr>
        <w:tc>
          <w:tcPr>
            <w:tcW w:w="990" w:type="dxa"/>
          </w:tcPr>
          <w:p w14:paraId="179991B8" w14:textId="77777777" w:rsidR="00D06473" w:rsidRPr="00174EF8"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179991B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B3B4F39" w14:textId="71DF9759"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BB" w14:textId="27643B15"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B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BD"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BE"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C7" w14:textId="77777777" w:rsidTr="00D06473">
        <w:trPr>
          <w:jc w:val="center"/>
        </w:trPr>
        <w:tc>
          <w:tcPr>
            <w:tcW w:w="990" w:type="dxa"/>
          </w:tcPr>
          <w:p w14:paraId="179991C0" w14:textId="77777777" w:rsidR="00D06473" w:rsidRPr="00174EF8"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179991C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9BA0DF" w14:textId="29BE1849"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C3" w14:textId="3D5B24B2"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C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C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C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CF" w14:textId="77777777" w:rsidTr="00D06473">
        <w:trPr>
          <w:jc w:val="center"/>
        </w:trPr>
        <w:tc>
          <w:tcPr>
            <w:tcW w:w="990" w:type="dxa"/>
          </w:tcPr>
          <w:p w14:paraId="179991C8" w14:textId="77777777" w:rsidR="00D06473" w:rsidRPr="00174EF8"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79991C9"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5B241F0" w14:textId="7CB67205"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CB" w14:textId="29776D8B"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C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CD"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CE"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D7" w14:textId="77777777" w:rsidTr="00D06473">
        <w:trPr>
          <w:jc w:val="center"/>
        </w:trPr>
        <w:tc>
          <w:tcPr>
            <w:tcW w:w="990" w:type="dxa"/>
          </w:tcPr>
          <w:p w14:paraId="179991D0"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79991D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D54545" w14:textId="7E413149"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D3" w14:textId="0298893B"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D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D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D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DF" w14:textId="77777777" w:rsidTr="00D06473">
        <w:trPr>
          <w:jc w:val="center"/>
        </w:trPr>
        <w:tc>
          <w:tcPr>
            <w:tcW w:w="990" w:type="dxa"/>
          </w:tcPr>
          <w:p w14:paraId="179991D8"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179991D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17AA59" w14:textId="260CA6F2"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DB" w14:textId="00CF41B0"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D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DD"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DE"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E7" w14:textId="77777777" w:rsidTr="00D06473">
        <w:trPr>
          <w:jc w:val="center"/>
        </w:trPr>
        <w:tc>
          <w:tcPr>
            <w:tcW w:w="990" w:type="dxa"/>
          </w:tcPr>
          <w:p w14:paraId="179991E0"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179991E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C7ADC76" w14:textId="4E6D5B45"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E3" w14:textId="68EECEA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E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E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E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EF" w14:textId="77777777" w:rsidTr="00D06473">
        <w:trPr>
          <w:jc w:val="center"/>
        </w:trPr>
        <w:tc>
          <w:tcPr>
            <w:tcW w:w="990" w:type="dxa"/>
          </w:tcPr>
          <w:p w14:paraId="179991E8"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179991E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3BC480" w14:textId="5453393C"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EB" w14:textId="00685970"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E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ED"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EE"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F7" w14:textId="77777777" w:rsidTr="00D06473">
        <w:trPr>
          <w:jc w:val="center"/>
        </w:trPr>
        <w:tc>
          <w:tcPr>
            <w:tcW w:w="990" w:type="dxa"/>
          </w:tcPr>
          <w:p w14:paraId="179991F0"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179991F1"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011EFB6" w14:textId="17C7A477"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F3" w14:textId="15EE3FCA"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F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F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F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1F8" w14:textId="77777777" w:rsidR="00FA2A9E" w:rsidRDefault="00FA2A9E" w:rsidP="00FA2A9E">
      <w:pPr>
        <w:spacing w:after="0" w:line="240" w:lineRule="auto"/>
        <w:rPr>
          <w:rFonts w:ascii="Arial" w:eastAsia="Times New Roman" w:hAnsi="Arial" w:cs="Arial"/>
          <w:b/>
          <w:strike/>
          <w:sz w:val="16"/>
          <w:szCs w:val="16"/>
        </w:rPr>
      </w:pPr>
    </w:p>
    <w:p w14:paraId="179991F9" w14:textId="77777777" w:rsidR="00D8567F" w:rsidRDefault="00D8567F" w:rsidP="00FA2A9E">
      <w:pPr>
        <w:spacing w:after="0" w:line="240" w:lineRule="auto"/>
        <w:rPr>
          <w:rFonts w:ascii="Arial" w:eastAsia="Times New Roman" w:hAnsi="Arial" w:cs="Arial"/>
          <w:b/>
          <w:strike/>
          <w:sz w:val="16"/>
          <w:szCs w:val="16"/>
        </w:rPr>
      </w:pPr>
    </w:p>
    <w:p w14:paraId="179991FD"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179991FE"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179991FF"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17999200"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17999201"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17999202" w14:textId="77777777" w:rsidR="002D49CB" w:rsidRPr="008605DA" w:rsidRDefault="00CE7AAF" w:rsidP="00284279">
      <w:pPr>
        <w:tabs>
          <w:tab w:val="left" w:pos="450"/>
          <w:tab w:val="left" w:pos="11790"/>
        </w:tabs>
        <w:spacing w:after="0" w:line="240" w:lineRule="auto"/>
        <w:rPr>
          <w:b/>
          <w:sz w:val="24"/>
          <w:szCs w:val="24"/>
        </w:rPr>
      </w:pPr>
      <w:r>
        <w:rPr>
          <w:b/>
          <w:sz w:val="24"/>
          <w:szCs w:val="24"/>
        </w:rPr>
        <w:lastRenderedPageBreak/>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6"/>
      <w:footerReference w:type="default" r:id="rId27"/>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6D2DD" w14:textId="77777777" w:rsidR="003968C5" w:rsidRDefault="003968C5" w:rsidP="002C5830">
      <w:pPr>
        <w:spacing w:after="0" w:line="240" w:lineRule="auto"/>
      </w:pPr>
      <w:r>
        <w:separator/>
      </w:r>
    </w:p>
  </w:endnote>
  <w:endnote w:type="continuationSeparator" w:id="0">
    <w:p w14:paraId="6715A3B6" w14:textId="77777777" w:rsidR="003968C5" w:rsidRDefault="003968C5"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920A" w14:textId="77777777" w:rsidR="00C3298C" w:rsidRDefault="00C3298C"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1799920B" w14:textId="77777777" w:rsidR="00C3298C" w:rsidRDefault="00C3298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1799920C" w14:textId="77777777" w:rsidR="00C3298C" w:rsidRPr="00B61D65" w:rsidRDefault="00C3298C"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1799920D" w14:textId="04A0C0C7" w:rsidR="00C3298C" w:rsidRPr="00C42974" w:rsidRDefault="00C3298C"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85088D" w:rsidRPr="0085088D">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318E0" w14:textId="77777777" w:rsidR="003968C5" w:rsidRDefault="003968C5" w:rsidP="002C5830">
      <w:pPr>
        <w:spacing w:after="0" w:line="240" w:lineRule="auto"/>
      </w:pPr>
      <w:r>
        <w:separator/>
      </w:r>
    </w:p>
  </w:footnote>
  <w:footnote w:type="continuationSeparator" w:id="0">
    <w:p w14:paraId="3654CFE8" w14:textId="77777777" w:rsidR="003968C5" w:rsidRDefault="003968C5"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9207" w14:textId="77777777" w:rsidR="00C3298C" w:rsidRPr="00F61877" w:rsidRDefault="00C3298C" w:rsidP="00611FB1">
    <w:pPr>
      <w:spacing w:after="0" w:line="240" w:lineRule="auto"/>
      <w:ind w:left="-180" w:right="-90"/>
      <w:jc w:val="center"/>
      <w:rPr>
        <w:b/>
        <w:sz w:val="28"/>
        <w:szCs w:val="28"/>
        <w:u w:val="single"/>
      </w:rPr>
    </w:pPr>
    <w:r>
      <w:rPr>
        <w:b/>
        <w:sz w:val="28"/>
        <w:szCs w:val="28"/>
      </w:rPr>
      <w:t xml:space="preserve">                                                                              </w:t>
    </w:r>
  </w:p>
  <w:p w14:paraId="17999208" w14:textId="77777777" w:rsidR="00C3298C" w:rsidRDefault="00C3298C"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14:paraId="17999209" w14:textId="565766B2" w:rsidR="00C3298C" w:rsidRPr="009423EC" w:rsidRDefault="00C3298C"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STEM Center, Teaching and Learning Center (TLC),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da0ck+p2k0r2PYWTTIa/zVZuas4=" w:salt="x+v7XJenvBfNzZ+NmeEwo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K3MAfSBibGRmbGlko6SsGpxcWZ+XkgBYa1APbe7vYsAAAA"/>
  </w:docVars>
  <w:rsids>
    <w:rsidRoot w:val="00E95509"/>
    <w:rsid w:val="00003DD3"/>
    <w:rsid w:val="000115BE"/>
    <w:rsid w:val="00011A04"/>
    <w:rsid w:val="00011BFD"/>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3A56"/>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5DAE"/>
    <w:rsid w:val="001C6FEE"/>
    <w:rsid w:val="001D1D32"/>
    <w:rsid w:val="001D265E"/>
    <w:rsid w:val="001D36A6"/>
    <w:rsid w:val="001D3C3D"/>
    <w:rsid w:val="001D4B6C"/>
    <w:rsid w:val="001E6D6E"/>
    <w:rsid w:val="001E7EB6"/>
    <w:rsid w:val="001F05E1"/>
    <w:rsid w:val="001F0C5A"/>
    <w:rsid w:val="001F28B1"/>
    <w:rsid w:val="001F50C7"/>
    <w:rsid w:val="0020052F"/>
    <w:rsid w:val="002024D9"/>
    <w:rsid w:val="00203EAF"/>
    <w:rsid w:val="00204795"/>
    <w:rsid w:val="002152E4"/>
    <w:rsid w:val="00220EA5"/>
    <w:rsid w:val="002224BB"/>
    <w:rsid w:val="00224B97"/>
    <w:rsid w:val="00226D17"/>
    <w:rsid w:val="00235B21"/>
    <w:rsid w:val="00235DD8"/>
    <w:rsid w:val="00240D66"/>
    <w:rsid w:val="00241464"/>
    <w:rsid w:val="00242AA2"/>
    <w:rsid w:val="002431F8"/>
    <w:rsid w:val="00243A96"/>
    <w:rsid w:val="00260AC3"/>
    <w:rsid w:val="00261E14"/>
    <w:rsid w:val="002648C6"/>
    <w:rsid w:val="00267A89"/>
    <w:rsid w:val="002702DB"/>
    <w:rsid w:val="00275B96"/>
    <w:rsid w:val="00281D84"/>
    <w:rsid w:val="00284279"/>
    <w:rsid w:val="00287357"/>
    <w:rsid w:val="00291F3A"/>
    <w:rsid w:val="002920D1"/>
    <w:rsid w:val="00293A8A"/>
    <w:rsid w:val="0029744D"/>
    <w:rsid w:val="002A253C"/>
    <w:rsid w:val="002A27DB"/>
    <w:rsid w:val="002A4B2B"/>
    <w:rsid w:val="002A6B28"/>
    <w:rsid w:val="002B0455"/>
    <w:rsid w:val="002B2EE4"/>
    <w:rsid w:val="002B2F1D"/>
    <w:rsid w:val="002B6DD3"/>
    <w:rsid w:val="002C2C65"/>
    <w:rsid w:val="002C3380"/>
    <w:rsid w:val="002C5830"/>
    <w:rsid w:val="002D4464"/>
    <w:rsid w:val="002D46F0"/>
    <w:rsid w:val="002D49CB"/>
    <w:rsid w:val="002D7E1A"/>
    <w:rsid w:val="002E3A76"/>
    <w:rsid w:val="002E4C68"/>
    <w:rsid w:val="002F31F9"/>
    <w:rsid w:val="002F3BA9"/>
    <w:rsid w:val="002F7F73"/>
    <w:rsid w:val="00303364"/>
    <w:rsid w:val="00311263"/>
    <w:rsid w:val="00312836"/>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968C5"/>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62E13"/>
    <w:rsid w:val="00470054"/>
    <w:rsid w:val="00471473"/>
    <w:rsid w:val="00473087"/>
    <w:rsid w:val="00477800"/>
    <w:rsid w:val="0048033D"/>
    <w:rsid w:val="0048140B"/>
    <w:rsid w:val="00484209"/>
    <w:rsid w:val="00487126"/>
    <w:rsid w:val="004A6D0A"/>
    <w:rsid w:val="004A70F3"/>
    <w:rsid w:val="004B3D7C"/>
    <w:rsid w:val="004C1B5E"/>
    <w:rsid w:val="004C1B6F"/>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44170"/>
    <w:rsid w:val="0055218D"/>
    <w:rsid w:val="005522F5"/>
    <w:rsid w:val="00552E48"/>
    <w:rsid w:val="00560EB2"/>
    <w:rsid w:val="00562B22"/>
    <w:rsid w:val="005633DD"/>
    <w:rsid w:val="00564EB2"/>
    <w:rsid w:val="00566AA2"/>
    <w:rsid w:val="00567C2E"/>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176FB"/>
    <w:rsid w:val="00624F43"/>
    <w:rsid w:val="0062567B"/>
    <w:rsid w:val="00626BFA"/>
    <w:rsid w:val="00630DDD"/>
    <w:rsid w:val="00631044"/>
    <w:rsid w:val="00631DF9"/>
    <w:rsid w:val="00633C87"/>
    <w:rsid w:val="00635B29"/>
    <w:rsid w:val="00640AB5"/>
    <w:rsid w:val="006413D5"/>
    <w:rsid w:val="00645858"/>
    <w:rsid w:val="00645873"/>
    <w:rsid w:val="006500FE"/>
    <w:rsid w:val="00662183"/>
    <w:rsid w:val="0066341F"/>
    <w:rsid w:val="006720E1"/>
    <w:rsid w:val="00672B29"/>
    <w:rsid w:val="00682DD4"/>
    <w:rsid w:val="00686C02"/>
    <w:rsid w:val="006954A6"/>
    <w:rsid w:val="006A0202"/>
    <w:rsid w:val="006A251A"/>
    <w:rsid w:val="006B2556"/>
    <w:rsid w:val="006B343E"/>
    <w:rsid w:val="006B3D8E"/>
    <w:rsid w:val="006B570C"/>
    <w:rsid w:val="006B6219"/>
    <w:rsid w:val="006C7493"/>
    <w:rsid w:val="006D5CE8"/>
    <w:rsid w:val="006E165C"/>
    <w:rsid w:val="006E37AA"/>
    <w:rsid w:val="006E5143"/>
    <w:rsid w:val="006F281B"/>
    <w:rsid w:val="00700E7C"/>
    <w:rsid w:val="00704131"/>
    <w:rsid w:val="00710B49"/>
    <w:rsid w:val="00714F5B"/>
    <w:rsid w:val="00722002"/>
    <w:rsid w:val="00726131"/>
    <w:rsid w:val="0073127D"/>
    <w:rsid w:val="00740F21"/>
    <w:rsid w:val="00752192"/>
    <w:rsid w:val="00753D98"/>
    <w:rsid w:val="0075666D"/>
    <w:rsid w:val="007605EA"/>
    <w:rsid w:val="00761D23"/>
    <w:rsid w:val="00763AC0"/>
    <w:rsid w:val="007709D3"/>
    <w:rsid w:val="007721D8"/>
    <w:rsid w:val="007810DE"/>
    <w:rsid w:val="007879F6"/>
    <w:rsid w:val="007A64C5"/>
    <w:rsid w:val="007A7386"/>
    <w:rsid w:val="007B0A99"/>
    <w:rsid w:val="007B64F6"/>
    <w:rsid w:val="007C1998"/>
    <w:rsid w:val="007D0DBC"/>
    <w:rsid w:val="007D4EA8"/>
    <w:rsid w:val="007D57D9"/>
    <w:rsid w:val="007D7837"/>
    <w:rsid w:val="007D7938"/>
    <w:rsid w:val="007E033A"/>
    <w:rsid w:val="007F15DE"/>
    <w:rsid w:val="007F2A67"/>
    <w:rsid w:val="007F3462"/>
    <w:rsid w:val="00804429"/>
    <w:rsid w:val="00806CF0"/>
    <w:rsid w:val="008205F4"/>
    <w:rsid w:val="00822427"/>
    <w:rsid w:val="008235FC"/>
    <w:rsid w:val="00837687"/>
    <w:rsid w:val="00837E7C"/>
    <w:rsid w:val="008404E6"/>
    <w:rsid w:val="0084288E"/>
    <w:rsid w:val="00844056"/>
    <w:rsid w:val="00844883"/>
    <w:rsid w:val="00845E84"/>
    <w:rsid w:val="0085088D"/>
    <w:rsid w:val="00850AF2"/>
    <w:rsid w:val="00853D36"/>
    <w:rsid w:val="0085442C"/>
    <w:rsid w:val="008605DA"/>
    <w:rsid w:val="00863044"/>
    <w:rsid w:val="0086411A"/>
    <w:rsid w:val="0086446F"/>
    <w:rsid w:val="00870773"/>
    <w:rsid w:val="00883088"/>
    <w:rsid w:val="00890C10"/>
    <w:rsid w:val="00890DB2"/>
    <w:rsid w:val="00896967"/>
    <w:rsid w:val="008A28F5"/>
    <w:rsid w:val="008A2C1A"/>
    <w:rsid w:val="008A4F5E"/>
    <w:rsid w:val="008A5303"/>
    <w:rsid w:val="008B196F"/>
    <w:rsid w:val="008B40FC"/>
    <w:rsid w:val="008B689D"/>
    <w:rsid w:val="008B6E5A"/>
    <w:rsid w:val="008C13DA"/>
    <w:rsid w:val="008C2F87"/>
    <w:rsid w:val="008C407A"/>
    <w:rsid w:val="008C5B87"/>
    <w:rsid w:val="008D05CA"/>
    <w:rsid w:val="008D0F28"/>
    <w:rsid w:val="008D416B"/>
    <w:rsid w:val="008D5482"/>
    <w:rsid w:val="008D5EE2"/>
    <w:rsid w:val="008E54EF"/>
    <w:rsid w:val="008F52B0"/>
    <w:rsid w:val="009011A0"/>
    <w:rsid w:val="009015F1"/>
    <w:rsid w:val="0090160F"/>
    <w:rsid w:val="009025B1"/>
    <w:rsid w:val="00910CB8"/>
    <w:rsid w:val="00911E1B"/>
    <w:rsid w:val="00911FD0"/>
    <w:rsid w:val="00917192"/>
    <w:rsid w:val="00920394"/>
    <w:rsid w:val="00924E22"/>
    <w:rsid w:val="00927505"/>
    <w:rsid w:val="00931010"/>
    <w:rsid w:val="00940ECD"/>
    <w:rsid w:val="009423EC"/>
    <w:rsid w:val="009458A9"/>
    <w:rsid w:val="00947C46"/>
    <w:rsid w:val="00950DEC"/>
    <w:rsid w:val="0095265D"/>
    <w:rsid w:val="00954334"/>
    <w:rsid w:val="009544F8"/>
    <w:rsid w:val="00960139"/>
    <w:rsid w:val="00962336"/>
    <w:rsid w:val="00964DE5"/>
    <w:rsid w:val="00972AC6"/>
    <w:rsid w:val="00973C38"/>
    <w:rsid w:val="009834DE"/>
    <w:rsid w:val="00984B10"/>
    <w:rsid w:val="009867B6"/>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35E9B"/>
    <w:rsid w:val="00A40FE4"/>
    <w:rsid w:val="00A45A86"/>
    <w:rsid w:val="00A548AB"/>
    <w:rsid w:val="00A55607"/>
    <w:rsid w:val="00A57683"/>
    <w:rsid w:val="00A600F9"/>
    <w:rsid w:val="00A60849"/>
    <w:rsid w:val="00A62373"/>
    <w:rsid w:val="00A6516A"/>
    <w:rsid w:val="00A70199"/>
    <w:rsid w:val="00A74C07"/>
    <w:rsid w:val="00A77B42"/>
    <w:rsid w:val="00A85B95"/>
    <w:rsid w:val="00A875C6"/>
    <w:rsid w:val="00A87664"/>
    <w:rsid w:val="00A93C35"/>
    <w:rsid w:val="00A97E85"/>
    <w:rsid w:val="00AA2359"/>
    <w:rsid w:val="00AB02E8"/>
    <w:rsid w:val="00AB2D43"/>
    <w:rsid w:val="00AB4FDA"/>
    <w:rsid w:val="00AB6118"/>
    <w:rsid w:val="00AB6A8B"/>
    <w:rsid w:val="00AC33C5"/>
    <w:rsid w:val="00AC4415"/>
    <w:rsid w:val="00AC56F1"/>
    <w:rsid w:val="00AD766D"/>
    <w:rsid w:val="00AE1774"/>
    <w:rsid w:val="00AE5216"/>
    <w:rsid w:val="00AE65CE"/>
    <w:rsid w:val="00AE66E3"/>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2301"/>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B3F81"/>
    <w:rsid w:val="00BC2465"/>
    <w:rsid w:val="00BC34DC"/>
    <w:rsid w:val="00BC4C52"/>
    <w:rsid w:val="00BE1C9D"/>
    <w:rsid w:val="00BE2861"/>
    <w:rsid w:val="00BE4DDB"/>
    <w:rsid w:val="00BE66E7"/>
    <w:rsid w:val="00BF1705"/>
    <w:rsid w:val="00BF2D3C"/>
    <w:rsid w:val="00C03CEE"/>
    <w:rsid w:val="00C119C0"/>
    <w:rsid w:val="00C24762"/>
    <w:rsid w:val="00C311B0"/>
    <w:rsid w:val="00C3298C"/>
    <w:rsid w:val="00C3483F"/>
    <w:rsid w:val="00C34A20"/>
    <w:rsid w:val="00C34BFF"/>
    <w:rsid w:val="00C379B1"/>
    <w:rsid w:val="00C401D9"/>
    <w:rsid w:val="00C41C34"/>
    <w:rsid w:val="00C42974"/>
    <w:rsid w:val="00C53E86"/>
    <w:rsid w:val="00C6114E"/>
    <w:rsid w:val="00C61CD5"/>
    <w:rsid w:val="00C64E24"/>
    <w:rsid w:val="00C726EE"/>
    <w:rsid w:val="00C75472"/>
    <w:rsid w:val="00C8150B"/>
    <w:rsid w:val="00C82179"/>
    <w:rsid w:val="00C862E7"/>
    <w:rsid w:val="00C8669F"/>
    <w:rsid w:val="00C92DD5"/>
    <w:rsid w:val="00C96C42"/>
    <w:rsid w:val="00C976F3"/>
    <w:rsid w:val="00CA0AC3"/>
    <w:rsid w:val="00CA39B4"/>
    <w:rsid w:val="00CA4F25"/>
    <w:rsid w:val="00CB4503"/>
    <w:rsid w:val="00CB79A9"/>
    <w:rsid w:val="00CC1FE9"/>
    <w:rsid w:val="00CC6969"/>
    <w:rsid w:val="00CD5084"/>
    <w:rsid w:val="00CD62FD"/>
    <w:rsid w:val="00CE08A9"/>
    <w:rsid w:val="00CE11F6"/>
    <w:rsid w:val="00CE5C25"/>
    <w:rsid w:val="00CE633F"/>
    <w:rsid w:val="00CE743C"/>
    <w:rsid w:val="00CE7AAF"/>
    <w:rsid w:val="00CF5937"/>
    <w:rsid w:val="00D04A7D"/>
    <w:rsid w:val="00D06473"/>
    <w:rsid w:val="00D067F5"/>
    <w:rsid w:val="00D13099"/>
    <w:rsid w:val="00D179DC"/>
    <w:rsid w:val="00D23F83"/>
    <w:rsid w:val="00D24BF3"/>
    <w:rsid w:val="00D272E5"/>
    <w:rsid w:val="00D3153A"/>
    <w:rsid w:val="00D3510C"/>
    <w:rsid w:val="00D369A9"/>
    <w:rsid w:val="00D51BD1"/>
    <w:rsid w:val="00D5757A"/>
    <w:rsid w:val="00D57CB7"/>
    <w:rsid w:val="00D6473F"/>
    <w:rsid w:val="00D64EE6"/>
    <w:rsid w:val="00D70238"/>
    <w:rsid w:val="00D70EE8"/>
    <w:rsid w:val="00D7145B"/>
    <w:rsid w:val="00D75779"/>
    <w:rsid w:val="00D76C03"/>
    <w:rsid w:val="00D8567F"/>
    <w:rsid w:val="00D9339F"/>
    <w:rsid w:val="00D94040"/>
    <w:rsid w:val="00D949EC"/>
    <w:rsid w:val="00D956E0"/>
    <w:rsid w:val="00D9623B"/>
    <w:rsid w:val="00D96252"/>
    <w:rsid w:val="00DA131B"/>
    <w:rsid w:val="00DA6500"/>
    <w:rsid w:val="00DA765A"/>
    <w:rsid w:val="00DB060C"/>
    <w:rsid w:val="00DB65E4"/>
    <w:rsid w:val="00DC2A0D"/>
    <w:rsid w:val="00DC59D0"/>
    <w:rsid w:val="00DC78E5"/>
    <w:rsid w:val="00DD2096"/>
    <w:rsid w:val="00DD3122"/>
    <w:rsid w:val="00DD4489"/>
    <w:rsid w:val="00DD4DC0"/>
    <w:rsid w:val="00DD6A68"/>
    <w:rsid w:val="00DD78AD"/>
    <w:rsid w:val="00DE408C"/>
    <w:rsid w:val="00DE5FC8"/>
    <w:rsid w:val="00DE7B80"/>
    <w:rsid w:val="00DF03A8"/>
    <w:rsid w:val="00DF6793"/>
    <w:rsid w:val="00E007AF"/>
    <w:rsid w:val="00E00AF1"/>
    <w:rsid w:val="00E012D5"/>
    <w:rsid w:val="00E0258B"/>
    <w:rsid w:val="00E025BA"/>
    <w:rsid w:val="00E03F93"/>
    <w:rsid w:val="00E041BB"/>
    <w:rsid w:val="00E11C58"/>
    <w:rsid w:val="00E1482A"/>
    <w:rsid w:val="00E16806"/>
    <w:rsid w:val="00E16AB4"/>
    <w:rsid w:val="00E1756F"/>
    <w:rsid w:val="00E20A81"/>
    <w:rsid w:val="00E214F5"/>
    <w:rsid w:val="00E30CAA"/>
    <w:rsid w:val="00E344EF"/>
    <w:rsid w:val="00E36ADA"/>
    <w:rsid w:val="00E4101F"/>
    <w:rsid w:val="00E42436"/>
    <w:rsid w:val="00E44707"/>
    <w:rsid w:val="00E44EC1"/>
    <w:rsid w:val="00E46DEC"/>
    <w:rsid w:val="00E477EE"/>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A6EFC"/>
    <w:rsid w:val="00EB4439"/>
    <w:rsid w:val="00EB5519"/>
    <w:rsid w:val="00EB6314"/>
    <w:rsid w:val="00EC0653"/>
    <w:rsid w:val="00EC17B2"/>
    <w:rsid w:val="00EC2019"/>
    <w:rsid w:val="00EC30F2"/>
    <w:rsid w:val="00ED0F2D"/>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6B72"/>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98F14"/>
  <w15:docId w15:val="{AABF0358-2849-4579-81E8-F92B78FE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omar.edu/irp/Document%20Library/PRP%20Budget%20Category.pdf"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www.palomar.edu/irp/PRPCollection.htm"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customXml" Target="../customXml/item2.xml"/><Relationship Id="rId16" Type="http://schemas.openxmlformats.org/officeDocument/2006/relationships/hyperlink" Target="http://www.palomar.edu/irp/Document%20Library/PRP%20Budget%20Category.pdf" TargetMode="External"/><Relationship Id="rId20" Type="http://schemas.openxmlformats.org/officeDocument/2006/relationships/hyperlink" Target="http://www.palomar.edu/irp/Document%20Library/PRP%20Budget%20Categor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alomar.edu/strategicplanning/PALOMAR_STRATEGICPLAN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omar.edu/irp/Document%20Library/PRP%20Budget%20Category.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127F-5B08-4F8A-A543-42034AAF5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1EC8D5-D256-4AEB-BED2-0B18FE6DFAB6}">
  <ds:schemaRefs>
    <ds:schemaRef ds:uri="http://schemas.microsoft.com/sharepoint/v3/contenttype/forms"/>
  </ds:schemaRefs>
</ds:datastoreItem>
</file>

<file path=customXml/itemProps3.xml><?xml version="1.0" encoding="utf-8"?>
<ds:datastoreItem xmlns:ds="http://schemas.openxmlformats.org/officeDocument/2006/customXml" ds:itemID="{8C5CBB40-849E-4F33-A842-0EFD9DB0A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BB314C-6FF0-4BD5-BE71-1B0AC184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5754</Words>
  <Characters>32798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Dean’s Office – AMB&amp;CS</vt:lpstr>
    </vt:vector>
  </TitlesOfParts>
  <Company>Palomar College</Company>
  <LinksUpToDate>false</LinksUpToDate>
  <CharactersWithSpaces>38476</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Office – AMB&amp;CS</dc:title>
  <dc:creator>Information Services</dc:creator>
  <cp:lastModifiedBy>Johnson, Roberta J.</cp:lastModifiedBy>
  <cp:revision>3</cp:revision>
  <cp:lastPrinted>2015-12-04T20:21:00Z</cp:lastPrinted>
  <dcterms:created xsi:type="dcterms:W3CDTF">2016-01-06T00:14:00Z</dcterms:created>
  <dcterms:modified xsi:type="dcterms:W3CDTF">2016-01-06T00:15:00Z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