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728"/>
        <w:gridCol w:w="2448"/>
      </w:tblGrid>
      <w:tr w:rsidR="00865012">
        <w:trPr>
          <w:trHeight w:val="405"/>
        </w:trPr>
        <w:tc>
          <w:tcPr>
            <w:tcW w:w="10728" w:type="dxa"/>
            <w:vAlign w:val="bottom"/>
          </w:tcPr>
          <w:bookmarkStart w:id="0" w:name="Text6"/>
          <w:p w:rsidR="00865012" w:rsidRPr="00E40A2A" w:rsidRDefault="00865012" w:rsidP="00A97E85">
            <w:pPr>
              <w:spacing w:after="0"/>
              <w:rPr>
                <w:rFonts w:ascii="Arial" w:hAnsi="Arial" w:cs="Arial"/>
                <w:b/>
                <w:sz w:val="18"/>
                <w:highlight w:val="lightGray"/>
                <w:u w:val="single"/>
              </w:rPr>
            </w:pPr>
            <w:r w:rsidRPr="00DD2096">
              <w:rPr>
                <w:b/>
                <w:sz w:val="24"/>
                <w:highlight w:val="lightGray"/>
                <w:u w:val="single"/>
              </w:rPr>
              <w:fldChar w:fldCharType="begin">
                <w:ffData>
                  <w:name w:val="Text6"/>
                  <w:enabled w:val="0"/>
                  <w:calcOnExit w:val="0"/>
                  <w:textInput>
                    <w:default w:val="~~EntityNameGoesHere~~"/>
                  </w:textInput>
                </w:ffData>
              </w:fldChar>
            </w:r>
            <w:r w:rsidRPr="00DD2096">
              <w:rPr>
                <w:b/>
                <w:sz w:val="24"/>
                <w:highlight w:val="lightGray"/>
                <w:u w:val="single"/>
              </w:rPr>
              <w:instrText xml:space="preserve"> FORMTEXT </w:instrText>
            </w:r>
            <w:r w:rsidRPr="00DD2096">
              <w:rPr>
                <w:b/>
                <w:sz w:val="24"/>
                <w:highlight w:val="lightGray"/>
                <w:u w:val="single"/>
              </w:rPr>
            </w:r>
            <w:r w:rsidRPr="00DD2096">
              <w:rPr>
                <w:b/>
                <w:sz w:val="24"/>
                <w:highlight w:val="lightGray"/>
                <w:u w:val="single"/>
              </w:rPr>
              <w:fldChar w:fldCharType="separate"/>
            </w:r>
            <w:r w:rsidRPr="00E40A2A">
              <w:rPr>
                <w:b/>
                <w:noProof/>
                <w:sz w:val="24"/>
                <w:u w:val="single"/>
              </w:rPr>
              <w:t>Department:  English as a Second Language</w:t>
            </w:r>
            <w:r w:rsidRPr="00DD2096">
              <w:rPr>
                <w:b/>
                <w:sz w:val="24"/>
                <w:highlight w:val="lightGray"/>
                <w:u w:val="single"/>
              </w:rPr>
              <w:fldChar w:fldCharType="end"/>
            </w:r>
            <w:bookmarkEnd w:id="0"/>
          </w:p>
        </w:tc>
        <w:tc>
          <w:tcPr>
            <w:tcW w:w="2448" w:type="dxa"/>
            <w:vAlign w:val="bottom"/>
          </w:tcPr>
          <w:p w:rsidR="00865012" w:rsidRPr="00A97E85" w:rsidRDefault="00865012" w:rsidP="000E7DDE">
            <w:pPr>
              <w:tabs>
                <w:tab w:val="left" w:pos="5760"/>
              </w:tabs>
              <w:spacing w:after="20" w:line="240" w:lineRule="auto"/>
              <w:rPr>
                <w:rFonts w:ascii="Arial" w:hAnsi="Arial" w:cs="Arial"/>
                <w:b/>
                <w:color w:val="000000"/>
                <w:sz w:val="18"/>
                <w:u w:val="single"/>
              </w:rPr>
            </w:pPr>
            <w:r w:rsidRPr="00A97E85">
              <w:rPr>
                <w:b/>
                <w:sz w:val="24"/>
              </w:rPr>
              <w:t xml:space="preserve">Date </w:t>
            </w:r>
            <w:r w:rsidRPr="00A97E85">
              <w:rPr>
                <w:b/>
                <w:sz w:val="24"/>
                <w:u w:val="single"/>
              </w:rPr>
              <w:fldChar w:fldCharType="begin">
                <w:ffData>
                  <w:name w:val=""/>
                  <w:enabled/>
                  <w:calcOnExit w:val="0"/>
                  <w:textInput/>
                </w:ffData>
              </w:fldChar>
            </w:r>
            <w:r w:rsidRPr="00A97E85">
              <w:rPr>
                <w:b/>
                <w:sz w:val="24"/>
                <w:u w:val="single"/>
              </w:rPr>
              <w:instrText xml:space="preserve"> FORMTEXT </w:instrText>
            </w:r>
            <w:r w:rsidRPr="00A97E85">
              <w:rPr>
                <w:b/>
                <w:sz w:val="24"/>
                <w:u w:val="single"/>
              </w:rPr>
            </w:r>
            <w:r w:rsidRPr="00A97E85">
              <w:rPr>
                <w:b/>
                <w:sz w:val="24"/>
                <w:u w:val="single"/>
              </w:rPr>
              <w:fldChar w:fldCharType="separate"/>
            </w:r>
            <w:r>
              <w:rPr>
                <w:b/>
                <w:noProof/>
                <w:sz w:val="24"/>
                <w:u w:val="single"/>
              </w:rPr>
              <w:t>02/04/15</w:t>
            </w:r>
            <w:r w:rsidRPr="00A97E85">
              <w:rPr>
                <w:b/>
                <w:sz w:val="24"/>
                <w:u w:val="single"/>
              </w:rPr>
              <w:fldChar w:fldCharType="end"/>
            </w:r>
            <w:r w:rsidRPr="00A97E85">
              <w:rPr>
                <w:rFonts w:ascii="Arial" w:hAnsi="Arial" w:cs="Arial"/>
                <w:b/>
                <w:color w:val="C00000"/>
                <w:sz w:val="18"/>
              </w:rPr>
              <w:t xml:space="preserve"> </w:t>
            </w:r>
          </w:p>
        </w:tc>
      </w:tr>
      <w:tr w:rsidR="00865012">
        <w:trPr>
          <w:trHeight w:val="144"/>
        </w:trPr>
        <w:tc>
          <w:tcPr>
            <w:tcW w:w="10728" w:type="dxa"/>
          </w:tcPr>
          <w:p w:rsidR="00865012" w:rsidRPr="00A97E85" w:rsidRDefault="00865012" w:rsidP="00DD2096">
            <w:pPr>
              <w:rPr>
                <w:rFonts w:ascii="Arial" w:hAnsi="Arial" w:cs="Arial"/>
                <w:b/>
                <w:color w:val="000000"/>
                <w:sz w:val="18"/>
                <w:highlight w:val="lightGray"/>
                <w:u w:val="single"/>
              </w:rPr>
            </w:pPr>
            <w:r w:rsidRPr="00A97E85">
              <w:rPr>
                <w:rFonts w:ascii="Arial" w:hAnsi="Arial" w:cs="Arial"/>
                <w:b/>
                <w:sz w:val="16"/>
              </w:rPr>
              <w:t>Instructional Discipline Reviewed  (Each discipline is required to complete a Program Review.)</w:t>
            </w:r>
          </w:p>
        </w:tc>
        <w:tc>
          <w:tcPr>
            <w:tcW w:w="2448" w:type="dxa"/>
          </w:tcPr>
          <w:p w:rsidR="00865012" w:rsidRPr="00A97E85" w:rsidRDefault="00865012" w:rsidP="00A97E85">
            <w:pPr>
              <w:tabs>
                <w:tab w:val="left" w:pos="5760"/>
              </w:tabs>
              <w:spacing w:after="20" w:line="240" w:lineRule="auto"/>
              <w:rPr>
                <w:rFonts w:ascii="Arial" w:hAnsi="Arial" w:cs="Arial"/>
                <w:b/>
                <w:color w:val="C00000"/>
                <w:sz w:val="18"/>
              </w:rPr>
            </w:pPr>
            <w:r>
              <w:rPr>
                <w:rFonts w:ascii="Arial" w:hAnsi="Arial" w:cs="Arial"/>
                <w:b/>
                <w:sz w:val="18"/>
              </w:rPr>
              <w:t xml:space="preserve">       </w:t>
            </w:r>
            <w:r w:rsidRPr="00F80C11">
              <w:rPr>
                <w:rFonts w:ascii="Arial" w:hAnsi="Arial" w:cs="Arial"/>
                <w:b/>
                <w:sz w:val="18"/>
              </w:rPr>
              <w:t xml:space="preserve">Add Date </w:t>
            </w:r>
            <w:r>
              <w:rPr>
                <w:rFonts w:ascii="Arial" w:hAnsi="Arial" w:cs="Arial"/>
                <w:b/>
                <w:sz w:val="18"/>
              </w:rPr>
              <w:br/>
              <w:t xml:space="preserve">     (00/00/0000</w:t>
            </w:r>
            <w:r w:rsidRPr="00F80C11">
              <w:rPr>
                <w:rFonts w:ascii="Arial" w:hAnsi="Arial" w:cs="Arial"/>
                <w:b/>
                <w:sz w:val="18"/>
              </w:rPr>
              <w:t>)</w:t>
            </w:r>
          </w:p>
        </w:tc>
      </w:tr>
    </w:tbl>
    <w:p w:rsidR="00865012" w:rsidRPr="00031FCE" w:rsidRDefault="00865012" w:rsidP="009458A9">
      <w:pPr>
        <w:spacing w:before="120" w:after="20"/>
        <w:rPr>
          <w:rFonts w:ascii="Arial" w:hAnsi="Arial" w:cs="Arial"/>
          <w:b/>
          <w:sz w:val="18"/>
          <w:u w:val="single"/>
        </w:rPr>
      </w:pPr>
      <w:r w:rsidRPr="00C401D9">
        <w:rPr>
          <w:rFonts w:ascii="Arial" w:hAnsi="Arial" w:cs="Arial"/>
          <w:b/>
          <w:sz w:val="18"/>
          <w:u w:val="single"/>
        </w:rPr>
        <w:t>DEFINITION</w:t>
      </w:r>
    </w:p>
    <w:p w:rsidR="00865012" w:rsidRPr="00C401D9" w:rsidRDefault="00865012" w:rsidP="009458A9">
      <w:pPr>
        <w:spacing w:line="240" w:lineRule="auto"/>
        <w:rPr>
          <w:rFonts w:cs="Calibri"/>
          <w:sz w:val="18"/>
        </w:rPr>
      </w:pPr>
      <w:r w:rsidRPr="00C401D9">
        <w:rPr>
          <w:rFonts w:ascii="Arial" w:hAnsi="Arial" w:cs="Arial"/>
          <w:sz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rPr>
        <w:t>,</w:t>
      </w:r>
      <w:r w:rsidRPr="00C401D9">
        <w:rPr>
          <w:rFonts w:ascii="Arial" w:hAnsi="Arial" w:cs="Arial"/>
          <w:sz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rPr>
        <w:t>(ACCJC Standard I.B3; AB-1725, 10+1)</w:t>
      </w:r>
    </w:p>
    <w:p w:rsidR="00865012" w:rsidRPr="006A3B17" w:rsidRDefault="00865012" w:rsidP="00DD2096">
      <w:pPr>
        <w:spacing w:after="20"/>
        <w:rPr>
          <w:rFonts w:ascii="Arial" w:hAnsi="Arial" w:cs="Arial"/>
          <w:sz w:val="18"/>
        </w:rPr>
      </w:pPr>
      <w:r w:rsidRPr="006A3B17">
        <w:rPr>
          <w:rFonts w:ascii="Arial" w:hAnsi="Arial" w:cs="Arial"/>
          <w:b/>
          <w:sz w:val="18"/>
          <w:u w:val="single"/>
        </w:rPr>
        <w:t>Purpose of Program Review and Planning:</w:t>
      </w:r>
      <w:r w:rsidRPr="006A3B17">
        <w:rPr>
          <w:rFonts w:ascii="Arial" w:hAnsi="Arial" w:cs="Arial"/>
          <w:sz w:val="18"/>
        </w:rPr>
        <w:t xml:space="preserve">  </w:t>
      </w:r>
    </w:p>
    <w:p w:rsidR="00865012" w:rsidRPr="009458A9" w:rsidRDefault="00865012" w:rsidP="009458A9">
      <w:pPr>
        <w:spacing w:line="240" w:lineRule="auto"/>
        <w:rPr>
          <w:rFonts w:ascii="Arial" w:hAnsi="Arial" w:cs="Arial"/>
          <w:sz w:val="18"/>
        </w:rPr>
      </w:pPr>
      <w:r w:rsidRPr="009458A9">
        <w:rPr>
          <w:rFonts w:ascii="Arial" w:hAnsi="Arial" w:cs="Arial"/>
          <w:sz w:val="18"/>
        </w:rPr>
        <w:t xml:space="preserve">Program Review and Planning for Years 2 and 3 provides a “check-in” on the Year 1 Comprehensive PRP. The PRP documents the vision and planning for a program or discipline. It also provides information for the development of the College’s Strategic Plan goals and annual objectives, documents overarching themes/issues occurring across academic programs and instruction, identifies the needs for resource allocations, and identifies department needs for developing the annual Staffing Plan update. </w:t>
      </w:r>
    </w:p>
    <w:p w:rsidR="00865012" w:rsidRPr="00022D81" w:rsidRDefault="00D9536C" w:rsidP="00484209">
      <w:pPr>
        <w:spacing w:before="120" w:after="20"/>
      </w:pPr>
      <w:hyperlink r:id="rId8" w:history="1">
        <w:r w:rsidR="00865012" w:rsidRPr="00022D81">
          <w:rPr>
            <w:rStyle w:val="Hyperlink"/>
            <w:rFonts w:ascii="Arial" w:hAnsi="Arial" w:cs="Arial"/>
            <w:b/>
            <w:color w:val="auto"/>
            <w:sz w:val="18"/>
          </w:rPr>
          <w:t xml:space="preserve">Palomar College Mission </w:t>
        </w:r>
      </w:hyperlink>
    </w:p>
    <w:p w:rsidR="00865012" w:rsidRDefault="00865012" w:rsidP="00022D81">
      <w:pPr>
        <w:pStyle w:val="PlainText"/>
        <w:rPr>
          <w:rFonts w:ascii="Arial" w:hAnsi="Arial" w:cs="Arial"/>
          <w:sz w:val="18"/>
        </w:rPr>
      </w:pPr>
      <w:r w:rsidRPr="00022D81">
        <w:rPr>
          <w:rFonts w:ascii="Arial" w:hAnsi="Arial" w:cs="Arial"/>
          <w:sz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865012" w:rsidRPr="00022D81" w:rsidRDefault="00865012" w:rsidP="00022D81">
      <w:pPr>
        <w:pStyle w:val="PlainText"/>
        <w:rPr>
          <w:rFonts w:ascii="Arial" w:hAnsi="Arial" w:cs="Arial"/>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3190"/>
      </w:tblGrid>
      <w:tr w:rsidR="00865012">
        <w:tc>
          <w:tcPr>
            <w:tcW w:w="13190" w:type="dxa"/>
          </w:tcPr>
          <w:p w:rsidR="00865012" w:rsidRPr="00A97E85" w:rsidRDefault="00865012" w:rsidP="00A97E85">
            <w:pPr>
              <w:spacing w:line="240" w:lineRule="auto"/>
              <w:rPr>
                <w:rFonts w:ascii="Arial" w:hAnsi="Arial" w:cs="Arial"/>
                <w:b/>
                <w:sz w:val="18"/>
              </w:rPr>
            </w:pPr>
            <w:r w:rsidRPr="00A97E85">
              <w:rPr>
                <w:rFonts w:ascii="Arial" w:hAnsi="Arial" w:cs="Arial"/>
                <w:b/>
                <w:sz w:val="18"/>
              </w:rPr>
              <w:t>List everyone who participated in completing this Program Review and Planning Document.</w:t>
            </w:r>
          </w:p>
          <w:bookmarkStart w:id="1" w:name="Participants"/>
          <w:p w:rsidR="00865012" w:rsidRPr="00A97E85" w:rsidRDefault="00865012" w:rsidP="00F03DE9">
            <w:pPr>
              <w:rPr>
                <w:b/>
                <w:sz w:val="24"/>
              </w:rPr>
            </w:pPr>
            <w:r w:rsidRPr="00A97E85">
              <w:rPr>
                <w:b/>
                <w:sz w:val="24"/>
                <w:shd w:val="pct12" w:color="auto" w:fill="BFBFBF"/>
              </w:rPr>
              <w:fldChar w:fldCharType="begin">
                <w:ffData>
                  <w:name w:val="Participants"/>
                  <w:enabled/>
                  <w:calcOnExit w:val="0"/>
                  <w:textInput/>
                </w:ffData>
              </w:fldChar>
            </w:r>
            <w:r w:rsidRPr="00A97E85">
              <w:rPr>
                <w:b/>
                <w:sz w:val="24"/>
                <w:shd w:val="pct12" w:color="auto" w:fill="BFBFBF"/>
              </w:rPr>
              <w:instrText xml:space="preserve"> FORMTEXT </w:instrText>
            </w:r>
            <w:r w:rsidRPr="00A97E85">
              <w:rPr>
                <w:b/>
                <w:sz w:val="24"/>
                <w:shd w:val="pct12" w:color="auto" w:fill="BFBFBF"/>
              </w:rPr>
            </w:r>
            <w:r w:rsidRPr="00A97E85">
              <w:rPr>
                <w:b/>
                <w:sz w:val="24"/>
                <w:shd w:val="pct12" w:color="auto" w:fill="BFBFBF"/>
              </w:rPr>
              <w:fldChar w:fldCharType="separate"/>
            </w:r>
            <w:r>
              <w:rPr>
                <w:b/>
                <w:noProof/>
                <w:sz w:val="24"/>
                <w:shd w:val="pct12" w:color="auto" w:fill="BFBFBF"/>
              </w:rPr>
              <w:t>Colleen Bixler, Marty Furch, Lee Chen, Nimoli Madan, Carol Lowther, Gary Sosa, Tracy Fung, Lawrence Lawson, Mark Poupard, Jerrie Raymer, Monica Galindo, Carmelino Cruz and Marcela Gomez.</w:t>
            </w:r>
            <w:r w:rsidRPr="00A97E85">
              <w:rPr>
                <w:b/>
                <w:sz w:val="24"/>
                <w:shd w:val="pct12" w:color="auto" w:fill="BFBFBF"/>
              </w:rPr>
              <w:fldChar w:fldCharType="end"/>
            </w:r>
            <w:bookmarkEnd w:id="1"/>
          </w:p>
          <w:p w:rsidR="00865012" w:rsidRPr="00A97E85" w:rsidRDefault="00865012" w:rsidP="00F03DE9">
            <w:pPr>
              <w:rPr>
                <w:b/>
                <w:sz w:val="24"/>
              </w:rPr>
            </w:pPr>
          </w:p>
        </w:tc>
      </w:tr>
    </w:tbl>
    <w:p w:rsidR="00865012" w:rsidRDefault="00865012"/>
    <w:p w:rsidR="00865012" w:rsidRDefault="00865012"/>
    <w:p w:rsidR="00865012" w:rsidRDefault="00865012"/>
    <w:p w:rsidR="00865012" w:rsidRDefault="00865012" w:rsidP="003A230F">
      <w:pPr>
        <w:spacing w:after="0"/>
        <w:rPr>
          <w:b/>
          <w:sz w:val="28"/>
          <w:u w:val="single"/>
        </w:rPr>
      </w:pPr>
    </w:p>
    <w:p w:rsidR="00865012" w:rsidRDefault="00865012" w:rsidP="00C93EB9">
      <w:pPr>
        <w:pStyle w:val="NoSpacing"/>
        <w:rPr>
          <w:b/>
        </w:rPr>
      </w:pPr>
      <w:r>
        <w:rPr>
          <w:rFonts w:ascii="Arial" w:hAnsi="Arial" w:cs="Arial"/>
          <w:b/>
        </w:rPr>
        <w:t>Resources Requested for Academic Year 2014-2015</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sz w:val="20"/>
        </w:rPr>
        <w:t xml:space="preserve">RESOURCE REQUESTS THAT SUPPORT MORE THAN ONE DISCIPLINE SHOULD BE INCLUDED </w:t>
      </w:r>
      <w:r w:rsidRPr="00ED3269">
        <w:rPr>
          <w:rFonts w:ascii="Arial" w:hAnsi="Arial" w:cs="Arial"/>
          <w:b/>
          <w:sz w:val="20"/>
          <w:u w:val="single"/>
        </w:rPr>
        <w:t>ON THIS FORM</w:t>
      </w:r>
      <w:r>
        <w:rPr>
          <w:b/>
        </w:rPr>
        <w:t xml:space="preserve">.  </w:t>
      </w:r>
    </w:p>
    <w:p w:rsidR="00865012" w:rsidRDefault="00865012" w:rsidP="001113FE">
      <w:pPr>
        <w:pStyle w:val="ListParagraph"/>
        <w:spacing w:after="0" w:line="240" w:lineRule="auto"/>
        <w:ind w:left="0"/>
        <w:rPr>
          <w:rFonts w:ascii="Arial" w:hAnsi="Arial" w:cs="Arial"/>
          <w:b/>
          <w:color w:val="FF0000"/>
          <w:sz w:val="6"/>
          <w:u w:val="single"/>
        </w:rPr>
      </w:pPr>
    </w:p>
    <w:p w:rsidR="00865012" w:rsidRDefault="00865012" w:rsidP="001113FE">
      <w:pPr>
        <w:pStyle w:val="ListParagraph"/>
        <w:spacing w:after="0" w:line="240" w:lineRule="auto"/>
        <w:ind w:left="0"/>
        <w:rPr>
          <w:rFonts w:ascii="Arial" w:hAnsi="Arial" w:cs="Arial"/>
          <w:b/>
          <w:color w:val="FF0000"/>
          <w:sz w:val="6"/>
          <w:u w:val="single"/>
        </w:rPr>
      </w:pPr>
    </w:p>
    <w:p w:rsidR="00865012" w:rsidRDefault="00865012" w:rsidP="001113FE">
      <w:pPr>
        <w:pStyle w:val="ListParagraph"/>
        <w:spacing w:after="0" w:line="240" w:lineRule="auto"/>
        <w:ind w:left="0"/>
        <w:rPr>
          <w:rFonts w:ascii="Arial" w:hAnsi="Arial" w:cs="Arial"/>
          <w:b/>
          <w:color w:val="FF0000"/>
          <w:sz w:val="6"/>
          <w:u w:val="single"/>
        </w:rPr>
      </w:pPr>
    </w:p>
    <w:p w:rsidR="00865012" w:rsidRDefault="00865012" w:rsidP="00C976F3">
      <w:pPr>
        <w:spacing w:after="0" w:line="240" w:lineRule="auto"/>
        <w:rPr>
          <w:rFonts w:ascii="Arial" w:hAnsi="Arial" w:cs="Arial"/>
          <w:i/>
          <w:color w:val="FF0000"/>
          <w:sz w:val="24"/>
        </w:rPr>
      </w:pPr>
      <w:r>
        <w:rPr>
          <w:b/>
          <w:sz w:val="28"/>
          <w:u w:val="single"/>
        </w:rPr>
        <w:t>STEP I</w:t>
      </w:r>
      <w:r w:rsidRPr="00C976F3">
        <w:rPr>
          <w:b/>
          <w:sz w:val="28"/>
          <w:u w:val="single"/>
        </w:rPr>
        <w:t>.</w:t>
      </w:r>
      <w:r w:rsidRPr="00C976F3">
        <w:rPr>
          <w:b/>
          <w:color w:val="C00000"/>
          <w:sz w:val="24"/>
          <w:u w:val="single"/>
        </w:rPr>
        <w:t xml:space="preserve"> </w:t>
      </w:r>
      <w:r w:rsidRPr="00C976F3">
        <w:rPr>
          <w:b/>
          <w:sz w:val="24"/>
          <w:u w:val="single"/>
        </w:rPr>
        <w:t xml:space="preserve"> </w:t>
      </w:r>
      <w:r w:rsidRPr="00626BFA">
        <w:rPr>
          <w:b/>
          <w:sz w:val="28"/>
          <w:u w:val="single"/>
        </w:rPr>
        <w:t xml:space="preserve">Resources Requested for </w:t>
      </w:r>
      <w:r w:rsidRPr="00AC4415">
        <w:rPr>
          <w:b/>
          <w:color w:val="000000"/>
          <w:sz w:val="28"/>
          <w:u w:val="single"/>
        </w:rPr>
        <w:t xml:space="preserve">FY </w:t>
      </w:r>
      <w:r w:rsidRPr="00626BFA">
        <w:rPr>
          <w:b/>
          <w:sz w:val="28"/>
          <w:u w:val="single"/>
        </w:rPr>
        <w:t>2014-15</w:t>
      </w:r>
      <w:r w:rsidRPr="000E2CA8">
        <w:rPr>
          <w:rFonts w:ascii="Arial" w:hAnsi="Arial" w:cs="Arial"/>
          <w:b/>
          <w:sz w:val="24"/>
        </w:rPr>
        <w:t xml:space="preserve">:  </w:t>
      </w:r>
      <w:r>
        <w:rPr>
          <w:rFonts w:ascii="Arial" w:hAnsi="Arial" w:cs="Arial"/>
          <w:b/>
          <w:sz w:val="24"/>
        </w:rPr>
        <w:t>I</w:t>
      </w:r>
      <w:r w:rsidRPr="000E2CA8">
        <w:rPr>
          <w:rFonts w:ascii="Arial" w:hAnsi="Arial" w:cs="Arial"/>
          <w:sz w:val="24"/>
        </w:rPr>
        <w:t>dentify all additional resources you will need to achieve goals, plans and strategies</w:t>
      </w:r>
      <w:r w:rsidRPr="00AC4415">
        <w:rPr>
          <w:rFonts w:ascii="Arial" w:hAnsi="Arial" w:cs="Arial"/>
          <w:color w:val="000000"/>
          <w:sz w:val="24"/>
        </w:rPr>
        <w:t xml:space="preserve">. </w:t>
      </w:r>
      <w:r w:rsidRPr="000E2CA8">
        <w:rPr>
          <w:rFonts w:ascii="Arial" w:hAnsi="Arial" w:cs="Arial"/>
          <w:sz w:val="24"/>
        </w:rPr>
        <w:t xml:space="preserve">First, identify all resource needs in each budget category.  You may have up to five (5) requests per budget category.  Provide a meaningful rationale for each request and how it links to your Goals, Plans, and Strategies. Resource requests to simply replace budget cuts from previous years will not be considered.  </w:t>
      </w:r>
      <w:r>
        <w:rPr>
          <w:rFonts w:ascii="Arial" w:hAnsi="Arial" w:cs="Arial"/>
          <w:sz w:val="24"/>
        </w:rPr>
        <w:t xml:space="preserve">Negotiated items should not be included in any resources requested. </w:t>
      </w:r>
      <w:r w:rsidRPr="000E2CA8">
        <w:rPr>
          <w:rFonts w:ascii="Arial" w:hAnsi="Arial" w:cs="Arial"/>
          <w:sz w:val="24"/>
        </w:rPr>
        <w:t xml:space="preserve">PLEASE NOTE THAT ALL FUNDING ALLOCATED BY IPC IS ONE-TIME AND MUST BE SPENT WITHIN THE DEFINED TIMELINE.  </w:t>
      </w:r>
      <w:hyperlink r:id="rId9" w:history="1">
        <w:r w:rsidRPr="00275B96">
          <w:rPr>
            <w:rStyle w:val="Hyperlink"/>
            <w:rFonts w:ascii="Arial" w:hAnsi="Arial" w:cs="Arial"/>
            <w:i/>
            <w:sz w:val="24"/>
          </w:rPr>
          <w:t>Click here for examples of each budget category.</w:t>
        </w:r>
      </w:hyperlink>
    </w:p>
    <w:p w:rsidR="00865012" w:rsidRDefault="00865012" w:rsidP="00C976F3">
      <w:pPr>
        <w:spacing w:after="0" w:line="240" w:lineRule="auto"/>
        <w:rPr>
          <w:rFonts w:ascii="Arial" w:hAnsi="Arial" w:cs="Arial"/>
          <w:i/>
          <w:color w:val="FF0000"/>
          <w:sz w:val="24"/>
        </w:rPr>
      </w:pPr>
    </w:p>
    <w:p w:rsidR="00865012" w:rsidRDefault="00865012" w:rsidP="00C976F3">
      <w:pPr>
        <w:spacing w:after="0" w:line="240" w:lineRule="auto"/>
        <w:rPr>
          <w:rFonts w:ascii="Arial" w:hAnsi="Arial" w:cs="Arial"/>
          <w:color w:val="000000"/>
          <w:sz w:val="24"/>
        </w:rPr>
      </w:pPr>
      <w:r w:rsidRPr="00AC4415">
        <w:rPr>
          <w:rFonts w:ascii="Arial" w:hAnsi="Arial" w:cs="Arial"/>
          <w:color w:val="000000"/>
          <w:sz w:val="24"/>
        </w:rPr>
        <w:t>Prioritize within each category and then priorit</w:t>
      </w:r>
      <w:r>
        <w:rPr>
          <w:rFonts w:ascii="Arial" w:hAnsi="Arial" w:cs="Arial"/>
          <w:color w:val="000000"/>
          <w:sz w:val="24"/>
        </w:rPr>
        <w:t>ize across categories in Step II</w:t>
      </w:r>
      <w:r w:rsidRPr="00AC4415">
        <w:rPr>
          <w:rFonts w:ascii="Arial" w:hAnsi="Arial" w:cs="Arial"/>
          <w:color w:val="000000"/>
          <w:sz w:val="24"/>
        </w:rPr>
        <w:t>.</w:t>
      </w:r>
    </w:p>
    <w:p w:rsidR="00865012" w:rsidRDefault="00865012" w:rsidP="00C976F3">
      <w:pPr>
        <w:spacing w:after="0" w:line="240" w:lineRule="auto"/>
        <w:rPr>
          <w:rFonts w:ascii="Arial" w:hAnsi="Arial" w:cs="Arial"/>
          <w:color w:val="000000"/>
          <w:sz w:val="24"/>
        </w:rPr>
      </w:pPr>
    </w:p>
    <w:p w:rsidR="00865012" w:rsidRPr="00AC4415" w:rsidRDefault="00865012" w:rsidP="000E28C0">
      <w:pPr>
        <w:spacing w:after="0" w:line="240" w:lineRule="auto"/>
        <w:rPr>
          <w:rFonts w:ascii="Arial" w:hAnsi="Arial" w:cs="Arial"/>
          <w:color w:val="000000"/>
          <w:sz w:val="24"/>
        </w:rPr>
      </w:pPr>
      <w:r w:rsidRPr="00E960D1">
        <w:rPr>
          <w:rStyle w:val="Hyperlink"/>
          <w:b/>
          <w:color w:val="C00000"/>
          <w:sz w:val="20"/>
          <w:u w:val="none"/>
        </w:rPr>
        <w:t>*</w:t>
      </w:r>
      <w:r>
        <w:rPr>
          <w:rFonts w:ascii="Arial" w:hAnsi="Arial" w:cs="Arial"/>
          <w:color w:val="000000"/>
          <w:sz w:val="24"/>
        </w:rPr>
        <w:t xml:space="preserve">Refer to Strategic Plan 2016 Objectives at </w:t>
      </w:r>
      <w:r w:rsidRPr="005A0D45">
        <w:rPr>
          <w:rFonts w:ascii="Arial" w:hAnsi="Arial" w:cs="Arial"/>
          <w:color w:val="000000"/>
          <w:sz w:val="24"/>
        </w:rPr>
        <w:t>http://www.palomar.edu/strategicplanning/StrategicPlan2016-Year2.pdf</w:t>
      </w:r>
    </w:p>
    <w:p w:rsidR="00865012" w:rsidRPr="00AC4415" w:rsidRDefault="00865012" w:rsidP="00C976F3">
      <w:pPr>
        <w:spacing w:after="0" w:line="240" w:lineRule="auto"/>
        <w:rPr>
          <w:rFonts w:ascii="Arial" w:hAnsi="Arial" w:cs="Arial"/>
          <w:color w:val="000000"/>
          <w:sz w:val="24"/>
        </w:rPr>
      </w:pPr>
    </w:p>
    <w:p w:rsidR="00865012" w:rsidRDefault="00865012" w:rsidP="00C976F3">
      <w:pPr>
        <w:spacing w:after="0" w:line="240" w:lineRule="auto"/>
        <w:rPr>
          <w:b/>
          <w:i/>
          <w:sz w:val="24"/>
        </w:rPr>
      </w:pPr>
    </w:p>
    <w:p w:rsidR="00865012" w:rsidRPr="000D2808" w:rsidRDefault="00865012" w:rsidP="00C976F3">
      <w:pPr>
        <w:spacing w:after="0" w:line="240" w:lineRule="auto"/>
        <w:rPr>
          <w:b/>
          <w:color w:val="FF0000"/>
          <w:sz w:val="20"/>
        </w:rPr>
      </w:pPr>
      <w:r>
        <w:rPr>
          <w:b/>
          <w:sz w:val="24"/>
        </w:rPr>
        <w:t xml:space="preserve">Budget category a.  Equipment (acct 600010 and per unit cost is &gt;$500). Enter requests on lines below. Click here for examples of equipment:  </w:t>
      </w:r>
      <w:hyperlink r:id="rId10" w:history="1">
        <w:r w:rsidRPr="000E2CA8">
          <w:rPr>
            <w:rStyle w:val="Hyperlink"/>
            <w:b/>
            <w:sz w:val="20"/>
          </w:rPr>
          <w:t>http://www.palomar.edu/irp/2013CategoriesforPRPResourceRequests.pdf</w:t>
        </w:r>
      </w:hyperlink>
      <w:r>
        <w:rPr>
          <w:rStyle w:val="Hyperlink"/>
          <w:b/>
          <w:sz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865012" w:rsidRPr="00E80401">
        <w:trPr>
          <w:tblHeader/>
        </w:trPr>
        <w:tc>
          <w:tcPr>
            <w:tcW w:w="990" w:type="dxa"/>
          </w:tcPr>
          <w:p w:rsidR="00865012" w:rsidRPr="00C8669F" w:rsidRDefault="00865012" w:rsidP="00C976F3">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865012" w:rsidRPr="00C8669F" w:rsidRDefault="00865012" w:rsidP="00C976F3">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865012" w:rsidRPr="00C8669F" w:rsidRDefault="00865012" w:rsidP="00C976F3">
            <w:pPr>
              <w:spacing w:after="0" w:line="240" w:lineRule="auto"/>
              <w:jc w:val="center"/>
              <w:rPr>
                <w:rFonts w:ascii="Arial" w:hAnsi="Arial" w:cs="Arial"/>
                <w:b/>
                <w:sz w:val="16"/>
              </w:rPr>
            </w:pPr>
            <w:r w:rsidRPr="00C8669F">
              <w:rPr>
                <w:rFonts w:ascii="Arial" w:hAnsi="Arial" w:cs="Arial"/>
                <w:b/>
                <w:sz w:val="16"/>
              </w:rPr>
              <w:t>Fund Category</w:t>
            </w:r>
          </w:p>
          <w:p w:rsidR="00865012" w:rsidRPr="000D2808" w:rsidRDefault="00865012" w:rsidP="00C976F3">
            <w:pPr>
              <w:spacing w:after="0" w:line="240" w:lineRule="auto"/>
              <w:jc w:val="center"/>
              <w:rPr>
                <w:rFonts w:ascii="Arial" w:hAnsi="Arial" w:cs="Arial"/>
                <w:b/>
                <w:color w:val="FF0000"/>
                <w:sz w:val="16"/>
              </w:rPr>
            </w:pPr>
          </w:p>
        </w:tc>
        <w:tc>
          <w:tcPr>
            <w:tcW w:w="1350" w:type="dxa"/>
          </w:tcPr>
          <w:p w:rsidR="00865012" w:rsidRPr="00C8669F" w:rsidRDefault="00865012" w:rsidP="00C976F3">
            <w:pPr>
              <w:spacing w:after="0" w:line="240" w:lineRule="auto"/>
              <w:jc w:val="center"/>
              <w:rPr>
                <w:rFonts w:ascii="Arial" w:hAnsi="Arial" w:cs="Arial"/>
                <w:b/>
                <w:sz w:val="16"/>
              </w:rPr>
            </w:pPr>
            <w:r w:rsidRPr="00C8669F">
              <w:rPr>
                <w:rFonts w:ascii="Arial" w:hAnsi="Arial" w:cs="Arial"/>
                <w:b/>
                <w:sz w:val="16"/>
              </w:rPr>
              <w:t xml:space="preserve">Discipline goal addressed by this resource </w:t>
            </w:r>
          </w:p>
          <w:p w:rsidR="00865012" w:rsidRPr="00C8669F" w:rsidRDefault="00865012" w:rsidP="00C976F3">
            <w:pPr>
              <w:spacing w:after="0" w:line="240" w:lineRule="auto"/>
              <w:jc w:val="center"/>
              <w:rPr>
                <w:rFonts w:ascii="Arial" w:hAnsi="Arial" w:cs="Arial"/>
                <w:b/>
                <w:sz w:val="16"/>
              </w:rPr>
            </w:pPr>
          </w:p>
          <w:p w:rsidR="00865012" w:rsidRPr="00C8669F" w:rsidRDefault="00865012" w:rsidP="00C976F3">
            <w:pPr>
              <w:spacing w:after="0" w:line="240" w:lineRule="auto"/>
              <w:jc w:val="center"/>
              <w:rPr>
                <w:rFonts w:ascii="Arial" w:hAnsi="Arial" w:cs="Arial"/>
                <w:b/>
                <w:sz w:val="16"/>
              </w:rPr>
            </w:pPr>
          </w:p>
        </w:tc>
        <w:tc>
          <w:tcPr>
            <w:tcW w:w="1620" w:type="dxa"/>
          </w:tcPr>
          <w:p w:rsidR="00865012" w:rsidRPr="00AC4415" w:rsidRDefault="00D9536C" w:rsidP="000E28C0">
            <w:pPr>
              <w:spacing w:after="0" w:line="240" w:lineRule="auto"/>
              <w:jc w:val="center"/>
              <w:rPr>
                <w:rFonts w:ascii="Arial" w:hAnsi="Arial" w:cs="Arial"/>
                <w:b/>
                <w:sz w:val="16"/>
              </w:rPr>
            </w:pPr>
            <w:hyperlink r:id="rId11" w:history="1">
              <w:r w:rsidR="00865012" w:rsidRPr="00AC4415">
                <w:rPr>
                  <w:rStyle w:val="Hyperlink"/>
                  <w:rFonts w:ascii="Arial" w:hAnsi="Arial" w:cs="Arial"/>
                  <w:b/>
                  <w:color w:val="auto"/>
                  <w:sz w:val="16"/>
                  <w:u w:val="none"/>
                </w:rPr>
                <w:t>Strategic Plan 2016 Objective  Addressed by this Resource</w:t>
              </w:r>
            </w:hyperlink>
            <w:r w:rsidR="00865012" w:rsidRPr="00E960D1">
              <w:rPr>
                <w:rStyle w:val="Hyperlink"/>
                <w:rFonts w:ascii="Arial" w:hAnsi="Arial" w:cs="Arial"/>
                <w:b/>
                <w:color w:val="C00000"/>
                <w:sz w:val="20"/>
                <w:u w:val="none"/>
              </w:rPr>
              <w:t>*</w:t>
            </w:r>
          </w:p>
        </w:tc>
        <w:tc>
          <w:tcPr>
            <w:tcW w:w="5400" w:type="dxa"/>
          </w:tcPr>
          <w:p w:rsidR="00865012" w:rsidRPr="00C8669F" w:rsidRDefault="00865012" w:rsidP="00C976F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 xml:space="preserve">the </w:t>
            </w:r>
            <w:r w:rsidRPr="00C8669F">
              <w:rPr>
                <w:rFonts w:ascii="Arial" w:hAnsi="Arial" w:cs="Arial"/>
                <w:b/>
                <w:sz w:val="16"/>
              </w:rPr>
              <w:t>source and describe why it is not sufficient for future funding.)</w:t>
            </w:r>
          </w:p>
        </w:tc>
        <w:tc>
          <w:tcPr>
            <w:tcW w:w="1440" w:type="dxa"/>
          </w:tcPr>
          <w:p w:rsidR="00865012" w:rsidRPr="00C8669F" w:rsidRDefault="00865012" w:rsidP="00C976F3">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865012" w:rsidRPr="00C8669F" w:rsidRDefault="00865012" w:rsidP="00C976F3">
            <w:pPr>
              <w:spacing w:after="0" w:line="240" w:lineRule="auto"/>
              <w:jc w:val="center"/>
              <w:rPr>
                <w:rFonts w:ascii="Arial" w:hAnsi="Arial" w:cs="Arial"/>
                <w:b/>
                <w:sz w:val="16"/>
              </w:rPr>
            </w:pPr>
          </w:p>
        </w:tc>
      </w:tr>
      <w:tr w:rsidR="00865012" w:rsidRPr="00174EF8">
        <w:tc>
          <w:tcPr>
            <w:tcW w:w="990" w:type="dxa"/>
          </w:tcPr>
          <w:p w:rsidR="00865012" w:rsidRPr="00174EF8" w:rsidRDefault="00865012" w:rsidP="00C976F3">
            <w:pPr>
              <w:spacing w:after="0" w:line="240" w:lineRule="auto"/>
              <w:rPr>
                <w:rFonts w:ascii="Arial" w:hAnsi="Arial" w:cs="Arial"/>
                <w:b/>
                <w:sz w:val="16"/>
              </w:rPr>
            </w:pPr>
            <w:r>
              <w:rPr>
                <w:rFonts w:ascii="Arial" w:hAnsi="Arial" w:cs="Arial"/>
                <w:b/>
                <w:color w:val="000000"/>
                <w:sz w:val="16"/>
              </w:rPr>
              <w:t>a</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Pr="00174EF8" w:rsidRDefault="00865012" w:rsidP="00C976F3">
            <w:pPr>
              <w:spacing w:after="0" w:line="240" w:lineRule="auto"/>
              <w:rPr>
                <w:rFonts w:ascii="Arial" w:hAnsi="Arial" w:cs="Arial"/>
                <w:b/>
                <w:color w:val="000000"/>
                <w:sz w:val="16"/>
              </w:rPr>
            </w:pPr>
            <w:r>
              <w:rPr>
                <w:rFonts w:ascii="Arial" w:hAnsi="Arial" w:cs="Arial"/>
                <w:b/>
                <w:color w:val="000000"/>
                <w:sz w:val="16"/>
              </w:rPr>
              <w:t>a</w:t>
            </w:r>
            <w:r w:rsidRPr="00174EF8">
              <w:rPr>
                <w:rFonts w:ascii="Arial" w:hAnsi="Arial" w:cs="Arial"/>
                <w:b/>
                <w:color w:val="000000"/>
                <w:sz w:val="16"/>
              </w:rPr>
              <w:t xml:space="preserve">2. </w:t>
            </w:r>
          </w:p>
        </w:tc>
        <w:tc>
          <w:tcPr>
            <w:tcW w:w="135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Pr="00174EF8" w:rsidRDefault="00865012" w:rsidP="00C976F3">
            <w:pPr>
              <w:spacing w:after="0" w:line="240" w:lineRule="auto"/>
              <w:rPr>
                <w:rFonts w:ascii="Arial" w:hAnsi="Arial" w:cs="Arial"/>
                <w:b/>
                <w:color w:val="000000"/>
                <w:sz w:val="16"/>
              </w:rPr>
            </w:pPr>
            <w:r>
              <w:rPr>
                <w:rFonts w:ascii="Arial" w:hAnsi="Arial" w:cs="Arial"/>
                <w:b/>
                <w:color w:val="000000"/>
                <w:sz w:val="16"/>
              </w:rPr>
              <w:t>a3.</w:t>
            </w:r>
            <w:r w:rsidRPr="00174EF8">
              <w:rPr>
                <w:rFonts w:ascii="Arial" w:hAnsi="Arial" w:cs="Arial"/>
                <w:b/>
                <w:color w:val="000000"/>
                <w:sz w:val="16"/>
              </w:rPr>
              <w:t xml:space="preserve"> </w:t>
            </w:r>
          </w:p>
        </w:tc>
        <w:tc>
          <w:tcPr>
            <w:tcW w:w="135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Pr="00174EF8" w:rsidRDefault="00865012" w:rsidP="00C976F3">
            <w:pPr>
              <w:spacing w:after="0" w:line="240" w:lineRule="auto"/>
              <w:rPr>
                <w:rFonts w:ascii="Arial" w:hAnsi="Arial" w:cs="Arial"/>
                <w:b/>
                <w:color w:val="000000"/>
                <w:sz w:val="16"/>
              </w:rPr>
            </w:pPr>
            <w:r>
              <w:rPr>
                <w:rFonts w:ascii="Arial" w:hAnsi="Arial" w:cs="Arial"/>
                <w:b/>
                <w:color w:val="000000"/>
                <w:sz w:val="16"/>
              </w:rPr>
              <w:t>a4.</w:t>
            </w:r>
            <w:r w:rsidRPr="00174EF8">
              <w:rPr>
                <w:rFonts w:ascii="Arial" w:hAnsi="Arial" w:cs="Arial"/>
                <w:b/>
                <w:color w:val="000000"/>
                <w:sz w:val="16"/>
              </w:rPr>
              <w:t xml:space="preserve"> </w:t>
            </w:r>
          </w:p>
        </w:tc>
        <w:tc>
          <w:tcPr>
            <w:tcW w:w="135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Pr="00174EF8" w:rsidRDefault="00865012" w:rsidP="00C976F3">
            <w:pPr>
              <w:spacing w:after="0" w:line="240" w:lineRule="auto"/>
              <w:rPr>
                <w:rFonts w:ascii="Arial" w:hAnsi="Arial" w:cs="Arial"/>
                <w:b/>
                <w:color w:val="000000"/>
                <w:sz w:val="16"/>
              </w:rPr>
            </w:pPr>
            <w:r>
              <w:rPr>
                <w:rFonts w:ascii="Arial" w:hAnsi="Arial" w:cs="Arial"/>
                <w:b/>
                <w:color w:val="000000"/>
                <w:sz w:val="16"/>
              </w:rPr>
              <w:t>a5.</w:t>
            </w:r>
          </w:p>
        </w:tc>
        <w:tc>
          <w:tcPr>
            <w:tcW w:w="1350" w:type="dxa"/>
          </w:tcPr>
          <w:p w:rsidR="00865012" w:rsidRPr="00174EF8" w:rsidRDefault="00865012" w:rsidP="00C976F3">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865012" w:rsidRDefault="00865012" w:rsidP="00D8567F">
      <w:pPr>
        <w:spacing w:after="0"/>
        <w:rPr>
          <w:b/>
          <w:sz w:val="32"/>
          <w:u w:val="single"/>
        </w:rPr>
      </w:pPr>
    </w:p>
    <w:p w:rsidR="00865012" w:rsidRDefault="00865012" w:rsidP="004F5296">
      <w:pPr>
        <w:spacing w:after="0" w:line="240" w:lineRule="auto"/>
        <w:rPr>
          <w:b/>
          <w:sz w:val="24"/>
        </w:rPr>
      </w:pPr>
    </w:p>
    <w:p w:rsidR="00865012" w:rsidRDefault="00865012" w:rsidP="004F5296">
      <w:pPr>
        <w:spacing w:after="0" w:line="240" w:lineRule="auto"/>
        <w:rPr>
          <w:b/>
          <w:sz w:val="24"/>
        </w:rPr>
      </w:pPr>
    </w:p>
    <w:p w:rsidR="00865012" w:rsidRDefault="00865012" w:rsidP="004F5296">
      <w:pPr>
        <w:spacing w:after="0" w:line="240" w:lineRule="auto"/>
        <w:rPr>
          <w:b/>
          <w:sz w:val="24"/>
        </w:rPr>
      </w:pPr>
    </w:p>
    <w:p w:rsidR="00865012" w:rsidRPr="000E2CA8" w:rsidRDefault="00865012" w:rsidP="004F5296">
      <w:pPr>
        <w:spacing w:after="0" w:line="240" w:lineRule="auto"/>
        <w:rPr>
          <w:b/>
          <w:sz w:val="20"/>
        </w:rPr>
      </w:pPr>
      <w:r>
        <w:rPr>
          <w:b/>
          <w:sz w:val="24"/>
        </w:rPr>
        <w:lastRenderedPageBreak/>
        <w:t xml:space="preserve">Budget category b.  Technology (acct 600010, examples: computers, data projectors, document readers). Enter requests on lines below. Click here for examples of technology:  </w:t>
      </w:r>
      <w:hyperlink r:id="rId12"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865012" w:rsidRPr="00E80401">
        <w:trPr>
          <w:tblHeader/>
        </w:trPr>
        <w:tc>
          <w:tcPr>
            <w:tcW w:w="990" w:type="dxa"/>
          </w:tcPr>
          <w:p w:rsidR="00865012" w:rsidRPr="00C8669F" w:rsidRDefault="00865012" w:rsidP="00C976F3">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865012" w:rsidRPr="00C8669F" w:rsidRDefault="00865012" w:rsidP="00C976F3">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865012" w:rsidRPr="00AC4415" w:rsidRDefault="00865012" w:rsidP="00C976F3">
            <w:pPr>
              <w:spacing w:after="0" w:line="240" w:lineRule="auto"/>
              <w:jc w:val="center"/>
              <w:rPr>
                <w:rFonts w:ascii="Arial" w:hAnsi="Arial" w:cs="Arial"/>
                <w:b/>
                <w:sz w:val="16"/>
              </w:rPr>
            </w:pPr>
            <w:r w:rsidRPr="00AC4415">
              <w:rPr>
                <w:rFonts w:ascii="Arial" w:hAnsi="Arial" w:cs="Arial"/>
                <w:b/>
                <w:sz w:val="16"/>
              </w:rPr>
              <w:t>Fund Category</w:t>
            </w:r>
          </w:p>
          <w:p w:rsidR="00865012" w:rsidRPr="00AC4415" w:rsidRDefault="00865012" w:rsidP="00C976F3">
            <w:pPr>
              <w:spacing w:after="0" w:line="240" w:lineRule="auto"/>
              <w:jc w:val="center"/>
              <w:rPr>
                <w:rFonts w:ascii="Arial" w:hAnsi="Arial" w:cs="Arial"/>
                <w:b/>
                <w:sz w:val="16"/>
              </w:rPr>
            </w:pPr>
          </w:p>
        </w:tc>
        <w:tc>
          <w:tcPr>
            <w:tcW w:w="1350" w:type="dxa"/>
          </w:tcPr>
          <w:p w:rsidR="00865012" w:rsidRPr="00AC4415" w:rsidRDefault="00865012" w:rsidP="00C976F3">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865012" w:rsidRPr="00AC4415" w:rsidRDefault="00865012" w:rsidP="00C976F3">
            <w:pPr>
              <w:spacing w:after="0" w:line="240" w:lineRule="auto"/>
              <w:jc w:val="center"/>
              <w:rPr>
                <w:rFonts w:ascii="Arial" w:hAnsi="Arial" w:cs="Arial"/>
                <w:b/>
                <w:sz w:val="16"/>
              </w:rPr>
            </w:pPr>
          </w:p>
          <w:p w:rsidR="00865012" w:rsidRPr="00AC4415" w:rsidRDefault="00865012" w:rsidP="00C976F3">
            <w:pPr>
              <w:spacing w:after="0" w:line="240" w:lineRule="auto"/>
              <w:jc w:val="center"/>
              <w:rPr>
                <w:rFonts w:ascii="Arial" w:hAnsi="Arial" w:cs="Arial"/>
                <w:b/>
                <w:sz w:val="16"/>
              </w:rPr>
            </w:pPr>
          </w:p>
        </w:tc>
        <w:tc>
          <w:tcPr>
            <w:tcW w:w="1620" w:type="dxa"/>
          </w:tcPr>
          <w:p w:rsidR="00865012" w:rsidRPr="00AC4415" w:rsidRDefault="00D9536C" w:rsidP="000E28C0">
            <w:pPr>
              <w:spacing w:after="0" w:line="240" w:lineRule="auto"/>
              <w:jc w:val="center"/>
              <w:rPr>
                <w:rFonts w:ascii="Arial" w:hAnsi="Arial" w:cs="Arial"/>
                <w:b/>
                <w:sz w:val="16"/>
              </w:rPr>
            </w:pPr>
            <w:hyperlink r:id="rId13" w:history="1">
              <w:r w:rsidR="00865012" w:rsidRPr="00AC4415">
                <w:rPr>
                  <w:rStyle w:val="Hyperlink"/>
                  <w:rFonts w:ascii="Arial" w:hAnsi="Arial" w:cs="Arial"/>
                  <w:b/>
                  <w:color w:val="auto"/>
                  <w:sz w:val="16"/>
                  <w:u w:val="none"/>
                </w:rPr>
                <w:t>Strategic Plan 2016 Objective  Addressed by this Resource</w:t>
              </w:r>
            </w:hyperlink>
            <w:r w:rsidR="00865012" w:rsidRPr="00E960D1">
              <w:rPr>
                <w:rStyle w:val="Hyperlink"/>
                <w:rFonts w:ascii="Arial" w:hAnsi="Arial" w:cs="Arial"/>
                <w:b/>
                <w:color w:val="C00000"/>
                <w:sz w:val="20"/>
                <w:u w:val="none"/>
              </w:rPr>
              <w:t>*</w:t>
            </w:r>
          </w:p>
        </w:tc>
        <w:tc>
          <w:tcPr>
            <w:tcW w:w="5400" w:type="dxa"/>
          </w:tcPr>
          <w:p w:rsidR="00865012" w:rsidRPr="00C8669F" w:rsidRDefault="00865012" w:rsidP="00C976F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the source</w:t>
            </w:r>
            <w:r w:rsidRPr="00C8669F">
              <w:rPr>
                <w:rFonts w:ascii="Arial" w:hAnsi="Arial" w:cs="Arial"/>
                <w:b/>
                <w:sz w:val="16"/>
              </w:rPr>
              <w:t xml:space="preserve"> and describe why it is not sufficient for future funding.)</w:t>
            </w:r>
          </w:p>
        </w:tc>
        <w:tc>
          <w:tcPr>
            <w:tcW w:w="1440" w:type="dxa"/>
          </w:tcPr>
          <w:p w:rsidR="00865012" w:rsidRPr="00C8669F" w:rsidRDefault="00865012" w:rsidP="00C976F3">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865012" w:rsidRPr="00C8669F" w:rsidRDefault="00865012" w:rsidP="00C976F3">
            <w:pPr>
              <w:spacing w:after="0" w:line="240" w:lineRule="auto"/>
              <w:jc w:val="center"/>
              <w:rPr>
                <w:rFonts w:ascii="Arial" w:hAnsi="Arial" w:cs="Arial"/>
                <w:b/>
                <w:sz w:val="16"/>
              </w:rPr>
            </w:pPr>
          </w:p>
        </w:tc>
      </w:tr>
      <w:tr w:rsidR="00865012" w:rsidRPr="00174EF8">
        <w:tc>
          <w:tcPr>
            <w:tcW w:w="990" w:type="dxa"/>
          </w:tcPr>
          <w:p w:rsidR="00865012" w:rsidRPr="00174EF8" w:rsidRDefault="00865012" w:rsidP="00C976F3">
            <w:pPr>
              <w:spacing w:after="0" w:line="240" w:lineRule="auto"/>
              <w:rPr>
                <w:rFonts w:ascii="Arial" w:hAnsi="Arial" w:cs="Arial"/>
                <w:b/>
                <w:sz w:val="16"/>
              </w:rPr>
            </w:pPr>
            <w:r>
              <w:rPr>
                <w:rFonts w:ascii="Arial" w:hAnsi="Arial" w:cs="Arial"/>
                <w:b/>
                <w:color w:val="000000"/>
                <w:sz w:val="16"/>
              </w:rPr>
              <w:t>b</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865012" w:rsidRPr="00174EF8" w:rsidRDefault="00865012" w:rsidP="007360B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9F42C9">
              <w:rPr>
                <w:rFonts w:ascii="Arial" w:hAnsi="Arial" w:cs="Arial"/>
                <w:b/>
                <w:noProof/>
                <w:sz w:val="16"/>
              </w:rPr>
              <w:t>One (1) Dell Laptop (Latitude E6540)</w:t>
            </w:r>
            <w:r w:rsidRPr="00174EF8">
              <w:rPr>
                <w:rFonts w:ascii="Arial" w:hAnsi="Arial" w:cs="Arial"/>
                <w:b/>
                <w:sz w:val="16"/>
              </w:rPr>
              <w:fldChar w:fldCharType="end"/>
            </w:r>
          </w:p>
        </w:tc>
        <w:tc>
          <w:tcPr>
            <w:tcW w:w="990" w:type="dxa"/>
          </w:tcPr>
          <w:p w:rsidR="00865012" w:rsidRPr="00174EF8" w:rsidRDefault="00865012" w:rsidP="0089543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895433">
              <w:rPr>
                <w:rFonts w:ascii="Arial" w:hAnsi="Arial" w:cs="Arial"/>
                <w:b/>
                <w:noProof/>
                <w:sz w:val="16"/>
              </w:rPr>
              <w:t>600010</w:t>
            </w:r>
            <w:r w:rsidRPr="00174EF8">
              <w:rPr>
                <w:rFonts w:ascii="Arial" w:hAnsi="Arial" w:cs="Arial"/>
                <w:b/>
                <w:sz w:val="16"/>
              </w:rPr>
              <w:fldChar w:fldCharType="end"/>
            </w:r>
          </w:p>
        </w:tc>
        <w:tc>
          <w:tcPr>
            <w:tcW w:w="1350" w:type="dxa"/>
          </w:tcPr>
          <w:p w:rsidR="00865012" w:rsidRPr="00174EF8" w:rsidRDefault="00865012" w:rsidP="003D734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xml:space="preserve">Goal #1 for non credit and Goal # 3 for credit. </w:t>
            </w:r>
            <w:r w:rsidRPr="007360B0">
              <w:rPr>
                <w:rFonts w:ascii="Arial" w:hAnsi="Arial" w:cs="Arial"/>
                <w:b/>
                <w:noProof/>
                <w:sz w:val="16"/>
              </w:rPr>
              <w:t xml:space="preserve">Strengthen pathways for </w:t>
            </w:r>
            <w:r>
              <w:rPr>
                <w:rFonts w:ascii="Arial" w:hAnsi="Arial" w:cs="Arial"/>
                <w:b/>
                <w:noProof/>
                <w:sz w:val="16"/>
              </w:rPr>
              <w:t>n</w:t>
            </w:r>
            <w:r w:rsidRPr="007360B0">
              <w:rPr>
                <w:rFonts w:ascii="Arial" w:hAnsi="Arial" w:cs="Arial"/>
                <w:b/>
                <w:noProof/>
                <w:sz w:val="16"/>
              </w:rPr>
              <w:t>on</w:t>
            </w:r>
            <w:r>
              <w:rPr>
                <w:rFonts w:ascii="Arial" w:hAnsi="Arial" w:cs="Arial"/>
                <w:b/>
                <w:noProof/>
                <w:sz w:val="16"/>
              </w:rPr>
              <w:t>-</w:t>
            </w:r>
            <w:r w:rsidRPr="007360B0">
              <w:rPr>
                <w:rFonts w:ascii="Arial" w:hAnsi="Arial" w:cs="Arial"/>
                <w:b/>
                <w:noProof/>
                <w:sz w:val="16"/>
              </w:rPr>
              <w:t>credit and credit ESL students to take college level courses</w:t>
            </w:r>
            <w:r>
              <w:rPr>
                <w:rFonts w:ascii="Arial" w:hAnsi="Arial" w:cs="Arial"/>
                <w:b/>
                <w:noProof/>
                <w:sz w:val="16"/>
              </w:rPr>
              <w:t>.</w:t>
            </w:r>
            <w:r w:rsidRPr="00174EF8">
              <w:rPr>
                <w:rFonts w:ascii="Arial" w:hAnsi="Arial" w:cs="Arial"/>
                <w:b/>
                <w:sz w:val="16"/>
              </w:rPr>
              <w:fldChar w:fldCharType="end"/>
            </w:r>
          </w:p>
        </w:tc>
        <w:tc>
          <w:tcPr>
            <w:tcW w:w="1620" w:type="dxa"/>
          </w:tcPr>
          <w:p w:rsidR="00865012" w:rsidRPr="00174EF8" w:rsidRDefault="00865012" w:rsidP="00BB2978">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7360B0">
              <w:rPr>
                <w:rFonts w:ascii="Arial" w:hAnsi="Arial" w:cs="Arial"/>
                <w:b/>
                <w:noProof/>
                <w:sz w:val="16"/>
              </w:rPr>
              <w:t xml:space="preserve">Objective </w:t>
            </w:r>
            <w:r>
              <w:rPr>
                <w:rFonts w:ascii="Arial" w:hAnsi="Arial" w:cs="Arial"/>
                <w:b/>
                <w:noProof/>
                <w:sz w:val="16"/>
              </w:rPr>
              <w:t xml:space="preserve">2.2,2.3 &amp;2.4 </w:t>
            </w:r>
            <w:r>
              <w:rPr>
                <w:rFonts w:ascii="Arial" w:hAnsi="Arial" w:cs="Arial"/>
                <w:b/>
                <w:noProof/>
                <w:sz w:val="16"/>
              </w:rPr>
              <w:br/>
            </w:r>
            <w:r w:rsidRPr="00174EF8">
              <w:rPr>
                <w:rFonts w:ascii="Arial" w:hAnsi="Arial" w:cs="Arial"/>
                <w:b/>
                <w:sz w:val="16"/>
              </w:rPr>
              <w:fldChar w:fldCharType="end"/>
            </w:r>
          </w:p>
        </w:tc>
        <w:tc>
          <w:tcPr>
            <w:tcW w:w="5400" w:type="dxa"/>
          </w:tcPr>
          <w:p w:rsidR="00865012" w:rsidRPr="00174EF8" w:rsidRDefault="00865012" w:rsidP="00C35416">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7360B0">
              <w:rPr>
                <w:rFonts w:ascii="Arial" w:hAnsi="Arial" w:cs="Arial"/>
                <w:b/>
                <w:noProof/>
                <w:sz w:val="16"/>
              </w:rPr>
              <w:t xml:space="preserve">This computer will be used by the ESL Student </w:t>
            </w:r>
            <w:r>
              <w:rPr>
                <w:rFonts w:ascii="Arial" w:hAnsi="Arial" w:cs="Arial"/>
                <w:b/>
                <w:noProof/>
                <w:sz w:val="16"/>
              </w:rPr>
              <w:t>S</w:t>
            </w:r>
            <w:r w:rsidRPr="007360B0">
              <w:rPr>
                <w:rFonts w:ascii="Arial" w:hAnsi="Arial" w:cs="Arial"/>
                <w:b/>
                <w:noProof/>
                <w:sz w:val="16"/>
              </w:rPr>
              <w:t xml:space="preserve">pecialist to give orientations to ESL students in Fallbrook and other </w:t>
            </w:r>
            <w:r>
              <w:rPr>
                <w:rFonts w:ascii="Arial" w:hAnsi="Arial" w:cs="Arial"/>
                <w:b/>
                <w:noProof/>
                <w:sz w:val="16"/>
              </w:rPr>
              <w:t>off-campus</w:t>
            </w:r>
            <w:r w:rsidRPr="007360B0">
              <w:rPr>
                <w:rFonts w:ascii="Arial" w:hAnsi="Arial" w:cs="Arial"/>
                <w:b/>
                <w:noProof/>
                <w:sz w:val="16"/>
              </w:rPr>
              <w:t xml:space="preserve"> sites </w:t>
            </w:r>
            <w:r>
              <w:rPr>
                <w:rFonts w:ascii="Arial" w:hAnsi="Arial" w:cs="Arial"/>
                <w:b/>
                <w:noProof/>
                <w:sz w:val="16"/>
              </w:rPr>
              <w:t>as</w:t>
            </w:r>
            <w:r w:rsidRPr="007360B0">
              <w:rPr>
                <w:rFonts w:ascii="Arial" w:hAnsi="Arial" w:cs="Arial"/>
                <w:b/>
                <w:noProof/>
                <w:sz w:val="16"/>
              </w:rPr>
              <w:t xml:space="preserve"> needed.  </w:t>
            </w:r>
            <w:r w:rsidRPr="00174EF8">
              <w:rPr>
                <w:rFonts w:ascii="Arial" w:hAnsi="Arial" w:cs="Arial"/>
                <w:b/>
                <w:sz w:val="16"/>
              </w:rPr>
              <w:fldChar w:fldCharType="end"/>
            </w:r>
          </w:p>
        </w:tc>
        <w:tc>
          <w:tcPr>
            <w:tcW w:w="1440" w:type="dxa"/>
          </w:tcPr>
          <w:p w:rsidR="00865012" w:rsidRPr="00174EF8" w:rsidRDefault="00865012" w:rsidP="007360B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w:t>
            </w:r>
            <w:r w:rsidRPr="007360B0">
              <w:rPr>
                <w:rFonts w:ascii="Arial" w:hAnsi="Arial" w:cs="Arial"/>
                <w:b/>
                <w:noProof/>
                <w:sz w:val="16"/>
              </w:rPr>
              <w:t>1716.18</w:t>
            </w:r>
            <w:r w:rsidRPr="00174EF8">
              <w:rPr>
                <w:rFonts w:ascii="Arial" w:hAnsi="Arial" w:cs="Arial"/>
                <w:b/>
                <w:sz w:val="16"/>
              </w:rPr>
              <w:fldChar w:fldCharType="end"/>
            </w:r>
          </w:p>
        </w:tc>
      </w:tr>
      <w:tr w:rsidR="00865012" w:rsidRPr="00174EF8">
        <w:tc>
          <w:tcPr>
            <w:tcW w:w="990" w:type="dxa"/>
          </w:tcPr>
          <w:p w:rsidR="00865012" w:rsidRPr="00174EF8" w:rsidRDefault="00865012" w:rsidP="00C976F3">
            <w:pPr>
              <w:spacing w:after="0" w:line="240" w:lineRule="auto"/>
              <w:rPr>
                <w:rFonts w:ascii="Arial" w:hAnsi="Arial" w:cs="Arial"/>
                <w:b/>
                <w:color w:val="000000"/>
                <w:sz w:val="16"/>
              </w:rPr>
            </w:pPr>
            <w:r>
              <w:rPr>
                <w:rFonts w:ascii="Arial" w:hAnsi="Arial" w:cs="Arial"/>
                <w:b/>
                <w:color w:val="000000"/>
                <w:sz w:val="16"/>
              </w:rPr>
              <w:t>b</w:t>
            </w:r>
            <w:r w:rsidRPr="00174EF8">
              <w:rPr>
                <w:rFonts w:ascii="Arial" w:hAnsi="Arial" w:cs="Arial"/>
                <w:b/>
                <w:color w:val="000000"/>
                <w:sz w:val="16"/>
              </w:rPr>
              <w:t xml:space="preserve">2. </w:t>
            </w:r>
          </w:p>
        </w:tc>
        <w:tc>
          <w:tcPr>
            <w:tcW w:w="1350" w:type="dxa"/>
          </w:tcPr>
          <w:p w:rsidR="00865012" w:rsidRDefault="00865012" w:rsidP="007360B0">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7360B0">
              <w:rPr>
                <w:rFonts w:ascii="Arial" w:hAnsi="Arial" w:cs="Arial"/>
                <w:b/>
                <w:noProof/>
                <w:sz w:val="16"/>
              </w:rPr>
              <w:t xml:space="preserve">1 </w:t>
            </w:r>
            <w:r>
              <w:rPr>
                <w:rFonts w:ascii="Arial" w:hAnsi="Arial" w:cs="Arial"/>
                <w:b/>
                <w:noProof/>
                <w:sz w:val="16"/>
              </w:rPr>
              <w:t xml:space="preserve">portable </w:t>
            </w:r>
            <w:r w:rsidRPr="007360B0">
              <w:rPr>
                <w:rFonts w:ascii="Arial" w:hAnsi="Arial" w:cs="Arial"/>
                <w:b/>
                <w:noProof/>
                <w:sz w:val="16"/>
              </w:rPr>
              <w:t>projector</w:t>
            </w:r>
          </w:p>
          <w:p w:rsidR="00865012" w:rsidRPr="00174EF8" w:rsidRDefault="00865012" w:rsidP="007360B0">
            <w:pPr>
              <w:spacing w:after="0" w:line="240" w:lineRule="auto"/>
              <w:rPr>
                <w:rFonts w:ascii="Times New Roman" w:hAnsi="Times New Roman"/>
                <w:sz w:val="24"/>
              </w:rPr>
            </w:pPr>
            <w:r w:rsidRPr="000344AA">
              <w:rPr>
                <w:rFonts w:ascii="Arial" w:hAnsi="Arial" w:cs="Arial"/>
                <w:b/>
                <w:noProof/>
                <w:sz w:val="16"/>
              </w:rPr>
              <w:t>HITACHI - CP-WX4022WN</w:t>
            </w:r>
            <w:r w:rsidRPr="007360B0">
              <w:rPr>
                <w:rFonts w:ascii="Arial" w:hAnsi="Arial" w:cs="Arial"/>
                <w:b/>
                <w:noProof/>
                <w:sz w:val="16"/>
              </w:rPr>
              <w:t xml:space="preserve"> </w:t>
            </w:r>
            <w:r w:rsidRPr="00174EF8">
              <w:rPr>
                <w:rFonts w:ascii="Arial" w:hAnsi="Arial" w:cs="Arial"/>
                <w:b/>
                <w:sz w:val="16"/>
              </w:rPr>
              <w:fldChar w:fldCharType="end"/>
            </w:r>
          </w:p>
        </w:tc>
        <w:tc>
          <w:tcPr>
            <w:tcW w:w="990" w:type="dxa"/>
          </w:tcPr>
          <w:p w:rsidR="00865012" w:rsidRPr="00174EF8" w:rsidRDefault="00865012" w:rsidP="0089543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895433">
              <w:rPr>
                <w:rFonts w:ascii="Arial" w:hAnsi="Arial" w:cs="Arial"/>
                <w:b/>
                <w:noProof/>
                <w:sz w:val="16"/>
              </w:rPr>
              <w:t>600010</w:t>
            </w:r>
            <w:r w:rsidRPr="00174EF8">
              <w:rPr>
                <w:rFonts w:ascii="Arial" w:hAnsi="Arial" w:cs="Arial"/>
                <w:b/>
                <w:sz w:val="16"/>
              </w:rPr>
              <w:fldChar w:fldCharType="end"/>
            </w:r>
          </w:p>
        </w:tc>
        <w:tc>
          <w:tcPr>
            <w:tcW w:w="1350" w:type="dxa"/>
          </w:tcPr>
          <w:p w:rsidR="00865012" w:rsidRPr="00174EF8" w:rsidRDefault="00865012" w:rsidP="003D734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BB2978">
              <w:rPr>
                <w:rFonts w:ascii="Arial" w:hAnsi="Arial" w:cs="Arial"/>
                <w:b/>
                <w:sz w:val="16"/>
              </w:rPr>
              <w:t>Goal #1 for non</w:t>
            </w:r>
            <w:r>
              <w:rPr>
                <w:rFonts w:ascii="Arial" w:hAnsi="Arial" w:cs="Arial"/>
                <w:b/>
                <w:sz w:val="16"/>
              </w:rPr>
              <w:t>-</w:t>
            </w:r>
            <w:r w:rsidRPr="00BB2978">
              <w:rPr>
                <w:rFonts w:ascii="Arial" w:hAnsi="Arial" w:cs="Arial"/>
                <w:b/>
                <w:sz w:val="16"/>
              </w:rPr>
              <w:t xml:space="preserve">credit and Goal # </w:t>
            </w:r>
            <w:r>
              <w:rPr>
                <w:rFonts w:ascii="Arial" w:hAnsi="Arial" w:cs="Arial"/>
                <w:b/>
                <w:sz w:val="16"/>
              </w:rPr>
              <w:t>3</w:t>
            </w:r>
            <w:r w:rsidRPr="00BB2978">
              <w:rPr>
                <w:rFonts w:ascii="Arial" w:hAnsi="Arial" w:cs="Arial"/>
                <w:b/>
                <w:sz w:val="16"/>
              </w:rPr>
              <w:t xml:space="preserve"> for credit</w:t>
            </w:r>
            <w:r>
              <w:rPr>
                <w:rFonts w:ascii="Arial" w:hAnsi="Arial" w:cs="Arial"/>
                <w:b/>
                <w:sz w:val="16"/>
              </w:rPr>
              <w:t>.</w:t>
            </w:r>
            <w:r w:rsidRPr="00BB2978">
              <w:rPr>
                <w:rFonts w:ascii="Arial" w:hAnsi="Arial" w:cs="Arial"/>
                <w:b/>
                <w:sz w:val="16"/>
              </w:rPr>
              <w:t xml:space="preserve"> </w:t>
            </w:r>
            <w:r w:rsidRPr="007360B0">
              <w:rPr>
                <w:rFonts w:ascii="Arial" w:hAnsi="Arial" w:cs="Arial"/>
                <w:b/>
                <w:noProof/>
                <w:sz w:val="16"/>
              </w:rPr>
              <w:t xml:space="preserve">Strengthen pathways for </w:t>
            </w:r>
            <w:r>
              <w:rPr>
                <w:rFonts w:ascii="Arial" w:hAnsi="Arial" w:cs="Arial"/>
                <w:b/>
                <w:noProof/>
                <w:sz w:val="16"/>
              </w:rPr>
              <w:t>n</w:t>
            </w:r>
            <w:r w:rsidRPr="007360B0">
              <w:rPr>
                <w:rFonts w:ascii="Arial" w:hAnsi="Arial" w:cs="Arial"/>
                <w:b/>
                <w:noProof/>
                <w:sz w:val="16"/>
              </w:rPr>
              <w:t>on</w:t>
            </w:r>
            <w:r>
              <w:rPr>
                <w:rFonts w:ascii="Arial" w:hAnsi="Arial" w:cs="Arial"/>
                <w:b/>
                <w:noProof/>
                <w:sz w:val="16"/>
              </w:rPr>
              <w:t>-</w:t>
            </w:r>
            <w:r w:rsidRPr="007360B0">
              <w:rPr>
                <w:rFonts w:ascii="Arial" w:hAnsi="Arial" w:cs="Arial"/>
                <w:b/>
                <w:noProof/>
                <w:sz w:val="16"/>
              </w:rPr>
              <w:t>credit and credit ESL students to take college level courses</w:t>
            </w:r>
            <w:r>
              <w:rPr>
                <w:rFonts w:ascii="Arial" w:hAnsi="Arial" w:cs="Arial"/>
                <w:b/>
                <w:noProof/>
                <w:sz w:val="16"/>
              </w:rPr>
              <w:t>.</w:t>
            </w:r>
            <w:r w:rsidRPr="00174EF8">
              <w:rPr>
                <w:rFonts w:ascii="Arial" w:hAnsi="Arial" w:cs="Arial"/>
                <w:b/>
                <w:sz w:val="16"/>
              </w:rPr>
              <w:fldChar w:fldCharType="end"/>
            </w:r>
          </w:p>
        </w:tc>
        <w:tc>
          <w:tcPr>
            <w:tcW w:w="1620" w:type="dxa"/>
          </w:tcPr>
          <w:p w:rsidR="00865012" w:rsidRDefault="00865012" w:rsidP="007360B0">
            <w:pPr>
              <w:spacing w:after="0" w:line="240" w:lineRule="auto"/>
              <w:rPr>
                <w:rFonts w:ascii="Arial" w:hAnsi="Arial" w:cs="Arial"/>
                <w:b/>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BB2978">
              <w:rPr>
                <w:rFonts w:ascii="Arial" w:hAnsi="Arial" w:cs="Arial"/>
                <w:b/>
                <w:sz w:val="16"/>
              </w:rPr>
              <w:t xml:space="preserve">Objective 2.2,2.3 &amp;2.4 </w:t>
            </w:r>
          </w:p>
          <w:p w:rsidR="00865012" w:rsidRPr="00174EF8" w:rsidRDefault="00865012" w:rsidP="00BB2978">
            <w:pPr>
              <w:spacing w:after="0" w:line="240" w:lineRule="auto"/>
              <w:rPr>
                <w:rFonts w:ascii="Times New Roman" w:hAnsi="Times New Roman"/>
                <w:sz w:val="24"/>
              </w:rPr>
            </w:pPr>
            <w:r w:rsidRPr="007360B0">
              <w:rPr>
                <w:rFonts w:ascii="Arial" w:hAnsi="Arial" w:cs="Arial"/>
                <w:b/>
                <w:noProof/>
                <w:sz w:val="16"/>
              </w:rPr>
              <w:t xml:space="preserve"> </w:t>
            </w:r>
            <w:r w:rsidRPr="00174EF8">
              <w:rPr>
                <w:rFonts w:ascii="Arial" w:hAnsi="Arial" w:cs="Arial"/>
                <w:b/>
                <w:sz w:val="16"/>
              </w:rPr>
              <w:fldChar w:fldCharType="end"/>
            </w:r>
          </w:p>
        </w:tc>
        <w:tc>
          <w:tcPr>
            <w:tcW w:w="5400" w:type="dxa"/>
          </w:tcPr>
          <w:p w:rsidR="00865012" w:rsidRPr="00174EF8" w:rsidRDefault="00865012" w:rsidP="00C35416">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7360B0">
              <w:rPr>
                <w:rFonts w:ascii="Arial" w:hAnsi="Arial" w:cs="Arial"/>
                <w:b/>
                <w:noProof/>
                <w:sz w:val="16"/>
              </w:rPr>
              <w:t xml:space="preserve">This </w:t>
            </w:r>
            <w:r>
              <w:rPr>
                <w:rFonts w:ascii="Arial" w:hAnsi="Arial" w:cs="Arial"/>
                <w:b/>
                <w:noProof/>
                <w:sz w:val="16"/>
              </w:rPr>
              <w:t xml:space="preserve">portable </w:t>
            </w:r>
            <w:r w:rsidRPr="007360B0">
              <w:rPr>
                <w:rFonts w:ascii="Arial" w:hAnsi="Arial" w:cs="Arial"/>
                <w:b/>
                <w:noProof/>
                <w:sz w:val="16"/>
              </w:rPr>
              <w:t xml:space="preserve">projector will be used by the ESL Student </w:t>
            </w:r>
            <w:r>
              <w:rPr>
                <w:rFonts w:ascii="Arial" w:hAnsi="Arial" w:cs="Arial"/>
                <w:b/>
                <w:noProof/>
                <w:sz w:val="16"/>
              </w:rPr>
              <w:t>S</w:t>
            </w:r>
            <w:r w:rsidRPr="007360B0">
              <w:rPr>
                <w:rFonts w:ascii="Arial" w:hAnsi="Arial" w:cs="Arial"/>
                <w:b/>
                <w:noProof/>
                <w:sz w:val="16"/>
              </w:rPr>
              <w:t xml:space="preserve">pecialist to give orientations to ESL students in Fallbrook and other </w:t>
            </w:r>
            <w:r>
              <w:rPr>
                <w:rFonts w:ascii="Arial" w:hAnsi="Arial" w:cs="Arial"/>
                <w:b/>
                <w:noProof/>
                <w:sz w:val="16"/>
              </w:rPr>
              <w:t>off-campus</w:t>
            </w:r>
            <w:r w:rsidRPr="007360B0">
              <w:rPr>
                <w:rFonts w:ascii="Arial" w:hAnsi="Arial" w:cs="Arial"/>
                <w:b/>
                <w:noProof/>
                <w:sz w:val="16"/>
              </w:rPr>
              <w:t xml:space="preserve"> sites </w:t>
            </w:r>
            <w:r>
              <w:rPr>
                <w:rFonts w:ascii="Arial" w:hAnsi="Arial" w:cs="Arial"/>
                <w:b/>
                <w:noProof/>
                <w:sz w:val="16"/>
              </w:rPr>
              <w:t>as</w:t>
            </w:r>
            <w:r w:rsidRPr="007360B0">
              <w:rPr>
                <w:rFonts w:ascii="Arial" w:hAnsi="Arial" w:cs="Arial"/>
                <w:b/>
                <w:noProof/>
                <w:sz w:val="16"/>
              </w:rPr>
              <w:t xml:space="preserve"> needed.  </w:t>
            </w:r>
            <w:r w:rsidRPr="00174EF8">
              <w:rPr>
                <w:rFonts w:ascii="Arial" w:hAnsi="Arial" w:cs="Arial"/>
                <w:b/>
                <w:sz w:val="16"/>
              </w:rPr>
              <w:fldChar w:fldCharType="end"/>
            </w:r>
          </w:p>
        </w:tc>
        <w:tc>
          <w:tcPr>
            <w:tcW w:w="1440" w:type="dxa"/>
          </w:tcPr>
          <w:p w:rsidR="00865012" w:rsidRPr="00174EF8" w:rsidRDefault="00865012" w:rsidP="00C35416">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w:t>
            </w:r>
            <w:r w:rsidRPr="007360B0">
              <w:rPr>
                <w:rFonts w:ascii="Arial" w:hAnsi="Arial" w:cs="Arial"/>
                <w:b/>
                <w:noProof/>
                <w:sz w:val="16"/>
              </w:rPr>
              <w:t>1294</w:t>
            </w:r>
            <w:r>
              <w:rPr>
                <w:rFonts w:ascii="Arial" w:hAnsi="Arial" w:cs="Arial"/>
                <w:b/>
                <w:noProof/>
                <w:sz w:val="16"/>
              </w:rPr>
              <w:t>.92</w:t>
            </w:r>
            <w:r w:rsidRPr="00174EF8">
              <w:rPr>
                <w:rFonts w:ascii="Arial" w:hAnsi="Arial" w:cs="Arial"/>
                <w:b/>
                <w:sz w:val="16"/>
              </w:rPr>
              <w:fldChar w:fldCharType="end"/>
            </w:r>
          </w:p>
        </w:tc>
      </w:tr>
      <w:tr w:rsidR="00865012" w:rsidRPr="00174EF8">
        <w:tc>
          <w:tcPr>
            <w:tcW w:w="990" w:type="dxa"/>
          </w:tcPr>
          <w:p w:rsidR="00865012" w:rsidRPr="00174EF8" w:rsidRDefault="00865012" w:rsidP="00C976F3">
            <w:pPr>
              <w:spacing w:after="0" w:line="240" w:lineRule="auto"/>
              <w:rPr>
                <w:rFonts w:ascii="Arial" w:hAnsi="Arial" w:cs="Arial"/>
                <w:b/>
                <w:color w:val="000000"/>
                <w:sz w:val="16"/>
              </w:rPr>
            </w:pPr>
            <w:r>
              <w:rPr>
                <w:rFonts w:ascii="Arial" w:hAnsi="Arial" w:cs="Arial"/>
                <w:b/>
                <w:color w:val="000000"/>
                <w:sz w:val="16"/>
              </w:rPr>
              <w:t>b3.</w:t>
            </w:r>
            <w:r w:rsidRPr="00174EF8">
              <w:rPr>
                <w:rFonts w:ascii="Arial" w:hAnsi="Arial" w:cs="Arial"/>
                <w:b/>
                <w:color w:val="000000"/>
                <w:sz w:val="16"/>
              </w:rPr>
              <w:t xml:space="preserve"> </w:t>
            </w:r>
          </w:p>
        </w:tc>
        <w:tc>
          <w:tcPr>
            <w:tcW w:w="135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Pr="00174EF8" w:rsidRDefault="00865012" w:rsidP="00C976F3">
            <w:pPr>
              <w:spacing w:after="0" w:line="240" w:lineRule="auto"/>
              <w:rPr>
                <w:rFonts w:ascii="Arial" w:hAnsi="Arial" w:cs="Arial"/>
                <w:b/>
                <w:color w:val="000000"/>
                <w:sz w:val="16"/>
              </w:rPr>
            </w:pPr>
            <w:r>
              <w:rPr>
                <w:rFonts w:ascii="Arial" w:hAnsi="Arial" w:cs="Arial"/>
                <w:b/>
                <w:color w:val="000000"/>
                <w:sz w:val="16"/>
              </w:rPr>
              <w:t>b4.</w:t>
            </w:r>
            <w:r w:rsidRPr="00174EF8">
              <w:rPr>
                <w:rFonts w:ascii="Arial" w:hAnsi="Arial" w:cs="Arial"/>
                <w:b/>
                <w:color w:val="000000"/>
                <w:sz w:val="16"/>
              </w:rPr>
              <w:t xml:space="preserve"> </w:t>
            </w:r>
          </w:p>
        </w:tc>
        <w:tc>
          <w:tcPr>
            <w:tcW w:w="135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Pr="00174EF8" w:rsidRDefault="00865012" w:rsidP="00C976F3">
            <w:pPr>
              <w:spacing w:after="0" w:line="240" w:lineRule="auto"/>
              <w:rPr>
                <w:rFonts w:ascii="Arial" w:hAnsi="Arial" w:cs="Arial"/>
                <w:b/>
                <w:color w:val="000000"/>
                <w:sz w:val="16"/>
              </w:rPr>
            </w:pPr>
            <w:r>
              <w:rPr>
                <w:rFonts w:ascii="Arial" w:hAnsi="Arial" w:cs="Arial"/>
                <w:b/>
                <w:color w:val="000000"/>
                <w:sz w:val="16"/>
              </w:rPr>
              <w:t>b5.</w:t>
            </w:r>
          </w:p>
        </w:tc>
        <w:tc>
          <w:tcPr>
            <w:tcW w:w="1350" w:type="dxa"/>
          </w:tcPr>
          <w:p w:rsidR="00865012" w:rsidRPr="00174EF8" w:rsidRDefault="00865012" w:rsidP="00C976F3">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865012" w:rsidRPr="004F5296" w:rsidRDefault="00865012" w:rsidP="004F5296">
      <w:pPr>
        <w:spacing w:after="0" w:line="240" w:lineRule="auto"/>
        <w:rPr>
          <w:b/>
          <w:sz w:val="20"/>
        </w:rPr>
      </w:pPr>
      <w:r>
        <w:rPr>
          <w:b/>
          <w:sz w:val="24"/>
        </w:rPr>
        <w:t xml:space="preserve">Budget category c.  Supplies (acct 400010 and per unit cost is &lt;$500). Enter requests on lines below. Click here for examples of supplies:  </w:t>
      </w:r>
      <w:hyperlink r:id="rId14"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865012" w:rsidRPr="00E80401">
        <w:trPr>
          <w:tblHeader/>
        </w:trPr>
        <w:tc>
          <w:tcPr>
            <w:tcW w:w="990" w:type="dxa"/>
          </w:tcPr>
          <w:p w:rsidR="00865012" w:rsidRPr="00C8669F" w:rsidRDefault="00865012" w:rsidP="009D6DC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865012" w:rsidRPr="00C8669F" w:rsidRDefault="00865012"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865012" w:rsidRPr="00AC4415" w:rsidRDefault="00865012" w:rsidP="009D6DC9">
            <w:pPr>
              <w:spacing w:after="0" w:line="240" w:lineRule="auto"/>
              <w:jc w:val="center"/>
              <w:rPr>
                <w:rFonts w:ascii="Arial" w:hAnsi="Arial" w:cs="Arial"/>
                <w:b/>
                <w:sz w:val="16"/>
              </w:rPr>
            </w:pPr>
            <w:r w:rsidRPr="00AC4415">
              <w:rPr>
                <w:rFonts w:ascii="Arial" w:hAnsi="Arial" w:cs="Arial"/>
                <w:b/>
                <w:sz w:val="16"/>
              </w:rPr>
              <w:t>Fund Category</w:t>
            </w:r>
          </w:p>
          <w:p w:rsidR="00865012" w:rsidRPr="00AC4415" w:rsidRDefault="00865012" w:rsidP="009D6DC9">
            <w:pPr>
              <w:spacing w:after="0" w:line="240" w:lineRule="auto"/>
              <w:jc w:val="center"/>
              <w:rPr>
                <w:rFonts w:ascii="Arial" w:hAnsi="Arial" w:cs="Arial"/>
                <w:b/>
                <w:sz w:val="16"/>
              </w:rPr>
            </w:pPr>
          </w:p>
        </w:tc>
        <w:tc>
          <w:tcPr>
            <w:tcW w:w="1350" w:type="dxa"/>
          </w:tcPr>
          <w:p w:rsidR="00865012" w:rsidRPr="00AC4415" w:rsidRDefault="00865012"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865012" w:rsidRPr="00AC4415" w:rsidRDefault="00865012" w:rsidP="009D6DC9">
            <w:pPr>
              <w:spacing w:after="0" w:line="240" w:lineRule="auto"/>
              <w:jc w:val="center"/>
              <w:rPr>
                <w:rFonts w:ascii="Arial" w:hAnsi="Arial" w:cs="Arial"/>
                <w:b/>
                <w:sz w:val="16"/>
              </w:rPr>
            </w:pPr>
          </w:p>
          <w:p w:rsidR="00865012" w:rsidRPr="00AC4415" w:rsidRDefault="00865012" w:rsidP="009D6DC9">
            <w:pPr>
              <w:spacing w:after="0" w:line="240" w:lineRule="auto"/>
              <w:jc w:val="center"/>
              <w:rPr>
                <w:rFonts w:ascii="Arial" w:hAnsi="Arial" w:cs="Arial"/>
                <w:b/>
                <w:sz w:val="16"/>
              </w:rPr>
            </w:pPr>
          </w:p>
        </w:tc>
        <w:tc>
          <w:tcPr>
            <w:tcW w:w="1620" w:type="dxa"/>
          </w:tcPr>
          <w:p w:rsidR="00865012" w:rsidRPr="00AC4415" w:rsidRDefault="00D9536C" w:rsidP="000E28C0">
            <w:pPr>
              <w:spacing w:after="0" w:line="240" w:lineRule="auto"/>
              <w:jc w:val="center"/>
              <w:rPr>
                <w:rFonts w:ascii="Arial" w:hAnsi="Arial" w:cs="Arial"/>
                <w:b/>
                <w:sz w:val="16"/>
              </w:rPr>
            </w:pPr>
            <w:hyperlink r:id="rId15" w:history="1">
              <w:r w:rsidR="00865012" w:rsidRPr="00AC4415">
                <w:rPr>
                  <w:rStyle w:val="Hyperlink"/>
                  <w:rFonts w:ascii="Arial" w:hAnsi="Arial" w:cs="Arial"/>
                  <w:b/>
                  <w:color w:val="auto"/>
                  <w:sz w:val="16"/>
                  <w:u w:val="none"/>
                </w:rPr>
                <w:t>Strategic Plan 2016 Objective  Addressed by this Resource</w:t>
              </w:r>
            </w:hyperlink>
            <w:r w:rsidR="00865012" w:rsidRPr="00E960D1">
              <w:rPr>
                <w:rStyle w:val="Hyperlink"/>
                <w:rFonts w:ascii="Arial" w:hAnsi="Arial" w:cs="Arial"/>
                <w:b/>
                <w:color w:val="C00000"/>
                <w:sz w:val="20"/>
                <w:u w:val="none"/>
              </w:rPr>
              <w:t>*</w:t>
            </w:r>
          </w:p>
        </w:tc>
        <w:tc>
          <w:tcPr>
            <w:tcW w:w="5400" w:type="dxa"/>
          </w:tcPr>
          <w:p w:rsidR="00865012" w:rsidRPr="00C8669F" w:rsidRDefault="00865012"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865012" w:rsidRPr="00C8669F" w:rsidRDefault="00865012" w:rsidP="009D6DC9">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865012" w:rsidRPr="00C8669F" w:rsidRDefault="00865012" w:rsidP="009D6DC9">
            <w:pPr>
              <w:spacing w:after="0" w:line="240" w:lineRule="auto"/>
              <w:jc w:val="center"/>
              <w:rPr>
                <w:rFonts w:ascii="Arial" w:hAnsi="Arial" w:cs="Arial"/>
                <w:b/>
                <w:sz w:val="16"/>
              </w:rPr>
            </w:pPr>
          </w:p>
        </w:tc>
      </w:tr>
      <w:tr w:rsidR="00865012" w:rsidRPr="00174EF8">
        <w:tc>
          <w:tcPr>
            <w:tcW w:w="990" w:type="dxa"/>
          </w:tcPr>
          <w:p w:rsidR="00865012" w:rsidRPr="00174EF8" w:rsidRDefault="00865012" w:rsidP="009D6DC9">
            <w:pPr>
              <w:spacing w:after="0" w:line="240" w:lineRule="auto"/>
              <w:rPr>
                <w:rFonts w:ascii="Arial" w:hAnsi="Arial" w:cs="Arial"/>
                <w:b/>
                <w:sz w:val="16"/>
              </w:rPr>
            </w:pPr>
            <w:r>
              <w:rPr>
                <w:rFonts w:ascii="Arial" w:hAnsi="Arial" w:cs="Arial"/>
                <w:b/>
                <w:color w:val="000000"/>
                <w:sz w:val="16"/>
              </w:rPr>
              <w:t>c</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865012" w:rsidRPr="00174EF8" w:rsidRDefault="00865012" w:rsidP="00E81F9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E81F95">
              <w:rPr>
                <w:rFonts w:ascii="Arial" w:hAnsi="Arial" w:cs="Arial"/>
                <w:b/>
                <w:sz w:val="16"/>
              </w:rPr>
              <w:t xml:space="preserve">CELSA test liscense for Fallbrook and </w:t>
            </w:r>
            <w:r w:rsidR="00E81F95">
              <w:rPr>
                <w:rFonts w:ascii="Arial" w:hAnsi="Arial" w:cs="Arial"/>
                <w:b/>
                <w:sz w:val="16"/>
              </w:rPr>
              <w:lastRenderedPageBreak/>
              <w:t>Romona</w:t>
            </w:r>
            <w:r w:rsidRPr="00174EF8">
              <w:rPr>
                <w:rFonts w:ascii="Arial" w:hAnsi="Arial" w:cs="Arial"/>
                <w:b/>
                <w:sz w:val="16"/>
              </w:rPr>
              <w:fldChar w:fldCharType="end"/>
            </w:r>
          </w:p>
        </w:tc>
        <w:tc>
          <w:tcPr>
            <w:tcW w:w="990" w:type="dxa"/>
          </w:tcPr>
          <w:p w:rsidR="00865012" w:rsidRPr="00174EF8" w:rsidRDefault="00865012" w:rsidP="00E81F95">
            <w:pPr>
              <w:spacing w:after="0" w:line="240" w:lineRule="auto"/>
              <w:rPr>
                <w:rFonts w:ascii="Times New Roman" w:hAnsi="Times New Roman"/>
                <w:sz w:val="24"/>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E81F95">
              <w:rPr>
                <w:rFonts w:ascii="Arial" w:hAnsi="Arial" w:cs="Arial"/>
                <w:b/>
                <w:sz w:val="16"/>
              </w:rPr>
              <w:t>400010</w:t>
            </w:r>
            <w:r w:rsidRPr="00174EF8">
              <w:rPr>
                <w:rFonts w:ascii="Arial" w:hAnsi="Arial" w:cs="Arial"/>
                <w:b/>
                <w:sz w:val="16"/>
              </w:rPr>
              <w:fldChar w:fldCharType="end"/>
            </w:r>
          </w:p>
        </w:tc>
        <w:tc>
          <w:tcPr>
            <w:tcW w:w="1350" w:type="dxa"/>
          </w:tcPr>
          <w:p w:rsidR="00865012" w:rsidRPr="00174EF8" w:rsidRDefault="00865012" w:rsidP="00E81F9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E81F95">
              <w:rPr>
                <w:rFonts w:ascii="Arial" w:hAnsi="Arial" w:cs="Arial"/>
                <w:b/>
                <w:sz w:val="16"/>
              </w:rPr>
              <w:t xml:space="preserve">#2 (NESL) and #3 in credit increase </w:t>
            </w:r>
            <w:r w:rsidR="00E81F95">
              <w:rPr>
                <w:rFonts w:ascii="Arial" w:hAnsi="Arial" w:cs="Arial"/>
                <w:b/>
                <w:sz w:val="16"/>
              </w:rPr>
              <w:lastRenderedPageBreak/>
              <w:t>student enrollment</w:t>
            </w:r>
            <w:r w:rsidRPr="00174EF8">
              <w:rPr>
                <w:rFonts w:ascii="Arial" w:hAnsi="Arial" w:cs="Arial"/>
                <w:b/>
                <w:sz w:val="16"/>
              </w:rPr>
              <w:fldChar w:fldCharType="end"/>
            </w:r>
          </w:p>
        </w:tc>
        <w:tc>
          <w:tcPr>
            <w:tcW w:w="1620" w:type="dxa"/>
          </w:tcPr>
          <w:p w:rsidR="00865012" w:rsidRPr="00174EF8" w:rsidRDefault="00865012" w:rsidP="00E81F95">
            <w:pPr>
              <w:spacing w:after="0" w:line="240" w:lineRule="auto"/>
              <w:rPr>
                <w:rFonts w:ascii="Times New Roman" w:hAnsi="Times New Roman"/>
                <w:sz w:val="24"/>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E81F95">
              <w:rPr>
                <w:rFonts w:ascii="Arial" w:hAnsi="Arial" w:cs="Arial"/>
                <w:b/>
                <w:sz w:val="16"/>
              </w:rPr>
              <w:t>#2</w:t>
            </w:r>
            <w:r w:rsidRPr="00174EF8">
              <w:rPr>
                <w:rFonts w:ascii="Arial" w:hAnsi="Arial" w:cs="Arial"/>
                <w:b/>
                <w:sz w:val="16"/>
              </w:rPr>
              <w:fldChar w:fldCharType="end"/>
            </w:r>
          </w:p>
        </w:tc>
        <w:tc>
          <w:tcPr>
            <w:tcW w:w="5400" w:type="dxa"/>
          </w:tcPr>
          <w:p w:rsidR="00865012" w:rsidRPr="00174EF8" w:rsidRDefault="00865012" w:rsidP="00E81F9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E81F95" w:rsidRPr="00E81F95">
              <w:rPr>
                <w:rFonts w:ascii="Arial" w:hAnsi="Arial" w:cs="Arial"/>
                <w:b/>
                <w:sz w:val="16"/>
              </w:rPr>
              <w:t xml:space="preserve">We need to pay the CELSA license so that we are able to use the CELSA test for placement purposes at the Fallbrook site. This test is used during registration to help assess student levels because </w:t>
            </w:r>
            <w:r w:rsidR="00E81F95" w:rsidRPr="00E81F95">
              <w:rPr>
                <w:rFonts w:ascii="Arial" w:hAnsi="Arial" w:cs="Arial"/>
                <w:b/>
                <w:sz w:val="16"/>
              </w:rPr>
              <w:lastRenderedPageBreak/>
              <w:t>we are unable to use the COMPASS test at this site.  IS has tried, but it doesn't work so we are forced to use an alternative placement device.  This test is absolutely essential because without it we can't place students into appropriate ESL levels at the Fallbrook site.  Thus  it provides access to placement and appropriate learning for the Fallbrook ESL student community.</w:t>
            </w:r>
            <w:r w:rsidRPr="00174EF8">
              <w:rPr>
                <w:rFonts w:ascii="Arial" w:hAnsi="Arial" w:cs="Arial"/>
                <w:b/>
                <w:sz w:val="16"/>
              </w:rPr>
              <w:fldChar w:fldCharType="end"/>
            </w:r>
          </w:p>
        </w:tc>
        <w:tc>
          <w:tcPr>
            <w:tcW w:w="1440" w:type="dxa"/>
          </w:tcPr>
          <w:p w:rsidR="00E81F95" w:rsidRDefault="00865012" w:rsidP="00E81F95">
            <w:pPr>
              <w:spacing w:after="0" w:line="240" w:lineRule="auto"/>
              <w:rPr>
                <w:rFonts w:ascii="Arial" w:hAnsi="Arial" w:cs="Arial"/>
                <w:b/>
                <w:sz w:val="16"/>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E81F95">
              <w:rPr>
                <w:rFonts w:ascii="Arial" w:hAnsi="Arial" w:cs="Arial"/>
                <w:b/>
                <w:sz w:val="16"/>
              </w:rPr>
              <w:t>$370</w:t>
            </w:r>
          </w:p>
          <w:p w:rsidR="00865012" w:rsidRPr="00174EF8" w:rsidRDefault="00865012" w:rsidP="00E81F95">
            <w:pPr>
              <w:spacing w:after="0" w:line="240" w:lineRule="auto"/>
              <w:rPr>
                <w:rFonts w:ascii="Times New Roman" w:hAnsi="Times New Roman"/>
                <w:sz w:val="24"/>
              </w:rPr>
            </w:pPr>
            <w:r w:rsidRPr="00174EF8">
              <w:rPr>
                <w:rFonts w:ascii="Arial" w:hAnsi="Arial" w:cs="Arial"/>
                <w:b/>
                <w:sz w:val="16"/>
              </w:rPr>
              <w:fldChar w:fldCharType="end"/>
            </w:r>
          </w:p>
        </w:tc>
      </w:tr>
      <w:tr w:rsidR="00865012" w:rsidRPr="00174EF8">
        <w:tc>
          <w:tcPr>
            <w:tcW w:w="990" w:type="dxa"/>
          </w:tcPr>
          <w:p w:rsidR="00865012" w:rsidRPr="00174EF8" w:rsidRDefault="00865012" w:rsidP="009D6DC9">
            <w:pPr>
              <w:spacing w:after="0" w:line="240" w:lineRule="auto"/>
              <w:rPr>
                <w:rFonts w:ascii="Arial" w:hAnsi="Arial" w:cs="Arial"/>
                <w:b/>
                <w:color w:val="000000"/>
                <w:sz w:val="16"/>
              </w:rPr>
            </w:pPr>
            <w:r>
              <w:rPr>
                <w:rFonts w:ascii="Arial" w:hAnsi="Arial" w:cs="Arial"/>
                <w:b/>
                <w:color w:val="000000"/>
                <w:sz w:val="16"/>
              </w:rPr>
              <w:lastRenderedPageBreak/>
              <w:t>c</w:t>
            </w:r>
            <w:r w:rsidRPr="00174EF8">
              <w:rPr>
                <w:rFonts w:ascii="Arial" w:hAnsi="Arial" w:cs="Arial"/>
                <w:b/>
                <w:color w:val="000000"/>
                <w:sz w:val="16"/>
              </w:rPr>
              <w:t xml:space="preserve">2. </w:t>
            </w:r>
          </w:p>
        </w:tc>
        <w:tc>
          <w:tcPr>
            <w:tcW w:w="1350" w:type="dxa"/>
          </w:tcPr>
          <w:p w:rsidR="00865012" w:rsidRPr="00174EF8" w:rsidRDefault="00865012" w:rsidP="00E81F9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E81F95">
              <w:rPr>
                <w:rFonts w:ascii="Arial" w:hAnsi="Arial" w:cs="Arial"/>
                <w:b/>
                <w:sz w:val="16"/>
              </w:rPr>
              <w:t> </w:t>
            </w:r>
            <w:r w:rsidR="00E81F95">
              <w:rPr>
                <w:rFonts w:ascii="Arial" w:hAnsi="Arial" w:cs="Arial"/>
                <w:b/>
                <w:sz w:val="16"/>
              </w:rPr>
              <w:t> </w:t>
            </w:r>
            <w:r w:rsidR="00E81F95">
              <w:rPr>
                <w:rFonts w:ascii="Arial" w:hAnsi="Arial" w:cs="Arial"/>
                <w:b/>
                <w:sz w:val="16"/>
              </w:rPr>
              <w:t> </w:t>
            </w:r>
            <w:r w:rsidR="00E81F95">
              <w:rPr>
                <w:rFonts w:ascii="Arial" w:hAnsi="Arial" w:cs="Arial"/>
                <w:b/>
                <w:sz w:val="16"/>
              </w:rPr>
              <w:t> </w:t>
            </w:r>
            <w:r w:rsidR="00E81F95">
              <w:rPr>
                <w:rFonts w:ascii="Arial" w:hAnsi="Arial" w:cs="Arial"/>
                <w:b/>
                <w:sz w:val="16"/>
              </w:rPr>
              <w:t> </w:t>
            </w:r>
            <w:r w:rsidRPr="00174EF8">
              <w:rPr>
                <w:rFonts w:ascii="Arial" w:hAnsi="Arial" w:cs="Arial"/>
                <w:b/>
                <w:sz w:val="16"/>
              </w:rPr>
              <w:fldChar w:fldCharType="end"/>
            </w:r>
          </w:p>
        </w:tc>
        <w:tc>
          <w:tcPr>
            <w:tcW w:w="990" w:type="dxa"/>
          </w:tcPr>
          <w:p w:rsidR="00865012" w:rsidRPr="00174EF8" w:rsidRDefault="00865012" w:rsidP="00E81F9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E81F95">
              <w:rPr>
                <w:rFonts w:ascii="Arial" w:hAnsi="Arial" w:cs="Arial"/>
                <w:b/>
                <w:sz w:val="16"/>
              </w:rPr>
              <w:t> </w:t>
            </w:r>
            <w:r w:rsidR="00E81F95">
              <w:rPr>
                <w:rFonts w:ascii="Arial" w:hAnsi="Arial" w:cs="Arial"/>
                <w:b/>
                <w:sz w:val="16"/>
              </w:rPr>
              <w:t> </w:t>
            </w:r>
            <w:r w:rsidR="00E81F95">
              <w:rPr>
                <w:rFonts w:ascii="Arial" w:hAnsi="Arial" w:cs="Arial"/>
                <w:b/>
                <w:sz w:val="16"/>
              </w:rPr>
              <w:t> </w:t>
            </w:r>
            <w:r w:rsidR="00E81F95">
              <w:rPr>
                <w:rFonts w:ascii="Arial" w:hAnsi="Arial" w:cs="Arial"/>
                <w:b/>
                <w:sz w:val="16"/>
              </w:rPr>
              <w:t> </w:t>
            </w:r>
            <w:r w:rsidR="00E81F95">
              <w:rPr>
                <w:rFonts w:ascii="Arial" w:hAnsi="Arial" w:cs="Arial"/>
                <w:b/>
                <w:sz w:val="16"/>
              </w:rPr>
              <w:t> </w:t>
            </w:r>
            <w:r w:rsidRPr="00174EF8">
              <w:rPr>
                <w:rFonts w:ascii="Arial" w:hAnsi="Arial" w:cs="Arial"/>
                <w:b/>
                <w:sz w:val="16"/>
              </w:rPr>
              <w:fldChar w:fldCharType="end"/>
            </w:r>
          </w:p>
        </w:tc>
        <w:tc>
          <w:tcPr>
            <w:tcW w:w="1350" w:type="dxa"/>
          </w:tcPr>
          <w:p w:rsidR="00865012" w:rsidRPr="00174EF8" w:rsidRDefault="00865012" w:rsidP="00E81F9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E81F95">
              <w:rPr>
                <w:rFonts w:ascii="Arial" w:hAnsi="Arial" w:cs="Arial"/>
                <w:b/>
                <w:sz w:val="16"/>
              </w:rPr>
              <w:t> </w:t>
            </w:r>
            <w:r w:rsidR="00E81F95">
              <w:rPr>
                <w:rFonts w:ascii="Arial" w:hAnsi="Arial" w:cs="Arial"/>
                <w:b/>
                <w:sz w:val="16"/>
              </w:rPr>
              <w:t> </w:t>
            </w:r>
            <w:r w:rsidR="00E81F95">
              <w:rPr>
                <w:rFonts w:ascii="Arial" w:hAnsi="Arial" w:cs="Arial"/>
                <w:b/>
                <w:sz w:val="16"/>
              </w:rPr>
              <w:t> </w:t>
            </w:r>
            <w:r w:rsidR="00E81F95">
              <w:rPr>
                <w:rFonts w:ascii="Arial" w:hAnsi="Arial" w:cs="Arial"/>
                <w:b/>
                <w:sz w:val="16"/>
              </w:rPr>
              <w:t> </w:t>
            </w:r>
            <w:r w:rsidR="00E81F95">
              <w:rPr>
                <w:rFonts w:ascii="Arial" w:hAnsi="Arial" w:cs="Arial"/>
                <w:b/>
                <w:sz w:val="16"/>
              </w:rPr>
              <w:t> </w:t>
            </w:r>
            <w:r w:rsidRPr="00174EF8">
              <w:rPr>
                <w:rFonts w:ascii="Arial" w:hAnsi="Arial" w:cs="Arial"/>
                <w:b/>
                <w:sz w:val="16"/>
              </w:rPr>
              <w:fldChar w:fldCharType="end"/>
            </w:r>
          </w:p>
        </w:tc>
        <w:tc>
          <w:tcPr>
            <w:tcW w:w="1620" w:type="dxa"/>
          </w:tcPr>
          <w:p w:rsidR="00865012" w:rsidRPr="00174EF8" w:rsidRDefault="00865012" w:rsidP="00E81F9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E81F95">
              <w:rPr>
                <w:rFonts w:ascii="Arial" w:hAnsi="Arial" w:cs="Arial"/>
                <w:b/>
                <w:sz w:val="16"/>
              </w:rPr>
              <w:t> </w:t>
            </w:r>
            <w:r w:rsidR="00E81F95">
              <w:rPr>
                <w:rFonts w:ascii="Arial" w:hAnsi="Arial" w:cs="Arial"/>
                <w:b/>
                <w:sz w:val="16"/>
              </w:rPr>
              <w:t> </w:t>
            </w:r>
            <w:r w:rsidR="00E81F95">
              <w:rPr>
                <w:rFonts w:ascii="Arial" w:hAnsi="Arial" w:cs="Arial"/>
                <w:b/>
                <w:sz w:val="16"/>
              </w:rPr>
              <w:t> </w:t>
            </w:r>
            <w:r w:rsidR="00E81F95">
              <w:rPr>
                <w:rFonts w:ascii="Arial" w:hAnsi="Arial" w:cs="Arial"/>
                <w:b/>
                <w:sz w:val="16"/>
              </w:rPr>
              <w:t> </w:t>
            </w:r>
            <w:r w:rsidR="00E81F95">
              <w:rPr>
                <w:rFonts w:ascii="Arial" w:hAnsi="Arial" w:cs="Arial"/>
                <w:b/>
                <w:sz w:val="16"/>
              </w:rPr>
              <w:t> </w:t>
            </w:r>
            <w:r w:rsidRPr="00174EF8">
              <w:rPr>
                <w:rFonts w:ascii="Arial" w:hAnsi="Arial" w:cs="Arial"/>
                <w:b/>
                <w:sz w:val="16"/>
              </w:rPr>
              <w:fldChar w:fldCharType="end"/>
            </w:r>
          </w:p>
        </w:tc>
        <w:tc>
          <w:tcPr>
            <w:tcW w:w="5400" w:type="dxa"/>
          </w:tcPr>
          <w:p w:rsidR="00865012" w:rsidRPr="00174EF8" w:rsidRDefault="00865012" w:rsidP="00E81F9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E81F95">
              <w:rPr>
                <w:rFonts w:ascii="Arial" w:hAnsi="Arial" w:cs="Arial"/>
                <w:b/>
                <w:sz w:val="16"/>
              </w:rPr>
              <w:t> </w:t>
            </w:r>
            <w:r w:rsidR="00E81F95">
              <w:rPr>
                <w:rFonts w:ascii="Arial" w:hAnsi="Arial" w:cs="Arial"/>
                <w:b/>
                <w:sz w:val="16"/>
              </w:rPr>
              <w:t> </w:t>
            </w:r>
            <w:r w:rsidR="00E81F95">
              <w:rPr>
                <w:rFonts w:ascii="Arial" w:hAnsi="Arial" w:cs="Arial"/>
                <w:b/>
                <w:sz w:val="16"/>
              </w:rPr>
              <w:t> </w:t>
            </w:r>
            <w:r w:rsidR="00E81F95">
              <w:rPr>
                <w:rFonts w:ascii="Arial" w:hAnsi="Arial" w:cs="Arial"/>
                <w:b/>
                <w:sz w:val="16"/>
              </w:rPr>
              <w:t> </w:t>
            </w:r>
            <w:r w:rsidR="00E81F95">
              <w:rPr>
                <w:rFonts w:ascii="Arial" w:hAnsi="Arial" w:cs="Arial"/>
                <w:b/>
                <w:sz w:val="16"/>
              </w:rPr>
              <w:t> </w:t>
            </w:r>
            <w:r w:rsidRPr="00174EF8">
              <w:rPr>
                <w:rFonts w:ascii="Arial" w:hAnsi="Arial" w:cs="Arial"/>
                <w:b/>
                <w:sz w:val="16"/>
              </w:rPr>
              <w:fldChar w:fldCharType="end"/>
            </w:r>
          </w:p>
        </w:tc>
        <w:tc>
          <w:tcPr>
            <w:tcW w:w="1440" w:type="dxa"/>
          </w:tcPr>
          <w:p w:rsidR="00865012" w:rsidRPr="00174EF8" w:rsidRDefault="00865012" w:rsidP="00E81F9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E81F95">
              <w:rPr>
                <w:rFonts w:ascii="Arial" w:hAnsi="Arial" w:cs="Arial"/>
                <w:b/>
                <w:sz w:val="16"/>
              </w:rPr>
              <w:t> </w:t>
            </w:r>
            <w:r w:rsidR="00E81F95">
              <w:rPr>
                <w:rFonts w:ascii="Arial" w:hAnsi="Arial" w:cs="Arial"/>
                <w:b/>
                <w:sz w:val="16"/>
              </w:rPr>
              <w:t> </w:t>
            </w:r>
            <w:r w:rsidR="00E81F95">
              <w:rPr>
                <w:rFonts w:ascii="Arial" w:hAnsi="Arial" w:cs="Arial"/>
                <w:b/>
                <w:sz w:val="16"/>
              </w:rPr>
              <w:t> </w:t>
            </w:r>
            <w:r w:rsidR="00E81F95">
              <w:rPr>
                <w:rFonts w:ascii="Arial" w:hAnsi="Arial" w:cs="Arial"/>
                <w:b/>
                <w:sz w:val="16"/>
              </w:rPr>
              <w:t> </w:t>
            </w:r>
            <w:r w:rsidR="00E81F95">
              <w:rPr>
                <w:rFonts w:ascii="Arial" w:hAnsi="Arial" w:cs="Arial"/>
                <w:b/>
                <w:sz w:val="16"/>
              </w:rPr>
              <w:t> </w:t>
            </w:r>
            <w:r w:rsidRPr="00174EF8">
              <w:rPr>
                <w:rFonts w:ascii="Arial" w:hAnsi="Arial" w:cs="Arial"/>
                <w:b/>
                <w:sz w:val="16"/>
              </w:rPr>
              <w:fldChar w:fldCharType="end"/>
            </w:r>
          </w:p>
        </w:tc>
      </w:tr>
      <w:tr w:rsidR="00865012" w:rsidRPr="00174EF8">
        <w:tc>
          <w:tcPr>
            <w:tcW w:w="990" w:type="dxa"/>
          </w:tcPr>
          <w:p w:rsidR="00865012" w:rsidRPr="00174EF8" w:rsidRDefault="00865012" w:rsidP="009D6DC9">
            <w:pPr>
              <w:spacing w:after="0" w:line="240" w:lineRule="auto"/>
              <w:rPr>
                <w:rFonts w:ascii="Arial" w:hAnsi="Arial" w:cs="Arial"/>
                <w:b/>
                <w:color w:val="000000"/>
                <w:sz w:val="16"/>
              </w:rPr>
            </w:pPr>
            <w:r>
              <w:rPr>
                <w:rFonts w:ascii="Arial" w:hAnsi="Arial" w:cs="Arial"/>
                <w:b/>
                <w:color w:val="000000"/>
                <w:sz w:val="16"/>
              </w:rPr>
              <w:t>c3.</w:t>
            </w:r>
            <w:r w:rsidRPr="00174EF8">
              <w:rPr>
                <w:rFonts w:ascii="Arial" w:hAnsi="Arial" w:cs="Arial"/>
                <w:b/>
                <w:color w:val="000000"/>
                <w:sz w:val="16"/>
              </w:rPr>
              <w:t xml:space="preserve"> </w:t>
            </w:r>
          </w:p>
        </w:tc>
        <w:tc>
          <w:tcPr>
            <w:tcW w:w="1350" w:type="dxa"/>
          </w:tcPr>
          <w:p w:rsidR="00865012" w:rsidRPr="00174EF8" w:rsidRDefault="00865012" w:rsidP="002B1676">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0150FC">
              <w:rPr>
                <w:rFonts w:ascii="Arial" w:hAnsi="Arial" w:cs="Arial"/>
                <w:b/>
                <w:sz w:val="16"/>
              </w:rPr>
              <w:t xml:space="preserve"> </w:t>
            </w:r>
            <w:r w:rsidRPr="00174EF8">
              <w:rPr>
                <w:rFonts w:ascii="Arial" w:hAnsi="Arial" w:cs="Arial"/>
                <w:b/>
                <w:sz w:val="16"/>
              </w:rPr>
              <w:fldChar w:fldCharType="end"/>
            </w:r>
          </w:p>
        </w:tc>
        <w:tc>
          <w:tcPr>
            <w:tcW w:w="990" w:type="dxa"/>
          </w:tcPr>
          <w:p w:rsidR="00865012" w:rsidRPr="00174EF8" w:rsidRDefault="00865012" w:rsidP="002B1676">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350" w:type="dxa"/>
          </w:tcPr>
          <w:p w:rsidR="00865012" w:rsidRPr="00174EF8" w:rsidRDefault="00865012" w:rsidP="002B1676">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620" w:type="dxa"/>
          </w:tcPr>
          <w:p w:rsidR="00865012" w:rsidRPr="00174EF8" w:rsidRDefault="00865012" w:rsidP="002B1676">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5400" w:type="dxa"/>
          </w:tcPr>
          <w:p w:rsidR="00865012" w:rsidRPr="00174EF8" w:rsidRDefault="00865012" w:rsidP="002B1676">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440" w:type="dxa"/>
          </w:tcPr>
          <w:p w:rsidR="00865012" w:rsidRPr="00174EF8" w:rsidRDefault="00865012" w:rsidP="00C35416">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r>
      <w:tr w:rsidR="00865012" w:rsidRPr="00174EF8">
        <w:tc>
          <w:tcPr>
            <w:tcW w:w="990" w:type="dxa"/>
          </w:tcPr>
          <w:p w:rsidR="00865012" w:rsidRPr="00174EF8" w:rsidRDefault="00865012" w:rsidP="009D6DC9">
            <w:pPr>
              <w:spacing w:after="0" w:line="240" w:lineRule="auto"/>
              <w:rPr>
                <w:rFonts w:ascii="Arial" w:hAnsi="Arial" w:cs="Arial"/>
                <w:b/>
                <w:color w:val="000000"/>
                <w:sz w:val="16"/>
              </w:rPr>
            </w:pPr>
            <w:r>
              <w:rPr>
                <w:rFonts w:ascii="Arial" w:hAnsi="Arial" w:cs="Arial"/>
                <w:b/>
                <w:color w:val="000000"/>
                <w:sz w:val="16"/>
              </w:rPr>
              <w:t>c4.</w:t>
            </w:r>
            <w:r w:rsidRPr="00174EF8">
              <w:rPr>
                <w:rFonts w:ascii="Arial" w:hAnsi="Arial" w:cs="Arial"/>
                <w:b/>
                <w:color w:val="000000"/>
                <w:sz w:val="16"/>
              </w:rPr>
              <w:t xml:space="preserve"> </w:t>
            </w:r>
          </w:p>
        </w:tc>
        <w:tc>
          <w:tcPr>
            <w:tcW w:w="1350" w:type="dxa"/>
          </w:tcPr>
          <w:p w:rsidR="00865012" w:rsidRPr="00174EF8" w:rsidRDefault="00865012" w:rsidP="00C41BF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99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C41BF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620" w:type="dxa"/>
          </w:tcPr>
          <w:p w:rsidR="00865012" w:rsidRPr="00174EF8" w:rsidRDefault="00865012" w:rsidP="00C41BF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5400" w:type="dxa"/>
          </w:tcPr>
          <w:p w:rsidR="00865012" w:rsidRPr="00174EF8" w:rsidRDefault="00865012" w:rsidP="00C41BF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440" w:type="dxa"/>
          </w:tcPr>
          <w:p w:rsidR="00865012" w:rsidRPr="00174EF8" w:rsidRDefault="00865012" w:rsidP="00C41BF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r>
      <w:tr w:rsidR="00865012" w:rsidRPr="00174EF8">
        <w:tc>
          <w:tcPr>
            <w:tcW w:w="990" w:type="dxa"/>
          </w:tcPr>
          <w:p w:rsidR="00865012" w:rsidRPr="00174EF8" w:rsidRDefault="00865012" w:rsidP="009D6DC9">
            <w:pPr>
              <w:spacing w:after="0" w:line="240" w:lineRule="auto"/>
              <w:rPr>
                <w:rFonts w:ascii="Arial" w:hAnsi="Arial" w:cs="Arial"/>
                <w:b/>
                <w:color w:val="000000"/>
                <w:sz w:val="16"/>
              </w:rPr>
            </w:pPr>
            <w:r>
              <w:rPr>
                <w:rFonts w:ascii="Arial" w:hAnsi="Arial" w:cs="Arial"/>
                <w:b/>
                <w:color w:val="000000"/>
                <w:sz w:val="16"/>
              </w:rPr>
              <w:t>c5.</w:t>
            </w:r>
          </w:p>
        </w:tc>
        <w:tc>
          <w:tcPr>
            <w:tcW w:w="1350" w:type="dxa"/>
          </w:tcPr>
          <w:p w:rsidR="00865012" w:rsidRPr="00174EF8" w:rsidRDefault="00865012" w:rsidP="000150FC">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fldChar w:fldCharType="end"/>
            </w:r>
          </w:p>
        </w:tc>
        <w:tc>
          <w:tcPr>
            <w:tcW w:w="990" w:type="dxa"/>
          </w:tcPr>
          <w:p w:rsidR="00865012" w:rsidRPr="00174EF8" w:rsidRDefault="00865012" w:rsidP="000150F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350" w:type="dxa"/>
          </w:tcPr>
          <w:p w:rsidR="00865012" w:rsidRPr="00174EF8" w:rsidRDefault="00865012" w:rsidP="000150F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620" w:type="dxa"/>
          </w:tcPr>
          <w:p w:rsidR="00865012" w:rsidRPr="00174EF8" w:rsidRDefault="00865012" w:rsidP="000150F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5400" w:type="dxa"/>
          </w:tcPr>
          <w:p w:rsidR="00865012" w:rsidRPr="00174EF8" w:rsidRDefault="00865012" w:rsidP="000150F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44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865012" w:rsidRPr="000E2CA8" w:rsidRDefault="00865012" w:rsidP="00E87C57">
      <w:pPr>
        <w:spacing w:before="100" w:after="0" w:line="240" w:lineRule="auto"/>
        <w:rPr>
          <w:b/>
          <w:sz w:val="20"/>
        </w:rPr>
      </w:pPr>
      <w:r>
        <w:rPr>
          <w:b/>
          <w:sz w:val="24"/>
        </w:rPr>
        <w:t xml:space="preserve">Budget category d.  Operating Expenses (acct 500010; examples: printing, maintenance agreements, software license) Enter requests on lines below. Click here for examples of operating expense:  </w:t>
      </w:r>
      <w:hyperlink r:id="rId16"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865012" w:rsidRPr="00E80401">
        <w:trPr>
          <w:tblHeader/>
        </w:trPr>
        <w:tc>
          <w:tcPr>
            <w:tcW w:w="990" w:type="dxa"/>
          </w:tcPr>
          <w:p w:rsidR="00865012" w:rsidRPr="00C8669F" w:rsidRDefault="00865012" w:rsidP="009D6DC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865012" w:rsidRPr="00C8669F" w:rsidRDefault="00865012"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865012" w:rsidRPr="00AC4415" w:rsidRDefault="00865012" w:rsidP="009D6DC9">
            <w:pPr>
              <w:spacing w:after="0" w:line="240" w:lineRule="auto"/>
              <w:jc w:val="center"/>
              <w:rPr>
                <w:rFonts w:ascii="Arial" w:hAnsi="Arial" w:cs="Arial"/>
                <w:b/>
                <w:sz w:val="16"/>
              </w:rPr>
            </w:pPr>
            <w:r w:rsidRPr="00AC4415">
              <w:rPr>
                <w:rFonts w:ascii="Arial" w:hAnsi="Arial" w:cs="Arial"/>
                <w:b/>
                <w:sz w:val="16"/>
              </w:rPr>
              <w:t>Fund Category</w:t>
            </w:r>
          </w:p>
          <w:p w:rsidR="00865012" w:rsidRPr="00AC4415" w:rsidRDefault="00865012" w:rsidP="009D6DC9">
            <w:pPr>
              <w:spacing w:after="0" w:line="240" w:lineRule="auto"/>
              <w:jc w:val="center"/>
              <w:rPr>
                <w:rFonts w:ascii="Arial" w:hAnsi="Arial" w:cs="Arial"/>
                <w:b/>
                <w:sz w:val="16"/>
              </w:rPr>
            </w:pPr>
            <w:r w:rsidRPr="00AC4415">
              <w:rPr>
                <w:rFonts w:ascii="Arial" w:hAnsi="Arial" w:cs="Arial"/>
                <w:b/>
                <w:sz w:val="16"/>
              </w:rPr>
              <w:t>)</w:t>
            </w:r>
          </w:p>
        </w:tc>
        <w:tc>
          <w:tcPr>
            <w:tcW w:w="1350" w:type="dxa"/>
          </w:tcPr>
          <w:p w:rsidR="00865012" w:rsidRPr="00AC4415" w:rsidRDefault="00865012"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865012" w:rsidRPr="00AC4415" w:rsidRDefault="00865012" w:rsidP="009D6DC9">
            <w:pPr>
              <w:spacing w:after="0" w:line="240" w:lineRule="auto"/>
              <w:jc w:val="center"/>
              <w:rPr>
                <w:rFonts w:ascii="Arial" w:hAnsi="Arial" w:cs="Arial"/>
                <w:b/>
                <w:sz w:val="16"/>
              </w:rPr>
            </w:pPr>
          </w:p>
          <w:p w:rsidR="00865012" w:rsidRPr="00AC4415" w:rsidRDefault="00865012" w:rsidP="009D6DC9">
            <w:pPr>
              <w:spacing w:after="0" w:line="240" w:lineRule="auto"/>
              <w:jc w:val="center"/>
              <w:rPr>
                <w:rFonts w:ascii="Arial" w:hAnsi="Arial" w:cs="Arial"/>
                <w:b/>
                <w:sz w:val="16"/>
              </w:rPr>
            </w:pPr>
          </w:p>
        </w:tc>
        <w:tc>
          <w:tcPr>
            <w:tcW w:w="1620" w:type="dxa"/>
          </w:tcPr>
          <w:p w:rsidR="00865012" w:rsidRPr="00AC4415" w:rsidRDefault="00D9536C" w:rsidP="000E28C0">
            <w:pPr>
              <w:spacing w:after="0" w:line="240" w:lineRule="auto"/>
              <w:jc w:val="center"/>
              <w:rPr>
                <w:rFonts w:ascii="Arial" w:hAnsi="Arial" w:cs="Arial"/>
                <w:b/>
                <w:sz w:val="16"/>
              </w:rPr>
            </w:pPr>
            <w:hyperlink r:id="rId17" w:history="1">
              <w:r w:rsidR="00865012" w:rsidRPr="00AC4415">
                <w:rPr>
                  <w:rStyle w:val="Hyperlink"/>
                  <w:rFonts w:ascii="Arial" w:hAnsi="Arial" w:cs="Arial"/>
                  <w:b/>
                  <w:color w:val="auto"/>
                  <w:sz w:val="16"/>
                  <w:u w:val="none"/>
                </w:rPr>
                <w:t>Strategic Plan 2016 Objective  Addressed by this Resource</w:t>
              </w:r>
            </w:hyperlink>
            <w:r w:rsidR="00865012" w:rsidRPr="00E960D1">
              <w:rPr>
                <w:rStyle w:val="Hyperlink"/>
                <w:rFonts w:ascii="Arial" w:hAnsi="Arial" w:cs="Arial"/>
                <w:b/>
                <w:color w:val="C00000"/>
                <w:sz w:val="20"/>
                <w:u w:val="none"/>
              </w:rPr>
              <w:t>*</w:t>
            </w:r>
          </w:p>
        </w:tc>
        <w:tc>
          <w:tcPr>
            <w:tcW w:w="5400" w:type="dxa"/>
          </w:tcPr>
          <w:p w:rsidR="00865012" w:rsidRPr="00C8669F" w:rsidRDefault="00865012"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w:t>
            </w:r>
            <w:r>
              <w:rPr>
                <w:rFonts w:ascii="Arial" w:hAnsi="Arial" w:cs="Arial"/>
                <w:b/>
                <w:sz w:val="16"/>
              </w:rPr>
              <w:t xml:space="preserve">partially </w:t>
            </w:r>
            <w:r w:rsidRPr="00C8669F">
              <w:rPr>
                <w:rFonts w:ascii="Arial" w:hAnsi="Arial" w:cs="Arial"/>
                <w:b/>
                <w:sz w:val="16"/>
              </w:rPr>
              <w:t>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865012" w:rsidRPr="00C8669F" w:rsidRDefault="00865012" w:rsidP="009D6DC9">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865012" w:rsidRPr="00C8669F" w:rsidRDefault="00865012" w:rsidP="009D6DC9">
            <w:pPr>
              <w:spacing w:after="0" w:line="240" w:lineRule="auto"/>
              <w:jc w:val="center"/>
              <w:rPr>
                <w:rFonts w:ascii="Arial" w:hAnsi="Arial" w:cs="Arial"/>
                <w:b/>
                <w:sz w:val="16"/>
              </w:rPr>
            </w:pPr>
          </w:p>
        </w:tc>
      </w:tr>
      <w:tr w:rsidR="00865012" w:rsidRPr="00174EF8">
        <w:tc>
          <w:tcPr>
            <w:tcW w:w="990" w:type="dxa"/>
          </w:tcPr>
          <w:p w:rsidR="00865012" w:rsidRPr="00174EF8" w:rsidRDefault="00865012" w:rsidP="009D6DC9">
            <w:pPr>
              <w:spacing w:after="0" w:line="240" w:lineRule="auto"/>
              <w:rPr>
                <w:rFonts w:ascii="Arial" w:hAnsi="Arial" w:cs="Arial"/>
                <w:b/>
                <w:sz w:val="16"/>
              </w:rPr>
            </w:pPr>
            <w:r>
              <w:rPr>
                <w:rFonts w:ascii="Arial" w:hAnsi="Arial" w:cs="Arial"/>
                <w:b/>
                <w:color w:val="000000"/>
                <w:sz w:val="16"/>
              </w:rPr>
              <w:t>d</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865012" w:rsidRPr="00174EF8" w:rsidRDefault="00865012" w:rsidP="005E0A2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Pr>
                <w:rFonts w:ascii="Arial" w:hAnsi="Arial" w:cs="Arial"/>
                <w:b/>
                <w:sz w:val="16"/>
              </w:rPr>
              <w:t>Additional funds for printing</w:t>
            </w:r>
            <w:r w:rsidR="004178AD">
              <w:rPr>
                <w:rFonts w:ascii="Arial" w:hAnsi="Arial" w:cs="Arial"/>
                <w:b/>
                <w:sz w:val="16"/>
              </w:rPr>
              <w:t xml:space="preserve"> outreach materials</w:t>
            </w:r>
            <w:r w:rsidRPr="00174EF8">
              <w:rPr>
                <w:rFonts w:ascii="Arial" w:hAnsi="Arial" w:cs="Arial"/>
                <w:b/>
                <w:sz w:val="16"/>
              </w:rPr>
              <w:fldChar w:fldCharType="end"/>
            </w:r>
          </w:p>
        </w:tc>
        <w:tc>
          <w:tcPr>
            <w:tcW w:w="990" w:type="dxa"/>
          </w:tcPr>
          <w:p w:rsidR="00865012" w:rsidRPr="00174EF8" w:rsidRDefault="00865012" w:rsidP="005E0A2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Pr>
                <w:rFonts w:ascii="Arial" w:hAnsi="Arial" w:cs="Arial"/>
                <w:b/>
                <w:sz w:val="16"/>
              </w:rPr>
              <w:t>500010</w:t>
            </w:r>
            <w:r w:rsidRPr="00174EF8">
              <w:rPr>
                <w:rFonts w:ascii="Arial" w:hAnsi="Arial" w:cs="Arial"/>
                <w:b/>
                <w:sz w:val="16"/>
              </w:rPr>
              <w:fldChar w:fldCharType="end"/>
            </w:r>
          </w:p>
        </w:tc>
        <w:tc>
          <w:tcPr>
            <w:tcW w:w="1350" w:type="dxa"/>
          </w:tcPr>
          <w:p w:rsidR="00865012" w:rsidRPr="00174EF8" w:rsidRDefault="00865012" w:rsidP="005E0A2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Pr>
                <w:rFonts w:ascii="Arial" w:hAnsi="Arial" w:cs="Arial"/>
                <w:b/>
                <w:sz w:val="16"/>
              </w:rPr>
              <w:t>Goal #3 in credit and #2 in non credit</w:t>
            </w:r>
            <w:r w:rsidR="004178AD">
              <w:rPr>
                <w:rFonts w:ascii="Arial" w:hAnsi="Arial" w:cs="Arial"/>
                <w:b/>
                <w:sz w:val="16"/>
              </w:rPr>
              <w:t xml:space="preserve"> ESL</w:t>
            </w:r>
            <w:r w:rsidRPr="00174EF8">
              <w:rPr>
                <w:rFonts w:ascii="Arial" w:hAnsi="Arial" w:cs="Arial"/>
                <w:b/>
                <w:sz w:val="16"/>
              </w:rPr>
              <w:fldChar w:fldCharType="end"/>
            </w:r>
          </w:p>
        </w:tc>
        <w:tc>
          <w:tcPr>
            <w:tcW w:w="1620" w:type="dxa"/>
          </w:tcPr>
          <w:p w:rsidR="00865012" w:rsidRPr="00174EF8" w:rsidRDefault="00865012" w:rsidP="005E0A2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Pr>
                <w:rFonts w:ascii="Arial" w:hAnsi="Arial" w:cs="Arial"/>
                <w:b/>
                <w:sz w:val="16"/>
              </w:rPr>
              <w:t>2.2</w:t>
            </w:r>
            <w:r w:rsidRPr="00174EF8">
              <w:rPr>
                <w:rFonts w:ascii="Arial" w:hAnsi="Arial" w:cs="Arial"/>
                <w:b/>
                <w:sz w:val="16"/>
              </w:rPr>
              <w:fldChar w:fldCharType="end"/>
            </w:r>
          </w:p>
        </w:tc>
        <w:tc>
          <w:tcPr>
            <w:tcW w:w="5400" w:type="dxa"/>
          </w:tcPr>
          <w:p w:rsidR="00865012" w:rsidRPr="00174EF8" w:rsidRDefault="00865012" w:rsidP="005E0A2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Pr>
                <w:rFonts w:ascii="Arial" w:hAnsi="Arial" w:cs="Arial"/>
                <w:b/>
                <w:sz w:val="16"/>
              </w:rPr>
              <w:t>We need money to print flyers and information sheets to advertise and recruit for the ESL program.  We also need money for signs and posters which will help students locate our services.</w:t>
            </w:r>
            <w:r w:rsidRPr="00174EF8">
              <w:rPr>
                <w:rFonts w:ascii="Arial" w:hAnsi="Arial" w:cs="Arial"/>
                <w:b/>
                <w:sz w:val="16"/>
              </w:rPr>
              <w:fldChar w:fldCharType="end"/>
            </w:r>
          </w:p>
        </w:tc>
        <w:tc>
          <w:tcPr>
            <w:tcW w:w="1440" w:type="dxa"/>
          </w:tcPr>
          <w:p w:rsidR="00865012" w:rsidRPr="00174EF8" w:rsidRDefault="00865012" w:rsidP="005E0A2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Pr>
                <w:rFonts w:ascii="Arial" w:hAnsi="Arial" w:cs="Arial"/>
                <w:b/>
                <w:sz w:val="16"/>
              </w:rPr>
              <w:t>$1,500</w:t>
            </w:r>
            <w:r w:rsidRPr="00174EF8">
              <w:rPr>
                <w:rFonts w:ascii="Arial" w:hAnsi="Arial" w:cs="Arial"/>
                <w:b/>
                <w:sz w:val="16"/>
              </w:rPr>
              <w:fldChar w:fldCharType="end"/>
            </w:r>
          </w:p>
        </w:tc>
      </w:tr>
      <w:tr w:rsidR="00865012" w:rsidRPr="00174EF8">
        <w:tc>
          <w:tcPr>
            <w:tcW w:w="990" w:type="dxa"/>
          </w:tcPr>
          <w:p w:rsidR="00865012" w:rsidRPr="00174EF8" w:rsidRDefault="00865012" w:rsidP="009D6DC9">
            <w:pPr>
              <w:spacing w:after="0" w:line="240" w:lineRule="auto"/>
              <w:rPr>
                <w:rFonts w:ascii="Arial" w:hAnsi="Arial" w:cs="Arial"/>
                <w:b/>
                <w:color w:val="000000"/>
                <w:sz w:val="16"/>
              </w:rPr>
            </w:pPr>
            <w:r>
              <w:rPr>
                <w:rFonts w:ascii="Arial" w:hAnsi="Arial" w:cs="Arial"/>
                <w:b/>
                <w:color w:val="000000"/>
                <w:sz w:val="16"/>
              </w:rPr>
              <w:t>d</w:t>
            </w:r>
            <w:r w:rsidRPr="00174EF8">
              <w:rPr>
                <w:rFonts w:ascii="Arial" w:hAnsi="Arial" w:cs="Arial"/>
                <w:b/>
                <w:color w:val="000000"/>
                <w:sz w:val="16"/>
              </w:rPr>
              <w:t xml:space="preserve">2. </w:t>
            </w:r>
          </w:p>
        </w:tc>
        <w:tc>
          <w:tcPr>
            <w:tcW w:w="1350" w:type="dxa"/>
          </w:tcPr>
          <w:p w:rsidR="00865012" w:rsidRPr="00174EF8" w:rsidRDefault="00865012" w:rsidP="005E0A2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Pr>
                <w:rFonts w:ascii="Arial" w:hAnsi="Arial" w:cs="Arial"/>
                <w:b/>
                <w:sz w:val="16"/>
              </w:rPr>
              <w:t>Additional funds for Printing instructional material</w:t>
            </w:r>
            <w:r w:rsidRPr="00174EF8">
              <w:rPr>
                <w:rFonts w:ascii="Arial" w:hAnsi="Arial" w:cs="Arial"/>
                <w:b/>
                <w:sz w:val="16"/>
              </w:rPr>
              <w:fldChar w:fldCharType="end"/>
            </w:r>
          </w:p>
        </w:tc>
        <w:tc>
          <w:tcPr>
            <w:tcW w:w="990" w:type="dxa"/>
          </w:tcPr>
          <w:p w:rsidR="00865012" w:rsidRPr="00174EF8" w:rsidRDefault="00865012" w:rsidP="005E0A2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Pr>
                <w:rFonts w:ascii="Arial" w:hAnsi="Arial" w:cs="Arial"/>
                <w:b/>
                <w:sz w:val="16"/>
              </w:rPr>
              <w:t>500010</w:t>
            </w:r>
            <w:r w:rsidRPr="00174EF8">
              <w:rPr>
                <w:rFonts w:ascii="Arial" w:hAnsi="Arial" w:cs="Arial"/>
                <w:b/>
                <w:sz w:val="16"/>
              </w:rPr>
              <w:fldChar w:fldCharType="end"/>
            </w:r>
          </w:p>
        </w:tc>
        <w:tc>
          <w:tcPr>
            <w:tcW w:w="1350" w:type="dxa"/>
          </w:tcPr>
          <w:p w:rsidR="00865012" w:rsidRPr="00174EF8" w:rsidRDefault="00865012" w:rsidP="005E0A2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Pr>
                <w:rFonts w:ascii="Arial" w:hAnsi="Arial" w:cs="Arial"/>
                <w:b/>
                <w:sz w:val="16"/>
              </w:rPr>
              <w:t>Goal #1 &amp; 3 in NC and Goal #1, 3, and 4 in credit</w:t>
            </w:r>
            <w:r w:rsidRPr="00174EF8">
              <w:rPr>
                <w:rFonts w:ascii="Arial" w:hAnsi="Arial" w:cs="Arial"/>
                <w:b/>
                <w:sz w:val="16"/>
              </w:rPr>
              <w:fldChar w:fldCharType="end"/>
            </w:r>
          </w:p>
        </w:tc>
        <w:tc>
          <w:tcPr>
            <w:tcW w:w="1620" w:type="dxa"/>
          </w:tcPr>
          <w:p w:rsidR="00865012" w:rsidRPr="00174EF8" w:rsidRDefault="00865012" w:rsidP="005E0A2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Pr>
                <w:rFonts w:ascii="Arial" w:hAnsi="Arial" w:cs="Arial"/>
                <w:b/>
                <w:sz w:val="16"/>
              </w:rPr>
              <w:t>1.5</w:t>
            </w:r>
            <w:r w:rsidRPr="00174EF8">
              <w:rPr>
                <w:rFonts w:ascii="Arial" w:hAnsi="Arial" w:cs="Arial"/>
                <w:b/>
                <w:sz w:val="16"/>
              </w:rPr>
              <w:fldChar w:fldCharType="end"/>
            </w:r>
          </w:p>
        </w:tc>
        <w:tc>
          <w:tcPr>
            <w:tcW w:w="5400" w:type="dxa"/>
          </w:tcPr>
          <w:p w:rsidR="00865012" w:rsidRPr="00174EF8" w:rsidRDefault="00865012" w:rsidP="005E0A2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Pr>
                <w:rFonts w:ascii="Arial" w:hAnsi="Arial" w:cs="Arial"/>
                <w:b/>
                <w:sz w:val="16"/>
              </w:rPr>
              <w:t>Since we have limited funds for printing, these funds will be sued to print instructional materials designed by teachers for students.  They will help students acquire necessary language-related knowledge and skills.</w:t>
            </w:r>
            <w:r w:rsidRPr="00174EF8">
              <w:rPr>
                <w:rFonts w:ascii="Arial" w:hAnsi="Arial" w:cs="Arial"/>
                <w:b/>
                <w:sz w:val="16"/>
              </w:rPr>
              <w:fldChar w:fldCharType="end"/>
            </w:r>
          </w:p>
        </w:tc>
        <w:tc>
          <w:tcPr>
            <w:tcW w:w="1440" w:type="dxa"/>
          </w:tcPr>
          <w:p w:rsidR="00865012" w:rsidRPr="00174EF8" w:rsidRDefault="00865012" w:rsidP="005E0A2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Pr>
                <w:rFonts w:ascii="Arial" w:hAnsi="Arial" w:cs="Arial"/>
                <w:b/>
                <w:sz w:val="16"/>
              </w:rPr>
              <w:t>$2,000</w:t>
            </w:r>
            <w:r w:rsidRPr="00174EF8">
              <w:rPr>
                <w:rFonts w:ascii="Arial" w:hAnsi="Arial" w:cs="Arial"/>
                <w:b/>
                <w:sz w:val="16"/>
              </w:rPr>
              <w:fldChar w:fldCharType="end"/>
            </w:r>
          </w:p>
        </w:tc>
      </w:tr>
      <w:tr w:rsidR="00865012" w:rsidRPr="00174EF8">
        <w:tc>
          <w:tcPr>
            <w:tcW w:w="990" w:type="dxa"/>
          </w:tcPr>
          <w:p w:rsidR="00865012" w:rsidRPr="00174EF8" w:rsidRDefault="00865012" w:rsidP="009D6DC9">
            <w:pPr>
              <w:spacing w:after="0" w:line="240" w:lineRule="auto"/>
              <w:rPr>
                <w:rFonts w:ascii="Arial" w:hAnsi="Arial" w:cs="Arial"/>
                <w:b/>
                <w:color w:val="000000"/>
                <w:sz w:val="16"/>
              </w:rPr>
            </w:pPr>
            <w:r>
              <w:rPr>
                <w:rFonts w:ascii="Arial" w:hAnsi="Arial" w:cs="Arial"/>
                <w:b/>
                <w:color w:val="000000"/>
                <w:sz w:val="16"/>
              </w:rPr>
              <w:t>d3.</w:t>
            </w:r>
            <w:r w:rsidRPr="00174EF8">
              <w:rPr>
                <w:rFonts w:ascii="Arial" w:hAnsi="Arial" w:cs="Arial"/>
                <w:b/>
                <w:color w:val="000000"/>
                <w:sz w:val="16"/>
              </w:rPr>
              <w:t xml:space="preserve"> </w:t>
            </w:r>
          </w:p>
        </w:tc>
        <w:tc>
          <w:tcPr>
            <w:tcW w:w="1350" w:type="dxa"/>
          </w:tcPr>
          <w:p w:rsidR="00865012" w:rsidRPr="00174EF8" w:rsidRDefault="00865012" w:rsidP="005E0A2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sidRPr="005E0A20">
              <w:rPr>
                <w:rFonts w:ascii="Arial" w:hAnsi="Arial" w:cs="Arial"/>
                <w:b/>
                <w:sz w:val="16"/>
              </w:rPr>
              <w:t>Focus on Grammar (software)</w:t>
            </w:r>
            <w:r w:rsidRPr="00174EF8">
              <w:rPr>
                <w:rFonts w:ascii="Arial" w:hAnsi="Arial" w:cs="Arial"/>
                <w:b/>
                <w:sz w:val="16"/>
              </w:rPr>
              <w:fldChar w:fldCharType="end"/>
            </w:r>
          </w:p>
        </w:tc>
        <w:tc>
          <w:tcPr>
            <w:tcW w:w="990" w:type="dxa"/>
          </w:tcPr>
          <w:p w:rsidR="00865012" w:rsidRPr="00174EF8" w:rsidRDefault="00865012" w:rsidP="005E0A2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Pr>
                <w:rFonts w:ascii="Arial" w:hAnsi="Arial" w:cs="Arial"/>
                <w:b/>
                <w:sz w:val="16"/>
              </w:rPr>
              <w:t>500010</w:t>
            </w:r>
            <w:r w:rsidRPr="00174EF8">
              <w:rPr>
                <w:rFonts w:ascii="Arial" w:hAnsi="Arial" w:cs="Arial"/>
                <w:b/>
                <w:sz w:val="16"/>
              </w:rPr>
              <w:fldChar w:fldCharType="end"/>
            </w:r>
          </w:p>
        </w:tc>
        <w:tc>
          <w:tcPr>
            <w:tcW w:w="1350" w:type="dxa"/>
          </w:tcPr>
          <w:p w:rsidR="00865012" w:rsidRPr="00174EF8" w:rsidRDefault="00865012" w:rsidP="005E0A2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sidRPr="005E0A20">
              <w:rPr>
                <w:rFonts w:ascii="Arial" w:hAnsi="Arial" w:cs="Arial"/>
                <w:b/>
                <w:sz w:val="16"/>
              </w:rPr>
              <w:t>#1 (NESL) strengthen pathways for noncredit students to advance in the college and goal #1 in credit</w:t>
            </w:r>
            <w:r w:rsidRPr="00174EF8">
              <w:rPr>
                <w:rFonts w:ascii="Arial" w:hAnsi="Arial" w:cs="Arial"/>
                <w:b/>
                <w:sz w:val="16"/>
              </w:rPr>
              <w:fldChar w:fldCharType="end"/>
            </w:r>
          </w:p>
        </w:tc>
        <w:tc>
          <w:tcPr>
            <w:tcW w:w="1620" w:type="dxa"/>
          </w:tcPr>
          <w:p w:rsidR="00865012" w:rsidRPr="00174EF8" w:rsidRDefault="00865012" w:rsidP="005E0A2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sidRPr="005E0A20">
              <w:rPr>
                <w:rFonts w:ascii="Arial" w:hAnsi="Arial" w:cs="Arial"/>
                <w:b/>
                <w:sz w:val="16"/>
              </w:rPr>
              <w:t xml:space="preserve">Goal 1: Student Learning:   Support excellence in instruction and academic programs and services to improve student </w:t>
            </w:r>
            <w:r w:rsidR="005E0A20" w:rsidRPr="005E0A20">
              <w:rPr>
                <w:rFonts w:ascii="Arial" w:hAnsi="Arial" w:cs="Arial"/>
                <w:b/>
                <w:sz w:val="16"/>
              </w:rPr>
              <w:lastRenderedPageBreak/>
              <w:t>learning</w:t>
            </w:r>
            <w:r w:rsidRPr="00174EF8">
              <w:rPr>
                <w:rFonts w:ascii="Arial" w:hAnsi="Arial" w:cs="Arial"/>
                <w:b/>
                <w:sz w:val="16"/>
              </w:rPr>
              <w:fldChar w:fldCharType="end"/>
            </w:r>
          </w:p>
        </w:tc>
        <w:tc>
          <w:tcPr>
            <w:tcW w:w="5400" w:type="dxa"/>
          </w:tcPr>
          <w:p w:rsidR="00865012" w:rsidRPr="00174EF8" w:rsidRDefault="00865012" w:rsidP="005E0A20">
            <w:pPr>
              <w:spacing w:after="0" w:line="240" w:lineRule="auto"/>
              <w:rPr>
                <w:rFonts w:ascii="Times New Roman" w:hAnsi="Times New Roman"/>
                <w:sz w:val="24"/>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sidRPr="005E0A20">
              <w:rPr>
                <w:rFonts w:ascii="Arial" w:hAnsi="Arial" w:cs="Arial"/>
                <w:b/>
                <w:sz w:val="16"/>
              </w:rPr>
              <w:t xml:space="preserve">The upgraded version of this program will replace the current licenses we have, which no longer work on the computers in the Humanities Building.  This learning tool for students spans 5 levels of  ESL.  The interactive nature and overall quality of the programs make it particularly advantageous as a complement to classroom instruction. </w:t>
            </w:r>
            <w:r w:rsidRPr="00174EF8">
              <w:rPr>
                <w:rFonts w:ascii="Arial" w:hAnsi="Arial" w:cs="Arial"/>
                <w:b/>
                <w:sz w:val="16"/>
              </w:rPr>
              <w:fldChar w:fldCharType="end"/>
            </w:r>
          </w:p>
        </w:tc>
        <w:tc>
          <w:tcPr>
            <w:tcW w:w="1440" w:type="dxa"/>
          </w:tcPr>
          <w:p w:rsidR="00865012" w:rsidRPr="00174EF8" w:rsidRDefault="00865012" w:rsidP="005E0A2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Pr>
                <w:rFonts w:ascii="Arial" w:hAnsi="Arial" w:cs="Arial"/>
                <w:b/>
                <w:sz w:val="16"/>
              </w:rPr>
              <w:t>$10,000</w:t>
            </w:r>
            <w:r w:rsidRPr="00174EF8">
              <w:rPr>
                <w:rFonts w:ascii="Arial" w:hAnsi="Arial" w:cs="Arial"/>
                <w:b/>
                <w:sz w:val="16"/>
              </w:rPr>
              <w:fldChar w:fldCharType="end"/>
            </w:r>
          </w:p>
        </w:tc>
      </w:tr>
      <w:tr w:rsidR="00865012" w:rsidRPr="00174EF8">
        <w:tc>
          <w:tcPr>
            <w:tcW w:w="990" w:type="dxa"/>
          </w:tcPr>
          <w:p w:rsidR="00865012" w:rsidRPr="00174EF8" w:rsidRDefault="00865012" w:rsidP="009D6DC9">
            <w:pPr>
              <w:spacing w:after="0" w:line="240" w:lineRule="auto"/>
              <w:rPr>
                <w:rFonts w:ascii="Arial" w:hAnsi="Arial" w:cs="Arial"/>
                <w:b/>
                <w:color w:val="000000"/>
                <w:sz w:val="16"/>
              </w:rPr>
            </w:pPr>
            <w:r>
              <w:rPr>
                <w:rFonts w:ascii="Arial" w:hAnsi="Arial" w:cs="Arial"/>
                <w:b/>
                <w:color w:val="000000"/>
                <w:sz w:val="16"/>
              </w:rPr>
              <w:lastRenderedPageBreak/>
              <w:t>d4.</w:t>
            </w:r>
            <w:r w:rsidRPr="00174EF8">
              <w:rPr>
                <w:rFonts w:ascii="Arial" w:hAnsi="Arial" w:cs="Arial"/>
                <w:b/>
                <w:color w:val="000000"/>
                <w:sz w:val="16"/>
              </w:rPr>
              <w:t xml:space="preserve"> </w:t>
            </w:r>
          </w:p>
        </w:tc>
        <w:tc>
          <w:tcPr>
            <w:tcW w:w="1350" w:type="dxa"/>
          </w:tcPr>
          <w:p w:rsidR="005E0A20" w:rsidRPr="005E0A20" w:rsidRDefault="00865012" w:rsidP="005E0A20">
            <w:pPr>
              <w:spacing w:after="0" w:line="240" w:lineRule="auto"/>
              <w:rPr>
                <w:rFonts w:ascii="Arial" w:hAnsi="Arial" w:cs="Arial"/>
                <w:b/>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sidRPr="005E0A20">
              <w:rPr>
                <w:rFonts w:ascii="Arial" w:hAnsi="Arial" w:cs="Arial"/>
                <w:b/>
                <w:sz w:val="16"/>
              </w:rPr>
              <w:t>My English Lab: Writing</w:t>
            </w:r>
          </w:p>
          <w:p w:rsidR="00865012" w:rsidRPr="00174EF8" w:rsidRDefault="005E0A20" w:rsidP="005E0A20">
            <w:pPr>
              <w:spacing w:after="0" w:line="240" w:lineRule="auto"/>
              <w:rPr>
                <w:rFonts w:ascii="Times New Roman" w:hAnsi="Times New Roman"/>
                <w:sz w:val="24"/>
              </w:rPr>
            </w:pPr>
            <w:r w:rsidRPr="005E0A20">
              <w:rPr>
                <w:rFonts w:ascii="Arial" w:hAnsi="Arial" w:cs="Arial"/>
                <w:b/>
                <w:sz w:val="16"/>
              </w:rPr>
              <w:t>(software)</w:t>
            </w:r>
            <w:r w:rsidR="00865012" w:rsidRPr="00174EF8">
              <w:rPr>
                <w:rFonts w:ascii="Arial" w:hAnsi="Arial" w:cs="Arial"/>
                <w:b/>
                <w:sz w:val="16"/>
              </w:rPr>
              <w:fldChar w:fldCharType="end"/>
            </w:r>
          </w:p>
        </w:tc>
        <w:tc>
          <w:tcPr>
            <w:tcW w:w="990" w:type="dxa"/>
          </w:tcPr>
          <w:p w:rsidR="00865012" w:rsidRPr="00174EF8" w:rsidRDefault="00865012" w:rsidP="005E0A2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Pr>
                <w:rFonts w:ascii="Arial" w:hAnsi="Arial" w:cs="Arial"/>
                <w:b/>
                <w:sz w:val="16"/>
              </w:rPr>
              <w:t>500010</w:t>
            </w:r>
            <w:r w:rsidRPr="00174EF8">
              <w:rPr>
                <w:rFonts w:ascii="Arial" w:hAnsi="Arial" w:cs="Arial"/>
                <w:b/>
                <w:sz w:val="16"/>
              </w:rPr>
              <w:fldChar w:fldCharType="end"/>
            </w:r>
          </w:p>
        </w:tc>
        <w:tc>
          <w:tcPr>
            <w:tcW w:w="1350" w:type="dxa"/>
          </w:tcPr>
          <w:p w:rsidR="00865012" w:rsidRPr="00174EF8" w:rsidRDefault="00865012" w:rsidP="005E0A2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Pr>
                <w:rFonts w:ascii="Arial" w:hAnsi="Arial" w:cs="Arial"/>
                <w:b/>
                <w:sz w:val="16"/>
              </w:rPr>
              <w:t>#1 in credit</w:t>
            </w:r>
            <w:r w:rsidRPr="00174EF8">
              <w:rPr>
                <w:rFonts w:ascii="Arial" w:hAnsi="Arial" w:cs="Arial"/>
                <w:b/>
                <w:sz w:val="16"/>
              </w:rPr>
              <w:fldChar w:fldCharType="end"/>
            </w:r>
          </w:p>
        </w:tc>
        <w:tc>
          <w:tcPr>
            <w:tcW w:w="1620" w:type="dxa"/>
          </w:tcPr>
          <w:p w:rsidR="00865012" w:rsidRPr="00174EF8" w:rsidRDefault="00865012" w:rsidP="00D9536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sidRPr="005E0A20">
              <w:rPr>
                <w:rFonts w:ascii="Arial" w:hAnsi="Arial" w:cs="Arial"/>
                <w:b/>
                <w:sz w:val="16"/>
              </w:rPr>
              <w:t>Goal 1</w:t>
            </w:r>
            <w:r w:rsidRPr="00174EF8">
              <w:rPr>
                <w:rFonts w:ascii="Arial" w:hAnsi="Arial" w:cs="Arial"/>
                <w:b/>
                <w:sz w:val="16"/>
              </w:rPr>
              <w:fldChar w:fldCharType="end"/>
            </w:r>
          </w:p>
        </w:tc>
        <w:tc>
          <w:tcPr>
            <w:tcW w:w="5400" w:type="dxa"/>
          </w:tcPr>
          <w:p w:rsidR="00865012" w:rsidRPr="00174EF8" w:rsidRDefault="00865012" w:rsidP="005E0A2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sidRPr="005E0A20">
              <w:rPr>
                <w:rFonts w:ascii="Arial" w:hAnsi="Arial" w:cs="Arial"/>
                <w:b/>
                <w:sz w:val="16"/>
              </w:rPr>
              <w:t xml:space="preserve">Offering 4 levels of writing instruction specially designed for ESL learners, this program will support our students enrolled in academic writing classes.  Students and faculty have requested this type of software for years. This particular one covers lower level writing skills to advanced writing skills. The addition of this instructional software will provide excellent support of our students' learning in our computer classroom setting.   </w:t>
            </w:r>
            <w:r w:rsidRPr="00174EF8">
              <w:rPr>
                <w:rFonts w:ascii="Arial" w:hAnsi="Arial" w:cs="Arial"/>
                <w:b/>
                <w:sz w:val="16"/>
              </w:rPr>
              <w:fldChar w:fldCharType="end"/>
            </w:r>
          </w:p>
        </w:tc>
        <w:tc>
          <w:tcPr>
            <w:tcW w:w="1440" w:type="dxa"/>
          </w:tcPr>
          <w:p w:rsidR="00865012" w:rsidRPr="00174EF8" w:rsidRDefault="00865012" w:rsidP="005E0A2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Pr>
                <w:rFonts w:ascii="Arial" w:hAnsi="Arial" w:cs="Arial"/>
                <w:b/>
                <w:sz w:val="16"/>
              </w:rPr>
              <w:t>$7,500</w:t>
            </w:r>
            <w:r w:rsidRPr="00174EF8">
              <w:rPr>
                <w:rFonts w:ascii="Arial" w:hAnsi="Arial" w:cs="Arial"/>
                <w:b/>
                <w:sz w:val="16"/>
              </w:rPr>
              <w:fldChar w:fldCharType="end"/>
            </w:r>
          </w:p>
        </w:tc>
      </w:tr>
      <w:tr w:rsidR="00865012" w:rsidRPr="00174EF8">
        <w:tc>
          <w:tcPr>
            <w:tcW w:w="990" w:type="dxa"/>
          </w:tcPr>
          <w:p w:rsidR="00865012" w:rsidRPr="00174EF8" w:rsidRDefault="00865012" w:rsidP="009D6DC9">
            <w:pPr>
              <w:spacing w:after="0" w:line="240" w:lineRule="auto"/>
              <w:rPr>
                <w:rFonts w:ascii="Arial" w:hAnsi="Arial" w:cs="Arial"/>
                <w:b/>
                <w:color w:val="000000"/>
                <w:sz w:val="16"/>
              </w:rPr>
            </w:pPr>
            <w:r>
              <w:rPr>
                <w:rFonts w:ascii="Arial" w:hAnsi="Arial" w:cs="Arial"/>
                <w:b/>
                <w:color w:val="000000"/>
                <w:sz w:val="16"/>
              </w:rPr>
              <w:t>d5.</w:t>
            </w:r>
          </w:p>
        </w:tc>
        <w:tc>
          <w:tcPr>
            <w:tcW w:w="1350" w:type="dxa"/>
          </w:tcPr>
          <w:p w:rsidR="00865012" w:rsidRPr="00174EF8" w:rsidRDefault="00865012" w:rsidP="00E81F95">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E81F95" w:rsidRPr="00E81F95">
              <w:rPr>
                <w:rFonts w:ascii="Arial" w:hAnsi="Arial" w:cs="Arial"/>
                <w:b/>
                <w:sz w:val="16"/>
              </w:rPr>
              <w:t>Quia website annual subscription renewal for the ESL Tutoring ProgramGoal #2 in both the noncredit and credit disciplines</w:t>
            </w:r>
            <w:r>
              <w:rPr>
                <w:rFonts w:ascii="Arial" w:hAnsi="Arial" w:cs="Arial"/>
                <w:b/>
                <w:sz w:val="16"/>
              </w:rPr>
              <w:fldChar w:fldCharType="end"/>
            </w:r>
          </w:p>
        </w:tc>
        <w:tc>
          <w:tcPr>
            <w:tcW w:w="990" w:type="dxa"/>
          </w:tcPr>
          <w:p w:rsidR="00865012" w:rsidRPr="00174EF8" w:rsidRDefault="00865012" w:rsidP="00E81F9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E81F95">
              <w:rPr>
                <w:rFonts w:ascii="Arial" w:hAnsi="Arial" w:cs="Arial"/>
                <w:b/>
                <w:sz w:val="16"/>
              </w:rPr>
              <w:t>500010</w:t>
            </w:r>
            <w:r w:rsidRPr="00174EF8">
              <w:rPr>
                <w:rFonts w:ascii="Arial" w:hAnsi="Arial" w:cs="Arial"/>
                <w:b/>
                <w:sz w:val="16"/>
              </w:rPr>
              <w:fldChar w:fldCharType="end"/>
            </w:r>
          </w:p>
        </w:tc>
        <w:tc>
          <w:tcPr>
            <w:tcW w:w="1350" w:type="dxa"/>
          </w:tcPr>
          <w:p w:rsidR="00865012" w:rsidRPr="00174EF8" w:rsidRDefault="00865012" w:rsidP="00E81F9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E81F95" w:rsidRPr="00E81F95">
              <w:rPr>
                <w:rFonts w:ascii="Arial" w:hAnsi="Arial" w:cs="Arial"/>
                <w:b/>
                <w:sz w:val="16"/>
              </w:rPr>
              <w:t>Goal #2 in  noncredit and  # 2 in credit disciplines</w:t>
            </w:r>
            <w:r w:rsidRPr="00174EF8">
              <w:rPr>
                <w:rFonts w:ascii="Arial" w:hAnsi="Arial" w:cs="Arial"/>
                <w:b/>
                <w:sz w:val="16"/>
              </w:rPr>
              <w:fldChar w:fldCharType="end"/>
            </w:r>
          </w:p>
        </w:tc>
        <w:tc>
          <w:tcPr>
            <w:tcW w:w="1620" w:type="dxa"/>
          </w:tcPr>
          <w:p w:rsidR="00865012" w:rsidRPr="00174EF8" w:rsidRDefault="00865012" w:rsidP="00D9536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D9536C">
              <w:rPr>
                <w:rFonts w:ascii="Arial" w:hAnsi="Arial" w:cs="Arial"/>
                <w:b/>
                <w:sz w:val="16"/>
              </w:rPr>
              <w:t>1.1, 1.2, 2</w:t>
            </w:r>
            <w:r w:rsidRPr="00174EF8">
              <w:rPr>
                <w:rFonts w:ascii="Arial" w:hAnsi="Arial" w:cs="Arial"/>
                <w:b/>
                <w:sz w:val="16"/>
              </w:rPr>
              <w:fldChar w:fldCharType="end"/>
            </w:r>
          </w:p>
        </w:tc>
        <w:tc>
          <w:tcPr>
            <w:tcW w:w="5400" w:type="dxa"/>
          </w:tcPr>
          <w:p w:rsidR="00865012" w:rsidRPr="00174EF8" w:rsidRDefault="00865012" w:rsidP="00E81F9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E81F95" w:rsidRPr="00E81F95">
              <w:rPr>
                <w:rFonts w:ascii="Arial" w:hAnsi="Arial" w:cs="Arial"/>
                <w:b/>
                <w:sz w:val="16"/>
              </w:rPr>
              <w:t>The ESL Department needs to use this site for operational needs of the ESL Tutoring Program such as tutor training and hiring (a comprehensive, password-protected online test as part of the comprehensive evaluation of a tutor candidate during the interview  process, for example).</w:t>
            </w:r>
            <w:r w:rsidR="00D9536C">
              <w:rPr>
                <w:rFonts w:ascii="Arial" w:hAnsi="Arial" w:cs="Arial"/>
                <w:b/>
                <w:sz w:val="16"/>
              </w:rPr>
              <w:t xml:space="preserve"> Cost is annual.</w:t>
            </w:r>
            <w:r w:rsidRPr="00174EF8">
              <w:rPr>
                <w:rFonts w:ascii="Arial" w:hAnsi="Arial" w:cs="Arial"/>
                <w:b/>
                <w:sz w:val="16"/>
              </w:rPr>
              <w:fldChar w:fldCharType="end"/>
            </w:r>
          </w:p>
        </w:tc>
        <w:tc>
          <w:tcPr>
            <w:tcW w:w="1440" w:type="dxa"/>
          </w:tcPr>
          <w:p w:rsidR="00865012" w:rsidRPr="00174EF8" w:rsidRDefault="00865012" w:rsidP="00D9536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E0A20">
              <w:rPr>
                <w:rFonts w:ascii="Arial" w:hAnsi="Arial" w:cs="Arial"/>
                <w:b/>
                <w:sz w:val="16"/>
              </w:rPr>
              <w:t>$49</w:t>
            </w:r>
            <w:r w:rsidR="00D9536C">
              <w:rPr>
                <w:rFonts w:ascii="Arial" w:hAnsi="Arial" w:cs="Arial"/>
                <w:b/>
                <w:sz w:val="16"/>
              </w:rPr>
              <w:t>.00</w:t>
            </w:r>
            <w:r w:rsidRPr="00174EF8">
              <w:rPr>
                <w:rFonts w:ascii="Arial" w:hAnsi="Arial" w:cs="Arial"/>
                <w:b/>
                <w:sz w:val="16"/>
              </w:rPr>
              <w:fldChar w:fldCharType="end"/>
            </w:r>
          </w:p>
        </w:tc>
      </w:tr>
    </w:tbl>
    <w:p w:rsidR="00865012" w:rsidRDefault="00865012" w:rsidP="00E87C57">
      <w:pPr>
        <w:spacing w:before="100" w:after="0" w:line="240" w:lineRule="auto"/>
        <w:rPr>
          <w:b/>
          <w:color w:val="000000"/>
          <w:sz w:val="24"/>
        </w:rPr>
      </w:pPr>
    </w:p>
    <w:p w:rsidR="00865012" w:rsidRDefault="00865012" w:rsidP="00E87C57">
      <w:pPr>
        <w:spacing w:before="100" w:after="0" w:line="240" w:lineRule="auto"/>
        <w:rPr>
          <w:b/>
          <w:color w:val="000000"/>
          <w:sz w:val="24"/>
        </w:rPr>
      </w:pPr>
    </w:p>
    <w:p w:rsidR="00865012" w:rsidRPr="00AC4415" w:rsidRDefault="00865012" w:rsidP="00E87C57">
      <w:pPr>
        <w:spacing w:before="100" w:after="0" w:line="240" w:lineRule="auto"/>
        <w:rPr>
          <w:b/>
          <w:color w:val="000000"/>
          <w:sz w:val="24"/>
        </w:rPr>
      </w:pPr>
      <w:r w:rsidRPr="00AC4415">
        <w:rPr>
          <w:b/>
          <w:color w:val="000000"/>
          <w:sz w:val="24"/>
        </w:rPr>
        <w:t>Budget category e. Travel Expenses for Faculty (acct 500010: faculty 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865012" w:rsidRPr="00E80401">
        <w:trPr>
          <w:tblHeader/>
        </w:trPr>
        <w:tc>
          <w:tcPr>
            <w:tcW w:w="990" w:type="dxa"/>
          </w:tcPr>
          <w:p w:rsidR="00865012" w:rsidRPr="00C8669F" w:rsidRDefault="00865012" w:rsidP="00CC696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865012" w:rsidRPr="00C8669F" w:rsidRDefault="00865012" w:rsidP="00CC696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865012" w:rsidRPr="00AC4415" w:rsidRDefault="00865012" w:rsidP="00CC6969">
            <w:pPr>
              <w:spacing w:after="0" w:line="240" w:lineRule="auto"/>
              <w:jc w:val="center"/>
              <w:rPr>
                <w:rFonts w:ascii="Arial" w:hAnsi="Arial" w:cs="Arial"/>
                <w:b/>
                <w:sz w:val="16"/>
              </w:rPr>
            </w:pPr>
            <w:r w:rsidRPr="00AC4415">
              <w:rPr>
                <w:rFonts w:ascii="Arial" w:hAnsi="Arial" w:cs="Arial"/>
                <w:b/>
                <w:sz w:val="16"/>
              </w:rPr>
              <w:t>Fund Category</w:t>
            </w:r>
          </w:p>
          <w:p w:rsidR="00865012" w:rsidRPr="00AC4415" w:rsidRDefault="00865012" w:rsidP="00CC6969">
            <w:pPr>
              <w:spacing w:after="0" w:line="240" w:lineRule="auto"/>
              <w:jc w:val="center"/>
              <w:rPr>
                <w:rFonts w:ascii="Arial" w:hAnsi="Arial" w:cs="Arial"/>
                <w:b/>
                <w:sz w:val="16"/>
              </w:rPr>
            </w:pPr>
          </w:p>
        </w:tc>
        <w:tc>
          <w:tcPr>
            <w:tcW w:w="1350" w:type="dxa"/>
          </w:tcPr>
          <w:p w:rsidR="00865012" w:rsidRPr="00AC4415" w:rsidRDefault="00865012" w:rsidP="00CC696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865012" w:rsidRPr="00AC4415" w:rsidRDefault="00865012" w:rsidP="00CC6969">
            <w:pPr>
              <w:spacing w:after="0" w:line="240" w:lineRule="auto"/>
              <w:jc w:val="center"/>
              <w:rPr>
                <w:rFonts w:ascii="Arial" w:hAnsi="Arial" w:cs="Arial"/>
                <w:b/>
                <w:sz w:val="16"/>
              </w:rPr>
            </w:pPr>
          </w:p>
          <w:p w:rsidR="00865012" w:rsidRPr="00AC4415" w:rsidRDefault="00865012" w:rsidP="00CC6969">
            <w:pPr>
              <w:spacing w:after="0" w:line="240" w:lineRule="auto"/>
              <w:jc w:val="center"/>
              <w:rPr>
                <w:rFonts w:ascii="Arial" w:hAnsi="Arial" w:cs="Arial"/>
                <w:b/>
                <w:sz w:val="16"/>
              </w:rPr>
            </w:pPr>
          </w:p>
        </w:tc>
        <w:tc>
          <w:tcPr>
            <w:tcW w:w="1620" w:type="dxa"/>
          </w:tcPr>
          <w:p w:rsidR="00865012" w:rsidRPr="00AC4415" w:rsidRDefault="00D9536C" w:rsidP="000E28C0">
            <w:pPr>
              <w:spacing w:after="0" w:line="240" w:lineRule="auto"/>
              <w:jc w:val="center"/>
              <w:rPr>
                <w:rFonts w:ascii="Arial" w:hAnsi="Arial" w:cs="Arial"/>
                <w:b/>
                <w:sz w:val="16"/>
              </w:rPr>
            </w:pPr>
            <w:hyperlink r:id="rId18" w:history="1">
              <w:r w:rsidR="00865012" w:rsidRPr="00AC4415">
                <w:rPr>
                  <w:rStyle w:val="Hyperlink"/>
                  <w:rFonts w:ascii="Arial" w:hAnsi="Arial" w:cs="Arial"/>
                  <w:b/>
                  <w:color w:val="auto"/>
                  <w:sz w:val="16"/>
                  <w:u w:val="none"/>
                </w:rPr>
                <w:t>Strategic Plan 2016 Objective  Addressed by this Resource</w:t>
              </w:r>
            </w:hyperlink>
            <w:r w:rsidR="00865012" w:rsidRPr="00E960D1">
              <w:rPr>
                <w:rStyle w:val="Hyperlink"/>
                <w:rFonts w:ascii="Arial" w:hAnsi="Arial" w:cs="Arial"/>
                <w:b/>
                <w:color w:val="C00000"/>
                <w:sz w:val="20"/>
                <w:u w:val="none"/>
              </w:rPr>
              <w:t>*</w:t>
            </w:r>
          </w:p>
        </w:tc>
        <w:tc>
          <w:tcPr>
            <w:tcW w:w="5400" w:type="dxa"/>
          </w:tcPr>
          <w:p w:rsidR="00865012" w:rsidRPr="00C8669F" w:rsidRDefault="00865012" w:rsidP="00CC696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w:t>
            </w:r>
            <w:r w:rsidRPr="001F0C5A">
              <w:rPr>
                <w:rFonts w:ascii="Arial" w:hAnsi="Arial" w:cs="Arial"/>
                <w:b/>
                <w:sz w:val="16"/>
              </w:rPr>
              <w:t>name the</w:t>
            </w:r>
            <w:r w:rsidRPr="00C8669F">
              <w:rPr>
                <w:rFonts w:ascii="Arial" w:hAnsi="Arial" w:cs="Arial"/>
                <w:b/>
                <w:sz w:val="16"/>
              </w:rPr>
              <w:t xml:space="preserve"> source and describe why it is not sufficient for future funding.)</w:t>
            </w:r>
          </w:p>
        </w:tc>
        <w:tc>
          <w:tcPr>
            <w:tcW w:w="1440" w:type="dxa"/>
          </w:tcPr>
          <w:p w:rsidR="00865012" w:rsidRPr="00C8669F" w:rsidRDefault="00865012" w:rsidP="00CC6969">
            <w:pPr>
              <w:spacing w:after="0" w:line="240" w:lineRule="auto"/>
              <w:jc w:val="center"/>
              <w:rPr>
                <w:rFonts w:ascii="Arial" w:hAnsi="Arial" w:cs="Arial"/>
                <w:b/>
                <w:sz w:val="16"/>
              </w:rPr>
            </w:pPr>
            <w:r w:rsidRPr="00C8669F">
              <w:rPr>
                <w:rFonts w:ascii="Arial" w:hAnsi="Arial" w:cs="Arial"/>
                <w:b/>
                <w:sz w:val="16"/>
              </w:rPr>
              <w:t>Amount of Funding Requested (</w:t>
            </w:r>
            <w:r>
              <w:rPr>
                <w:rFonts w:ascii="Arial" w:hAnsi="Arial" w:cs="Arial"/>
                <w:b/>
                <w:sz w:val="16"/>
              </w:rPr>
              <w:t>include benefits if applicable</w:t>
            </w:r>
            <w:r w:rsidRPr="00C8669F">
              <w:rPr>
                <w:rFonts w:ascii="Arial" w:hAnsi="Arial" w:cs="Arial"/>
                <w:b/>
                <w:sz w:val="16"/>
              </w:rPr>
              <w:t>)</w:t>
            </w:r>
          </w:p>
          <w:p w:rsidR="00865012" w:rsidRPr="00C8669F" w:rsidRDefault="00865012" w:rsidP="00CC6969">
            <w:pPr>
              <w:spacing w:after="0" w:line="240" w:lineRule="auto"/>
              <w:jc w:val="center"/>
              <w:rPr>
                <w:rFonts w:ascii="Arial" w:hAnsi="Arial" w:cs="Arial"/>
                <w:b/>
                <w:sz w:val="16"/>
              </w:rPr>
            </w:pPr>
          </w:p>
        </w:tc>
      </w:tr>
      <w:tr w:rsidR="00865012" w:rsidRPr="00174EF8">
        <w:tc>
          <w:tcPr>
            <w:tcW w:w="990" w:type="dxa"/>
          </w:tcPr>
          <w:p w:rsidR="00865012" w:rsidRPr="00174EF8" w:rsidRDefault="00865012" w:rsidP="00CC6969">
            <w:pPr>
              <w:spacing w:after="0" w:line="240" w:lineRule="auto"/>
              <w:rPr>
                <w:rFonts w:ascii="Arial" w:hAnsi="Arial" w:cs="Arial"/>
                <w:b/>
                <w:sz w:val="16"/>
              </w:rPr>
            </w:pPr>
            <w:r>
              <w:rPr>
                <w:rFonts w:ascii="Arial" w:hAnsi="Arial" w:cs="Arial"/>
                <w:b/>
                <w:color w:val="000000"/>
                <w:sz w:val="16"/>
              </w:rPr>
              <w:t>e</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Pr="00174EF8" w:rsidRDefault="00865012" w:rsidP="00CC6969">
            <w:pPr>
              <w:spacing w:after="0" w:line="240" w:lineRule="auto"/>
              <w:rPr>
                <w:rFonts w:ascii="Arial" w:hAnsi="Arial" w:cs="Arial"/>
                <w:b/>
                <w:color w:val="000000"/>
                <w:sz w:val="16"/>
              </w:rPr>
            </w:pPr>
            <w:r>
              <w:rPr>
                <w:rFonts w:ascii="Arial" w:hAnsi="Arial" w:cs="Arial"/>
                <w:b/>
                <w:color w:val="000000"/>
                <w:sz w:val="16"/>
              </w:rPr>
              <w:t>e</w:t>
            </w:r>
            <w:r w:rsidRPr="00174EF8">
              <w:rPr>
                <w:rFonts w:ascii="Arial" w:hAnsi="Arial" w:cs="Arial"/>
                <w:b/>
                <w:color w:val="000000"/>
                <w:sz w:val="16"/>
              </w:rPr>
              <w:t xml:space="preserve">2. </w:t>
            </w:r>
          </w:p>
        </w:tc>
        <w:tc>
          <w:tcPr>
            <w:tcW w:w="135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Pr="00174EF8" w:rsidRDefault="00865012" w:rsidP="00CC6969">
            <w:pPr>
              <w:spacing w:after="0" w:line="240" w:lineRule="auto"/>
              <w:rPr>
                <w:rFonts w:ascii="Arial" w:hAnsi="Arial" w:cs="Arial"/>
                <w:b/>
                <w:color w:val="000000"/>
                <w:sz w:val="16"/>
              </w:rPr>
            </w:pPr>
            <w:r>
              <w:rPr>
                <w:rFonts w:ascii="Arial" w:hAnsi="Arial" w:cs="Arial"/>
                <w:b/>
                <w:color w:val="000000"/>
                <w:sz w:val="16"/>
              </w:rPr>
              <w:t>e3.</w:t>
            </w:r>
            <w:r w:rsidRPr="00174EF8">
              <w:rPr>
                <w:rFonts w:ascii="Arial" w:hAnsi="Arial" w:cs="Arial"/>
                <w:b/>
                <w:color w:val="000000"/>
                <w:sz w:val="16"/>
              </w:rPr>
              <w:t xml:space="preserve"> </w:t>
            </w:r>
          </w:p>
        </w:tc>
        <w:tc>
          <w:tcPr>
            <w:tcW w:w="135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Pr="00174EF8" w:rsidRDefault="00865012" w:rsidP="00CC6969">
            <w:pPr>
              <w:spacing w:after="0" w:line="240" w:lineRule="auto"/>
              <w:rPr>
                <w:rFonts w:ascii="Arial" w:hAnsi="Arial" w:cs="Arial"/>
                <w:b/>
                <w:color w:val="000000"/>
                <w:sz w:val="16"/>
              </w:rPr>
            </w:pPr>
            <w:r>
              <w:rPr>
                <w:rFonts w:ascii="Arial" w:hAnsi="Arial" w:cs="Arial"/>
                <w:b/>
                <w:color w:val="000000"/>
                <w:sz w:val="16"/>
              </w:rPr>
              <w:t>e4.</w:t>
            </w:r>
            <w:r w:rsidRPr="00174EF8">
              <w:rPr>
                <w:rFonts w:ascii="Arial" w:hAnsi="Arial" w:cs="Arial"/>
                <w:b/>
                <w:color w:val="000000"/>
                <w:sz w:val="16"/>
              </w:rPr>
              <w:t xml:space="preserve"> </w:t>
            </w:r>
          </w:p>
        </w:tc>
        <w:tc>
          <w:tcPr>
            <w:tcW w:w="135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Pr="00174EF8" w:rsidRDefault="00865012" w:rsidP="00CC6969">
            <w:pPr>
              <w:spacing w:after="0" w:line="240" w:lineRule="auto"/>
              <w:rPr>
                <w:rFonts w:ascii="Arial" w:hAnsi="Arial" w:cs="Arial"/>
                <w:b/>
                <w:color w:val="000000"/>
                <w:sz w:val="16"/>
              </w:rPr>
            </w:pPr>
            <w:r>
              <w:rPr>
                <w:rFonts w:ascii="Arial" w:hAnsi="Arial" w:cs="Arial"/>
                <w:b/>
                <w:color w:val="000000"/>
                <w:sz w:val="16"/>
              </w:rPr>
              <w:t>e5.</w:t>
            </w:r>
          </w:p>
        </w:tc>
        <w:tc>
          <w:tcPr>
            <w:tcW w:w="135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865012" w:rsidRDefault="00865012" w:rsidP="00E87C57">
      <w:pPr>
        <w:spacing w:before="100" w:after="0" w:line="240" w:lineRule="auto"/>
        <w:rPr>
          <w:b/>
          <w:sz w:val="24"/>
        </w:rPr>
      </w:pPr>
    </w:p>
    <w:p w:rsidR="00865012" w:rsidRDefault="00865012" w:rsidP="00E87C57">
      <w:pPr>
        <w:spacing w:before="100" w:after="0" w:line="240" w:lineRule="auto"/>
        <w:rPr>
          <w:b/>
          <w:sz w:val="24"/>
        </w:rPr>
      </w:pPr>
    </w:p>
    <w:p w:rsidR="00865012" w:rsidRPr="004F5296" w:rsidRDefault="00865012" w:rsidP="00E87C57">
      <w:pPr>
        <w:spacing w:before="100" w:after="0" w:line="240" w:lineRule="auto"/>
        <w:rPr>
          <w:b/>
          <w:sz w:val="20"/>
        </w:rPr>
      </w:pPr>
      <w:r>
        <w:rPr>
          <w:b/>
          <w:sz w:val="24"/>
        </w:rPr>
        <w:t xml:space="preserve">Budget category </w:t>
      </w:r>
      <w:r w:rsidRPr="00AC4415">
        <w:rPr>
          <w:b/>
          <w:color w:val="000000"/>
          <w:sz w:val="24"/>
        </w:rPr>
        <w:t>f.</w:t>
      </w:r>
      <w:r>
        <w:rPr>
          <w:b/>
          <w:sz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865012" w:rsidRPr="00E80401">
        <w:trPr>
          <w:tblHeader/>
        </w:trPr>
        <w:tc>
          <w:tcPr>
            <w:tcW w:w="990" w:type="dxa"/>
          </w:tcPr>
          <w:p w:rsidR="00865012" w:rsidRPr="00C8669F" w:rsidRDefault="00865012" w:rsidP="009D6DC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865012" w:rsidRPr="00C8669F" w:rsidRDefault="00865012"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865012" w:rsidRPr="00AC4415" w:rsidRDefault="00865012" w:rsidP="009D6DC9">
            <w:pPr>
              <w:spacing w:after="0" w:line="240" w:lineRule="auto"/>
              <w:jc w:val="center"/>
              <w:rPr>
                <w:rFonts w:ascii="Arial" w:hAnsi="Arial" w:cs="Arial"/>
                <w:b/>
                <w:sz w:val="16"/>
              </w:rPr>
            </w:pPr>
            <w:r w:rsidRPr="00AC4415">
              <w:rPr>
                <w:rFonts w:ascii="Arial" w:hAnsi="Arial" w:cs="Arial"/>
                <w:b/>
                <w:sz w:val="16"/>
              </w:rPr>
              <w:t>Fund Category</w:t>
            </w:r>
          </w:p>
          <w:p w:rsidR="00865012" w:rsidRPr="00AC4415" w:rsidRDefault="00865012" w:rsidP="000E28C0">
            <w:pPr>
              <w:spacing w:after="0" w:line="240" w:lineRule="auto"/>
              <w:jc w:val="center"/>
              <w:rPr>
                <w:rFonts w:ascii="Arial" w:hAnsi="Arial" w:cs="Arial"/>
                <w:b/>
                <w:sz w:val="16"/>
              </w:rPr>
            </w:pPr>
          </w:p>
        </w:tc>
        <w:tc>
          <w:tcPr>
            <w:tcW w:w="1350" w:type="dxa"/>
          </w:tcPr>
          <w:p w:rsidR="00865012" w:rsidRPr="00AC4415" w:rsidRDefault="00865012"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865012" w:rsidRPr="00AC4415" w:rsidRDefault="00865012" w:rsidP="009D6DC9">
            <w:pPr>
              <w:spacing w:after="0" w:line="240" w:lineRule="auto"/>
              <w:jc w:val="center"/>
              <w:rPr>
                <w:rFonts w:ascii="Arial" w:hAnsi="Arial" w:cs="Arial"/>
                <w:b/>
                <w:sz w:val="16"/>
              </w:rPr>
            </w:pPr>
          </w:p>
          <w:p w:rsidR="00865012" w:rsidRPr="00AC4415" w:rsidRDefault="00865012" w:rsidP="009D6DC9">
            <w:pPr>
              <w:spacing w:after="0" w:line="240" w:lineRule="auto"/>
              <w:jc w:val="center"/>
              <w:rPr>
                <w:rFonts w:ascii="Arial" w:hAnsi="Arial" w:cs="Arial"/>
                <w:b/>
                <w:sz w:val="16"/>
              </w:rPr>
            </w:pPr>
          </w:p>
        </w:tc>
        <w:tc>
          <w:tcPr>
            <w:tcW w:w="1620" w:type="dxa"/>
          </w:tcPr>
          <w:p w:rsidR="00865012" w:rsidRPr="00AC4415" w:rsidRDefault="00D9536C" w:rsidP="000E28C0">
            <w:pPr>
              <w:spacing w:after="0" w:line="240" w:lineRule="auto"/>
              <w:jc w:val="center"/>
              <w:rPr>
                <w:rFonts w:ascii="Arial" w:hAnsi="Arial" w:cs="Arial"/>
                <w:b/>
                <w:sz w:val="16"/>
              </w:rPr>
            </w:pPr>
            <w:hyperlink r:id="rId19" w:history="1">
              <w:r w:rsidR="00865012" w:rsidRPr="00AC4415">
                <w:rPr>
                  <w:rStyle w:val="Hyperlink"/>
                  <w:rFonts w:ascii="Arial" w:hAnsi="Arial" w:cs="Arial"/>
                  <w:b/>
                  <w:color w:val="auto"/>
                  <w:sz w:val="16"/>
                  <w:u w:val="none"/>
                </w:rPr>
                <w:t>Strategic Plan 2016 Objective  Addressed by this Resource</w:t>
              </w:r>
            </w:hyperlink>
            <w:r w:rsidR="00865012" w:rsidRPr="00E960D1">
              <w:rPr>
                <w:rStyle w:val="Hyperlink"/>
                <w:rFonts w:ascii="Arial" w:hAnsi="Arial" w:cs="Arial"/>
                <w:b/>
                <w:color w:val="C00000"/>
                <w:sz w:val="20"/>
                <w:u w:val="none"/>
              </w:rPr>
              <w:t>*</w:t>
            </w:r>
          </w:p>
        </w:tc>
        <w:tc>
          <w:tcPr>
            <w:tcW w:w="5400" w:type="dxa"/>
          </w:tcPr>
          <w:p w:rsidR="00865012" w:rsidRPr="00C8669F" w:rsidRDefault="00865012"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865012" w:rsidRPr="00C8669F" w:rsidRDefault="00865012" w:rsidP="009D6DC9">
            <w:pPr>
              <w:spacing w:after="0" w:line="240" w:lineRule="auto"/>
              <w:jc w:val="center"/>
              <w:rPr>
                <w:rFonts w:ascii="Arial" w:hAnsi="Arial" w:cs="Arial"/>
                <w:b/>
                <w:sz w:val="16"/>
              </w:rPr>
            </w:pPr>
            <w:r w:rsidRPr="00C8669F">
              <w:rPr>
                <w:rFonts w:ascii="Arial" w:hAnsi="Arial" w:cs="Arial"/>
                <w:b/>
                <w:sz w:val="16"/>
              </w:rPr>
              <w:t>Amount of Funding Requested (</w:t>
            </w:r>
            <w:r>
              <w:rPr>
                <w:rFonts w:ascii="Arial" w:hAnsi="Arial" w:cs="Arial"/>
                <w:b/>
                <w:sz w:val="16"/>
              </w:rPr>
              <w:t>include benefits if applicable</w:t>
            </w:r>
            <w:r w:rsidRPr="00C8669F">
              <w:rPr>
                <w:rFonts w:ascii="Arial" w:hAnsi="Arial" w:cs="Arial"/>
                <w:b/>
                <w:sz w:val="16"/>
              </w:rPr>
              <w:t>)</w:t>
            </w:r>
          </w:p>
          <w:p w:rsidR="00865012" w:rsidRPr="00C8669F" w:rsidRDefault="00865012" w:rsidP="009D6DC9">
            <w:pPr>
              <w:spacing w:after="0" w:line="240" w:lineRule="auto"/>
              <w:jc w:val="center"/>
              <w:rPr>
                <w:rFonts w:ascii="Arial" w:hAnsi="Arial" w:cs="Arial"/>
                <w:b/>
                <w:sz w:val="16"/>
              </w:rPr>
            </w:pPr>
          </w:p>
        </w:tc>
      </w:tr>
      <w:tr w:rsidR="00865012" w:rsidRPr="00174EF8">
        <w:tc>
          <w:tcPr>
            <w:tcW w:w="990" w:type="dxa"/>
          </w:tcPr>
          <w:p w:rsidR="00865012" w:rsidRPr="00174EF8" w:rsidRDefault="00865012" w:rsidP="009D6DC9">
            <w:pPr>
              <w:spacing w:after="0" w:line="240" w:lineRule="auto"/>
              <w:rPr>
                <w:rFonts w:ascii="Arial" w:hAnsi="Arial" w:cs="Arial"/>
                <w:b/>
                <w:sz w:val="16"/>
              </w:rPr>
            </w:pPr>
            <w:r>
              <w:rPr>
                <w:rFonts w:ascii="Arial" w:hAnsi="Arial" w:cs="Arial"/>
                <w:b/>
                <w:color w:val="000000"/>
                <w:sz w:val="16"/>
              </w:rPr>
              <w:t>f</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865012" w:rsidRPr="00174EF8" w:rsidRDefault="00865012" w:rsidP="0006328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063282">
              <w:rPr>
                <w:rFonts w:ascii="Arial" w:hAnsi="Arial" w:cs="Arial"/>
                <w:b/>
                <w:sz w:val="16"/>
              </w:rPr>
              <w:t xml:space="preserve">4 STH  workers </w:t>
            </w:r>
            <w:r w:rsidRPr="00174EF8">
              <w:rPr>
                <w:rFonts w:ascii="Arial" w:hAnsi="Arial" w:cs="Arial"/>
                <w:b/>
                <w:sz w:val="16"/>
              </w:rPr>
              <w:fldChar w:fldCharType="end"/>
            </w:r>
          </w:p>
        </w:tc>
        <w:tc>
          <w:tcPr>
            <w:tcW w:w="990" w:type="dxa"/>
          </w:tcPr>
          <w:p w:rsidR="00865012" w:rsidRPr="00174EF8" w:rsidRDefault="00865012" w:rsidP="0006328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063282">
              <w:rPr>
                <w:rFonts w:ascii="Arial" w:hAnsi="Arial" w:cs="Arial"/>
                <w:b/>
                <w:sz w:val="16"/>
              </w:rPr>
              <w:t>230010</w:t>
            </w:r>
            <w:r w:rsidRPr="00174EF8">
              <w:rPr>
                <w:rFonts w:ascii="Arial" w:hAnsi="Arial" w:cs="Arial"/>
                <w:b/>
                <w:sz w:val="16"/>
              </w:rPr>
              <w:fldChar w:fldCharType="end"/>
            </w:r>
          </w:p>
        </w:tc>
        <w:tc>
          <w:tcPr>
            <w:tcW w:w="1350" w:type="dxa"/>
          </w:tcPr>
          <w:p w:rsidR="00865012" w:rsidRPr="00174EF8" w:rsidRDefault="00865012" w:rsidP="0006328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063282">
              <w:rPr>
                <w:rFonts w:ascii="Arial" w:hAnsi="Arial" w:cs="Arial"/>
                <w:b/>
                <w:sz w:val="16"/>
              </w:rPr>
              <w:t xml:space="preserve">#2 in NESL and </w:t>
            </w:r>
            <w:r>
              <w:rPr>
                <w:rFonts w:ascii="Arial" w:hAnsi="Arial" w:cs="Arial"/>
                <w:b/>
                <w:sz w:val="16"/>
              </w:rPr>
              <w:t xml:space="preserve">#3 in </w:t>
            </w:r>
            <w:r w:rsidRPr="00063282">
              <w:rPr>
                <w:rFonts w:ascii="Arial" w:hAnsi="Arial" w:cs="Arial"/>
                <w:b/>
                <w:sz w:val="16"/>
              </w:rPr>
              <w:t xml:space="preserve">cedit ESL </w:t>
            </w:r>
            <w:r w:rsidRPr="00174EF8">
              <w:rPr>
                <w:rFonts w:ascii="Arial" w:hAnsi="Arial" w:cs="Arial"/>
                <w:b/>
                <w:sz w:val="16"/>
              </w:rPr>
              <w:fldChar w:fldCharType="end"/>
            </w:r>
          </w:p>
        </w:tc>
        <w:tc>
          <w:tcPr>
            <w:tcW w:w="1620" w:type="dxa"/>
          </w:tcPr>
          <w:p w:rsidR="00865012" w:rsidRPr="00063282" w:rsidRDefault="00865012" w:rsidP="00063282">
            <w:pPr>
              <w:spacing w:after="0" w:line="240" w:lineRule="auto"/>
              <w:rPr>
                <w:rFonts w:ascii="Arial" w:hAnsi="Arial" w:cs="Arial"/>
                <w:b/>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063282">
              <w:rPr>
                <w:rFonts w:ascii="Arial" w:hAnsi="Arial" w:cs="Arial"/>
                <w:b/>
                <w:sz w:val="16"/>
              </w:rPr>
              <w:t>Goal #2</w:t>
            </w:r>
          </w:p>
          <w:p w:rsidR="00865012" w:rsidRPr="00174EF8" w:rsidRDefault="00865012" w:rsidP="00063282">
            <w:pPr>
              <w:spacing w:after="0" w:line="240" w:lineRule="auto"/>
              <w:rPr>
                <w:rFonts w:ascii="Times New Roman" w:hAnsi="Times New Roman"/>
                <w:sz w:val="24"/>
              </w:rPr>
            </w:pPr>
            <w:r w:rsidRPr="00174EF8">
              <w:rPr>
                <w:rFonts w:ascii="Arial" w:hAnsi="Arial" w:cs="Arial"/>
                <w:b/>
                <w:sz w:val="16"/>
              </w:rPr>
              <w:fldChar w:fldCharType="end"/>
            </w:r>
          </w:p>
        </w:tc>
        <w:tc>
          <w:tcPr>
            <w:tcW w:w="5400" w:type="dxa"/>
          </w:tcPr>
          <w:p w:rsidR="00865012" w:rsidRPr="005A4432" w:rsidRDefault="00865012" w:rsidP="005A4432">
            <w:pPr>
              <w:spacing w:after="0" w:line="240" w:lineRule="auto"/>
              <w:rPr>
                <w:rFonts w:ascii="Arial" w:hAnsi="Arial" w:cs="Arial"/>
                <w:b/>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5A4432">
              <w:rPr>
                <w:rFonts w:ascii="Arial" w:hAnsi="Arial" w:cs="Arial"/>
                <w:b/>
                <w:sz w:val="16"/>
              </w:rPr>
              <w:t>Last Spring our 45% ESL Program Assistant in Fallbrook took an out-of-class assignment in Counseling, and this semester our FT ESL Program Assistant in Escondido was hired at the main campus to fill a 1 1/2 year vacancy in our department, now leaving us with a vacancy in our Escondido program.  We have to hire STH to cover the offices now.</w:t>
            </w:r>
          </w:p>
          <w:p w:rsidR="00865012" w:rsidRPr="005A4432" w:rsidRDefault="00865012" w:rsidP="005A4432">
            <w:pPr>
              <w:spacing w:after="0" w:line="240" w:lineRule="auto"/>
              <w:rPr>
                <w:rFonts w:ascii="Arial" w:hAnsi="Arial" w:cs="Arial"/>
                <w:b/>
                <w:sz w:val="16"/>
              </w:rPr>
            </w:pPr>
          </w:p>
          <w:p w:rsidR="00865012" w:rsidRPr="005A4432" w:rsidRDefault="00865012" w:rsidP="005A4432">
            <w:pPr>
              <w:spacing w:after="0" w:line="240" w:lineRule="auto"/>
              <w:rPr>
                <w:rFonts w:ascii="Arial" w:hAnsi="Arial" w:cs="Arial"/>
                <w:b/>
                <w:sz w:val="16"/>
              </w:rPr>
            </w:pPr>
            <w:r w:rsidRPr="005A4432">
              <w:rPr>
                <w:rFonts w:ascii="Arial" w:hAnsi="Arial" w:cs="Arial"/>
                <w:b/>
                <w:sz w:val="16"/>
              </w:rPr>
              <w:t xml:space="preserve">The person in this position plays an integral role in the enrollment of our ESL students in Palomar College classes.  These responsibilities include scheduling and conducting ESL placement testing and assisting both credit and noncredit ESL students with enrollment.  As a result, the person in this position significantly impacts ESL enrollment each semester.   ESL Program Assistants perform similar functions to Admissions for our ESL students, and the health of our program and numbers of our students and classes are directly related to our office support staff.  </w:t>
            </w:r>
          </w:p>
          <w:p w:rsidR="00865012" w:rsidRPr="005A4432" w:rsidRDefault="00865012" w:rsidP="005A4432">
            <w:pPr>
              <w:spacing w:after="0" w:line="240" w:lineRule="auto"/>
              <w:rPr>
                <w:rFonts w:ascii="Arial" w:hAnsi="Arial" w:cs="Arial"/>
                <w:b/>
                <w:sz w:val="16"/>
              </w:rPr>
            </w:pPr>
          </w:p>
          <w:p w:rsidR="00865012" w:rsidRPr="00174EF8" w:rsidRDefault="00865012" w:rsidP="005A4432">
            <w:pPr>
              <w:spacing w:after="0" w:line="240" w:lineRule="auto"/>
              <w:rPr>
                <w:rFonts w:ascii="Times New Roman" w:hAnsi="Times New Roman"/>
                <w:sz w:val="24"/>
              </w:rPr>
            </w:pPr>
            <w:r w:rsidRPr="005A4432">
              <w:rPr>
                <w:rFonts w:ascii="Arial" w:hAnsi="Arial" w:cs="Arial"/>
                <w:b/>
                <w:sz w:val="16"/>
              </w:rPr>
              <w:t>It is absolutely essential for us to have workers to staff our offices in Escondido and Fallbrook.</w:t>
            </w:r>
            <w:r w:rsidRPr="00174EF8">
              <w:rPr>
                <w:rFonts w:ascii="Arial" w:hAnsi="Arial" w:cs="Arial"/>
                <w:b/>
                <w:sz w:val="16"/>
              </w:rPr>
              <w:fldChar w:fldCharType="end"/>
            </w:r>
          </w:p>
        </w:tc>
        <w:tc>
          <w:tcPr>
            <w:tcW w:w="1440" w:type="dxa"/>
          </w:tcPr>
          <w:p w:rsidR="00865012" w:rsidRPr="00174EF8" w:rsidRDefault="00865012" w:rsidP="0006328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063282">
              <w:rPr>
                <w:rFonts w:ascii="Arial" w:hAnsi="Arial" w:cs="Arial"/>
                <w:b/>
                <w:sz w:val="16"/>
              </w:rPr>
              <w:t>$10,600</w:t>
            </w:r>
            <w:r w:rsidRPr="00174EF8">
              <w:rPr>
                <w:rFonts w:ascii="Arial" w:hAnsi="Arial" w:cs="Arial"/>
                <w:b/>
                <w:sz w:val="16"/>
              </w:rPr>
              <w:fldChar w:fldCharType="end"/>
            </w:r>
          </w:p>
        </w:tc>
      </w:tr>
      <w:tr w:rsidR="00865012" w:rsidRPr="00174EF8">
        <w:tc>
          <w:tcPr>
            <w:tcW w:w="990" w:type="dxa"/>
          </w:tcPr>
          <w:p w:rsidR="00865012" w:rsidRPr="00174EF8" w:rsidRDefault="00865012" w:rsidP="009D6DC9">
            <w:pPr>
              <w:spacing w:after="0" w:line="240" w:lineRule="auto"/>
              <w:rPr>
                <w:rFonts w:ascii="Arial" w:hAnsi="Arial" w:cs="Arial"/>
                <w:b/>
                <w:color w:val="000000"/>
                <w:sz w:val="16"/>
              </w:rPr>
            </w:pPr>
            <w:r>
              <w:rPr>
                <w:rFonts w:ascii="Arial" w:hAnsi="Arial" w:cs="Arial"/>
                <w:b/>
                <w:color w:val="000000"/>
                <w:sz w:val="16"/>
              </w:rPr>
              <w:t>f</w:t>
            </w:r>
            <w:r w:rsidRPr="00174EF8">
              <w:rPr>
                <w:rFonts w:ascii="Arial" w:hAnsi="Arial" w:cs="Arial"/>
                <w:b/>
                <w:color w:val="000000"/>
                <w:sz w:val="16"/>
              </w:rPr>
              <w:t xml:space="preserve">2. </w:t>
            </w:r>
          </w:p>
        </w:tc>
        <w:tc>
          <w:tcPr>
            <w:tcW w:w="1350" w:type="dxa"/>
          </w:tcPr>
          <w:p w:rsidR="00865012" w:rsidRPr="00174EF8" w:rsidRDefault="00865012" w:rsidP="0006328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063282">
              <w:rPr>
                <w:rFonts w:ascii="Arial" w:hAnsi="Arial" w:cs="Arial"/>
                <w:b/>
                <w:sz w:val="16"/>
              </w:rPr>
              <w:t xml:space="preserve">10 tutors - A total of 5400 hours per fiscal year including summer session are needed for these ESL tutors to be  embed in classes as well as provide tutorial services in the ESL Tutoring </w:t>
            </w:r>
            <w:r w:rsidRPr="00063282">
              <w:rPr>
                <w:rFonts w:ascii="Arial" w:hAnsi="Arial" w:cs="Arial"/>
                <w:b/>
                <w:sz w:val="16"/>
              </w:rPr>
              <w:lastRenderedPageBreak/>
              <w:t>Center and the TLC; the estimated hours cover both regular semesters and a summer session per school year.</w:t>
            </w:r>
            <w:r w:rsidRPr="00174EF8">
              <w:rPr>
                <w:rFonts w:ascii="Arial" w:hAnsi="Arial" w:cs="Arial"/>
                <w:b/>
                <w:sz w:val="16"/>
              </w:rPr>
              <w:fldChar w:fldCharType="end"/>
            </w:r>
          </w:p>
        </w:tc>
        <w:tc>
          <w:tcPr>
            <w:tcW w:w="990" w:type="dxa"/>
          </w:tcPr>
          <w:p w:rsidR="00865012" w:rsidRPr="00174EF8" w:rsidRDefault="00865012" w:rsidP="00063282">
            <w:pPr>
              <w:spacing w:after="0" w:line="240" w:lineRule="auto"/>
              <w:rPr>
                <w:rFonts w:ascii="Times New Roman" w:hAnsi="Times New Roman"/>
                <w:sz w:val="24"/>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063282">
              <w:rPr>
                <w:rFonts w:ascii="Arial" w:hAnsi="Arial" w:cs="Arial"/>
                <w:b/>
                <w:sz w:val="16"/>
              </w:rPr>
              <w:t>230010</w:t>
            </w:r>
            <w:r w:rsidRPr="00174EF8">
              <w:rPr>
                <w:rFonts w:ascii="Arial" w:hAnsi="Arial" w:cs="Arial"/>
                <w:b/>
                <w:sz w:val="16"/>
              </w:rPr>
              <w:fldChar w:fldCharType="end"/>
            </w:r>
          </w:p>
        </w:tc>
        <w:tc>
          <w:tcPr>
            <w:tcW w:w="1350" w:type="dxa"/>
          </w:tcPr>
          <w:p w:rsidR="00865012" w:rsidRPr="00174EF8" w:rsidRDefault="00865012" w:rsidP="003D734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063282">
              <w:rPr>
                <w:rFonts w:ascii="Arial" w:hAnsi="Arial" w:cs="Arial"/>
                <w:b/>
                <w:sz w:val="16"/>
              </w:rPr>
              <w:t>Goal  # 3 in non-credit and goal #</w:t>
            </w:r>
            <w:r>
              <w:rPr>
                <w:rFonts w:ascii="Arial" w:hAnsi="Arial" w:cs="Arial"/>
                <w:b/>
                <w:sz w:val="16"/>
              </w:rPr>
              <w:t>2</w:t>
            </w:r>
            <w:r w:rsidRPr="00063282">
              <w:rPr>
                <w:rFonts w:ascii="Arial" w:hAnsi="Arial" w:cs="Arial"/>
                <w:b/>
                <w:sz w:val="16"/>
              </w:rPr>
              <w:t xml:space="preserve"> in credit</w:t>
            </w:r>
            <w:r w:rsidRPr="00174EF8">
              <w:rPr>
                <w:rFonts w:ascii="Arial" w:hAnsi="Arial" w:cs="Arial"/>
                <w:b/>
                <w:sz w:val="16"/>
              </w:rPr>
              <w:fldChar w:fldCharType="end"/>
            </w:r>
          </w:p>
        </w:tc>
        <w:tc>
          <w:tcPr>
            <w:tcW w:w="1620" w:type="dxa"/>
          </w:tcPr>
          <w:p w:rsidR="00865012" w:rsidRPr="00174EF8" w:rsidRDefault="00865012" w:rsidP="00D9536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D9536C">
              <w:rPr>
                <w:rFonts w:ascii="Arial" w:hAnsi="Arial" w:cs="Arial"/>
                <w:b/>
                <w:sz w:val="16"/>
              </w:rPr>
              <w:t>1.1, 1.2</w:t>
            </w:r>
            <w:r w:rsidRPr="00174EF8">
              <w:rPr>
                <w:rFonts w:ascii="Arial" w:hAnsi="Arial" w:cs="Arial"/>
                <w:b/>
                <w:sz w:val="16"/>
              </w:rPr>
              <w:fldChar w:fldCharType="end"/>
            </w:r>
          </w:p>
        </w:tc>
        <w:tc>
          <w:tcPr>
            <w:tcW w:w="5400" w:type="dxa"/>
          </w:tcPr>
          <w:p w:rsidR="00D9536C" w:rsidRPr="00D9536C" w:rsidRDefault="00865012" w:rsidP="00D9536C">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D9536C" w:rsidRPr="00D9536C">
              <w:rPr>
                <w:rFonts w:ascii="Arial" w:hAnsi="Arial" w:cs="Arial"/>
                <w:b/>
                <w:noProof/>
                <w:sz w:val="16"/>
              </w:rPr>
              <w:t>The noncredit discipline of the ESL Department, in its current program analysis, points to the "availability of highly-qualified ESL tutors" as one of the discipline's major strengths. As well, the credit side of the house reports in its PRP, "A second major strength of our discipline is our tutoring center, which includes both embedded and appointment-based tutors who help our students succeed in their courses." The credit faculty specifically cites "[g]etting financial support for the ESL tutoring center" as one of their challenges. For their goal of offering learning communities and accelerated courses, the credit faculty stipulates "[hiring] additional tutors trained specifically for academic writing and reading (and to work with accelerated learners). They further set a special discipline goal for " [increasing] the use of ESL tutoring" and list these implementation strategies:</w:t>
            </w:r>
          </w:p>
          <w:p w:rsidR="00D9536C" w:rsidRPr="00D9536C" w:rsidRDefault="00D9536C" w:rsidP="00D9536C">
            <w:pPr>
              <w:spacing w:after="0" w:line="240" w:lineRule="auto"/>
              <w:rPr>
                <w:rFonts w:ascii="Arial" w:hAnsi="Arial" w:cs="Arial"/>
                <w:b/>
                <w:noProof/>
                <w:sz w:val="16"/>
              </w:rPr>
            </w:pPr>
            <w:r w:rsidRPr="00D9536C">
              <w:rPr>
                <w:rFonts w:ascii="Arial" w:hAnsi="Arial" w:cs="Arial"/>
                <w:b/>
                <w:noProof/>
                <w:sz w:val="16"/>
              </w:rPr>
              <w:t>1.  Hire a full-time Tutorial Specialist for the ESL Tutoring Center.</w:t>
            </w:r>
          </w:p>
          <w:p w:rsidR="00D9536C" w:rsidRPr="00D9536C" w:rsidRDefault="00D9536C" w:rsidP="00D9536C">
            <w:pPr>
              <w:spacing w:after="0" w:line="240" w:lineRule="auto"/>
              <w:rPr>
                <w:rFonts w:ascii="Arial" w:hAnsi="Arial" w:cs="Arial"/>
                <w:b/>
                <w:noProof/>
                <w:sz w:val="16"/>
              </w:rPr>
            </w:pPr>
            <w:r w:rsidRPr="00D9536C">
              <w:rPr>
                <w:rFonts w:ascii="Arial" w:hAnsi="Arial" w:cs="Arial"/>
                <w:b/>
                <w:noProof/>
                <w:sz w:val="16"/>
              </w:rPr>
              <w:t>2.  Hire tutors trained specifically for academic writing and reading (and to work with accelerated learners).</w:t>
            </w:r>
          </w:p>
          <w:p w:rsidR="00D9536C" w:rsidRPr="00D9536C" w:rsidRDefault="00D9536C" w:rsidP="00D9536C">
            <w:pPr>
              <w:spacing w:after="0" w:line="240" w:lineRule="auto"/>
              <w:rPr>
                <w:rFonts w:ascii="Arial" w:hAnsi="Arial" w:cs="Arial"/>
                <w:b/>
                <w:noProof/>
                <w:sz w:val="16"/>
              </w:rPr>
            </w:pPr>
            <w:r w:rsidRPr="00D9536C">
              <w:rPr>
                <w:rFonts w:ascii="Arial" w:hAnsi="Arial" w:cs="Arial"/>
                <w:b/>
                <w:noProof/>
                <w:sz w:val="16"/>
              </w:rPr>
              <w:lastRenderedPageBreak/>
              <w:t xml:space="preserve">3.  Work with faculty to increase faculty referrals of students. </w:t>
            </w:r>
          </w:p>
          <w:p w:rsidR="00D9536C" w:rsidRPr="00D9536C" w:rsidRDefault="00D9536C" w:rsidP="00D9536C">
            <w:pPr>
              <w:spacing w:after="0" w:line="240" w:lineRule="auto"/>
              <w:rPr>
                <w:rFonts w:ascii="Arial" w:hAnsi="Arial" w:cs="Arial"/>
                <w:b/>
                <w:noProof/>
                <w:sz w:val="16"/>
              </w:rPr>
            </w:pPr>
          </w:p>
          <w:p w:rsidR="00D9536C" w:rsidRPr="00D9536C" w:rsidRDefault="00D9536C" w:rsidP="00D9536C">
            <w:pPr>
              <w:spacing w:after="0" w:line="240" w:lineRule="auto"/>
              <w:rPr>
                <w:rFonts w:ascii="Arial" w:hAnsi="Arial" w:cs="Arial"/>
                <w:b/>
                <w:noProof/>
                <w:sz w:val="16"/>
              </w:rPr>
            </w:pPr>
            <w:r w:rsidRPr="00D9536C">
              <w:rPr>
                <w:rFonts w:ascii="Arial" w:hAnsi="Arial" w:cs="Arial"/>
                <w:b/>
                <w:noProof/>
                <w:sz w:val="16"/>
              </w:rPr>
              <w:t>To gauge whether this outcome has been achieved, the ESL credit faculty would like to see "[i]ncreased numbers of embedded tutors as well as availability of tutors in the tutoring center [and increased] numbers of student appointments made with tutors."</w:t>
            </w:r>
          </w:p>
          <w:p w:rsidR="00D9536C" w:rsidRPr="00D9536C" w:rsidRDefault="00D9536C" w:rsidP="00D9536C">
            <w:pPr>
              <w:spacing w:after="0" w:line="240" w:lineRule="auto"/>
              <w:rPr>
                <w:rFonts w:ascii="Arial" w:hAnsi="Arial" w:cs="Arial"/>
                <w:b/>
                <w:noProof/>
                <w:sz w:val="16"/>
              </w:rPr>
            </w:pPr>
          </w:p>
          <w:p w:rsidR="00D9536C" w:rsidRPr="00D9536C" w:rsidRDefault="00D9536C" w:rsidP="00D9536C">
            <w:pPr>
              <w:spacing w:after="0" w:line="240" w:lineRule="auto"/>
              <w:rPr>
                <w:rFonts w:ascii="Arial" w:hAnsi="Arial" w:cs="Arial"/>
                <w:b/>
                <w:noProof/>
                <w:sz w:val="16"/>
              </w:rPr>
            </w:pPr>
            <w:r w:rsidRPr="00D9536C">
              <w:rPr>
                <w:rFonts w:ascii="Arial" w:hAnsi="Arial" w:cs="Arial"/>
                <w:b/>
                <w:noProof/>
                <w:sz w:val="16"/>
              </w:rPr>
              <w:t xml:space="preserve">* Our goal of increasing ESL tutoring aligns with Palomar's mission to help our students achieve the learning outcomes necessary to contribute as individuals and global citizens and pursue transfer-readiness and general edcucation. </w:t>
            </w:r>
          </w:p>
          <w:p w:rsidR="00D9536C" w:rsidRPr="00D9536C" w:rsidRDefault="00D9536C" w:rsidP="00D9536C">
            <w:pPr>
              <w:spacing w:after="0" w:line="240" w:lineRule="auto"/>
              <w:rPr>
                <w:rFonts w:ascii="Arial" w:hAnsi="Arial" w:cs="Arial"/>
                <w:b/>
                <w:noProof/>
                <w:sz w:val="16"/>
              </w:rPr>
            </w:pPr>
          </w:p>
          <w:p w:rsidR="00D9536C" w:rsidRPr="00D9536C" w:rsidRDefault="00D9536C" w:rsidP="00D9536C">
            <w:pPr>
              <w:spacing w:after="0" w:line="240" w:lineRule="auto"/>
              <w:rPr>
                <w:rFonts w:ascii="Arial" w:hAnsi="Arial" w:cs="Arial"/>
                <w:b/>
                <w:noProof/>
                <w:sz w:val="16"/>
              </w:rPr>
            </w:pPr>
            <w:r w:rsidRPr="00D9536C">
              <w:rPr>
                <w:rFonts w:ascii="Arial" w:hAnsi="Arial" w:cs="Arial"/>
                <w:b/>
                <w:noProof/>
                <w:sz w:val="16"/>
              </w:rPr>
              <w:t>*  Our goal of increasing ESL tutoring also aligns with the College's Strategic Plan Objective 1.5: Increase the percentage of students beginning remediation in their first year at the college and completing their remediation within three years.</w:t>
            </w:r>
          </w:p>
          <w:p w:rsidR="00D9536C" w:rsidRPr="00D9536C" w:rsidRDefault="00D9536C" w:rsidP="00D9536C">
            <w:pPr>
              <w:spacing w:after="0" w:line="240" w:lineRule="auto"/>
              <w:rPr>
                <w:rFonts w:ascii="Arial" w:hAnsi="Arial" w:cs="Arial"/>
                <w:b/>
                <w:noProof/>
                <w:sz w:val="16"/>
              </w:rPr>
            </w:pPr>
            <w:r w:rsidRPr="00D9536C">
              <w:rPr>
                <w:rFonts w:ascii="Arial" w:hAnsi="Arial" w:cs="Arial"/>
                <w:b/>
                <w:noProof/>
                <w:sz w:val="16"/>
              </w:rPr>
              <w:t xml:space="preserve">   </w:t>
            </w:r>
          </w:p>
          <w:p w:rsidR="00D9536C" w:rsidRPr="00D9536C" w:rsidRDefault="00D9536C" w:rsidP="00D9536C">
            <w:pPr>
              <w:spacing w:after="0" w:line="240" w:lineRule="auto"/>
              <w:rPr>
                <w:rFonts w:ascii="Arial" w:hAnsi="Arial" w:cs="Arial"/>
                <w:b/>
                <w:noProof/>
                <w:sz w:val="16"/>
              </w:rPr>
            </w:pPr>
            <w:r w:rsidRPr="00D9536C">
              <w:rPr>
                <w:rFonts w:ascii="Arial" w:hAnsi="Arial" w:cs="Arial"/>
                <w:b/>
                <w:noProof/>
                <w:sz w:val="16"/>
              </w:rPr>
              <w:t>* The ESL Tutoring Program continues to contribute to the higher student success rate and retention rate in the Academic ESL program.  The latest Research and Planning study found that the Pass Rates for ESL-tutoring users surpassed that of their non-user counterparts:</w:t>
            </w:r>
          </w:p>
          <w:p w:rsidR="00D9536C" w:rsidRPr="00D9536C" w:rsidRDefault="00D9536C" w:rsidP="00D9536C">
            <w:pPr>
              <w:spacing w:after="0" w:line="240" w:lineRule="auto"/>
              <w:rPr>
                <w:rFonts w:ascii="Arial" w:hAnsi="Arial" w:cs="Arial"/>
                <w:b/>
                <w:noProof/>
                <w:sz w:val="16"/>
              </w:rPr>
            </w:pPr>
            <w:r w:rsidRPr="00D9536C">
              <w:rPr>
                <w:rFonts w:ascii="Arial" w:hAnsi="Arial" w:cs="Arial"/>
                <w:b/>
                <w:noProof/>
                <w:sz w:val="16"/>
              </w:rPr>
              <w:t>ENG-100: 91% versus 70%;</w:t>
            </w:r>
          </w:p>
          <w:p w:rsidR="00D9536C" w:rsidRPr="00D9536C" w:rsidRDefault="00D9536C" w:rsidP="00D9536C">
            <w:pPr>
              <w:spacing w:after="0" w:line="240" w:lineRule="auto"/>
              <w:rPr>
                <w:rFonts w:ascii="Arial" w:hAnsi="Arial" w:cs="Arial"/>
                <w:b/>
                <w:noProof/>
                <w:sz w:val="16"/>
              </w:rPr>
            </w:pPr>
            <w:r w:rsidRPr="00D9536C">
              <w:rPr>
                <w:rFonts w:ascii="Arial" w:hAnsi="Arial" w:cs="Arial"/>
                <w:b/>
                <w:noProof/>
                <w:sz w:val="16"/>
              </w:rPr>
              <w:t>ESL-45: 83% versus 73%;</w:t>
            </w:r>
          </w:p>
          <w:p w:rsidR="00D9536C" w:rsidRPr="00D9536C" w:rsidRDefault="00D9536C" w:rsidP="00D9536C">
            <w:pPr>
              <w:spacing w:after="0" w:line="240" w:lineRule="auto"/>
              <w:rPr>
                <w:rFonts w:ascii="Arial" w:hAnsi="Arial" w:cs="Arial"/>
                <w:b/>
                <w:noProof/>
                <w:sz w:val="16"/>
              </w:rPr>
            </w:pPr>
            <w:r w:rsidRPr="00D9536C">
              <w:rPr>
                <w:rFonts w:ascii="Arial" w:hAnsi="Arial" w:cs="Arial"/>
                <w:b/>
                <w:noProof/>
                <w:sz w:val="16"/>
              </w:rPr>
              <w:t>ESL-55: 88% versus 71%;</w:t>
            </w:r>
          </w:p>
          <w:p w:rsidR="00D9536C" w:rsidRPr="00D9536C" w:rsidRDefault="00D9536C" w:rsidP="00D9536C">
            <w:pPr>
              <w:spacing w:after="0" w:line="240" w:lineRule="auto"/>
              <w:rPr>
                <w:rFonts w:ascii="Arial" w:hAnsi="Arial" w:cs="Arial"/>
                <w:b/>
                <w:noProof/>
                <w:sz w:val="16"/>
              </w:rPr>
            </w:pPr>
            <w:r w:rsidRPr="00D9536C">
              <w:rPr>
                <w:rFonts w:ascii="Arial" w:hAnsi="Arial" w:cs="Arial"/>
                <w:b/>
                <w:noProof/>
                <w:sz w:val="16"/>
              </w:rPr>
              <w:t>ESL-101: 92% versus 80%;</w:t>
            </w:r>
          </w:p>
          <w:p w:rsidR="00D9536C" w:rsidRPr="00D9536C" w:rsidRDefault="00D9536C" w:rsidP="00D9536C">
            <w:pPr>
              <w:spacing w:after="0" w:line="240" w:lineRule="auto"/>
              <w:rPr>
                <w:rFonts w:ascii="Arial" w:hAnsi="Arial" w:cs="Arial"/>
                <w:b/>
                <w:noProof/>
                <w:sz w:val="16"/>
              </w:rPr>
            </w:pPr>
            <w:r w:rsidRPr="00D9536C">
              <w:rPr>
                <w:rFonts w:ascii="Arial" w:hAnsi="Arial" w:cs="Arial"/>
                <w:b/>
                <w:noProof/>
                <w:sz w:val="16"/>
              </w:rPr>
              <w:t>ESL-102: 90% versus 82%;</w:t>
            </w:r>
          </w:p>
          <w:p w:rsidR="00D9536C" w:rsidRPr="00D9536C" w:rsidRDefault="00D9536C" w:rsidP="00D9536C">
            <w:pPr>
              <w:spacing w:after="0" w:line="240" w:lineRule="auto"/>
              <w:rPr>
                <w:rFonts w:ascii="Arial" w:hAnsi="Arial" w:cs="Arial"/>
                <w:b/>
                <w:noProof/>
                <w:sz w:val="16"/>
              </w:rPr>
            </w:pPr>
            <w:r w:rsidRPr="00D9536C">
              <w:rPr>
                <w:rFonts w:ascii="Arial" w:hAnsi="Arial" w:cs="Arial"/>
                <w:b/>
                <w:noProof/>
                <w:sz w:val="16"/>
              </w:rPr>
              <w:t>ESL-103: 100% vesus 81%.</w:t>
            </w:r>
          </w:p>
          <w:p w:rsidR="00D9536C" w:rsidRPr="00D9536C" w:rsidRDefault="00D9536C" w:rsidP="00D9536C">
            <w:pPr>
              <w:spacing w:after="0" w:line="240" w:lineRule="auto"/>
              <w:rPr>
                <w:rFonts w:ascii="Arial" w:hAnsi="Arial" w:cs="Arial"/>
                <w:b/>
                <w:noProof/>
                <w:sz w:val="16"/>
              </w:rPr>
            </w:pPr>
            <w:r w:rsidRPr="00D9536C">
              <w:rPr>
                <w:rFonts w:ascii="Arial" w:hAnsi="Arial" w:cs="Arial"/>
                <w:b/>
                <w:noProof/>
                <w:sz w:val="16"/>
              </w:rPr>
              <w:t xml:space="preserve"> </w:t>
            </w:r>
          </w:p>
          <w:p w:rsidR="00D9536C" w:rsidRPr="00D9536C" w:rsidRDefault="00D9536C" w:rsidP="00D9536C">
            <w:pPr>
              <w:spacing w:after="0" w:line="240" w:lineRule="auto"/>
              <w:rPr>
                <w:rFonts w:ascii="Arial" w:hAnsi="Arial" w:cs="Arial"/>
                <w:b/>
                <w:noProof/>
                <w:sz w:val="16"/>
              </w:rPr>
            </w:pPr>
            <w:r w:rsidRPr="00D9536C">
              <w:rPr>
                <w:rFonts w:ascii="Arial" w:hAnsi="Arial" w:cs="Arial"/>
                <w:b/>
                <w:noProof/>
                <w:sz w:val="16"/>
              </w:rPr>
              <w:t>* The tutoring program also explains how in spite of the increase of 25% in 4 years of total FTEF taught by part-time faculty, retention and success rates have continued to rise.  With the absence of office hours and availability associated with part-time faculty, students can at least seek help in the tutoring center.</w:t>
            </w:r>
          </w:p>
          <w:p w:rsidR="00D9536C" w:rsidRPr="00D9536C" w:rsidRDefault="00D9536C" w:rsidP="00D9536C">
            <w:pPr>
              <w:spacing w:after="0" w:line="240" w:lineRule="auto"/>
              <w:rPr>
                <w:rFonts w:ascii="Arial" w:hAnsi="Arial" w:cs="Arial"/>
                <w:b/>
                <w:noProof/>
                <w:sz w:val="16"/>
              </w:rPr>
            </w:pPr>
          </w:p>
          <w:p w:rsidR="00D9536C" w:rsidRPr="00D9536C" w:rsidRDefault="00D9536C" w:rsidP="00D9536C">
            <w:pPr>
              <w:spacing w:after="0" w:line="240" w:lineRule="auto"/>
              <w:rPr>
                <w:rFonts w:ascii="Arial" w:hAnsi="Arial" w:cs="Arial"/>
                <w:b/>
                <w:noProof/>
                <w:sz w:val="16"/>
              </w:rPr>
            </w:pPr>
            <w:r w:rsidRPr="00D9536C">
              <w:rPr>
                <w:rFonts w:ascii="Arial" w:hAnsi="Arial" w:cs="Arial"/>
                <w:b/>
                <w:noProof/>
                <w:sz w:val="16"/>
              </w:rPr>
              <w:t xml:space="preserve">* SARS-Grid's "Unduplicated Count of Students Reports" indicate that 255 unique students utilized the ESL Tutoring Center during the spring 2014 semester. That number jumped 16% to 296 during the just finished fall 2014 semester.  </w:t>
            </w:r>
          </w:p>
          <w:p w:rsidR="00D9536C" w:rsidRPr="00D9536C" w:rsidRDefault="00D9536C" w:rsidP="00D9536C">
            <w:pPr>
              <w:spacing w:after="0" w:line="240" w:lineRule="auto"/>
              <w:rPr>
                <w:rFonts w:ascii="Arial" w:hAnsi="Arial" w:cs="Arial"/>
                <w:b/>
                <w:noProof/>
                <w:sz w:val="16"/>
              </w:rPr>
            </w:pPr>
          </w:p>
          <w:p w:rsidR="00D9536C" w:rsidRPr="00D9536C" w:rsidRDefault="00D9536C" w:rsidP="00D9536C">
            <w:pPr>
              <w:spacing w:after="0" w:line="240" w:lineRule="auto"/>
              <w:rPr>
                <w:rFonts w:ascii="Arial" w:hAnsi="Arial" w:cs="Arial"/>
                <w:b/>
                <w:noProof/>
                <w:sz w:val="16"/>
              </w:rPr>
            </w:pPr>
            <w:r w:rsidRPr="00D9536C">
              <w:rPr>
                <w:rFonts w:ascii="Arial" w:hAnsi="Arial" w:cs="Arial"/>
                <w:b/>
                <w:noProof/>
                <w:sz w:val="16"/>
              </w:rPr>
              <w:lastRenderedPageBreak/>
              <w:t xml:space="preserve">* Not only students who are taking ESL courses, but also non-native students not currently taking an ESL course, have sought our tutorial services. </w:t>
            </w:r>
          </w:p>
          <w:p w:rsidR="00D9536C" w:rsidRPr="00D9536C" w:rsidRDefault="00D9536C" w:rsidP="00D9536C">
            <w:pPr>
              <w:spacing w:after="0" w:line="240" w:lineRule="auto"/>
              <w:rPr>
                <w:rFonts w:ascii="Arial" w:hAnsi="Arial" w:cs="Arial"/>
                <w:b/>
                <w:noProof/>
                <w:sz w:val="16"/>
              </w:rPr>
            </w:pPr>
          </w:p>
          <w:p w:rsidR="00D9536C" w:rsidRPr="00D9536C" w:rsidRDefault="00D9536C" w:rsidP="00D9536C">
            <w:pPr>
              <w:spacing w:after="0" w:line="240" w:lineRule="auto"/>
              <w:rPr>
                <w:rFonts w:ascii="Arial" w:hAnsi="Arial" w:cs="Arial"/>
                <w:b/>
                <w:noProof/>
                <w:sz w:val="16"/>
              </w:rPr>
            </w:pPr>
            <w:r w:rsidRPr="00D9536C">
              <w:rPr>
                <w:rFonts w:ascii="Arial" w:hAnsi="Arial" w:cs="Arial"/>
                <w:b/>
                <w:noProof/>
                <w:sz w:val="16"/>
              </w:rPr>
              <w:t>* Currently, the ESL tutors are paid from a budget that is a combination of grants and general funds, as follows:</w:t>
            </w:r>
          </w:p>
          <w:p w:rsidR="00D9536C" w:rsidRPr="00D9536C" w:rsidRDefault="00D9536C" w:rsidP="00D9536C">
            <w:pPr>
              <w:spacing w:after="0" w:line="240" w:lineRule="auto"/>
              <w:rPr>
                <w:rFonts w:ascii="Arial" w:hAnsi="Arial" w:cs="Arial"/>
                <w:b/>
                <w:noProof/>
                <w:sz w:val="16"/>
              </w:rPr>
            </w:pPr>
          </w:p>
          <w:p w:rsidR="00D9536C" w:rsidRPr="00D9536C" w:rsidRDefault="00D9536C" w:rsidP="00D9536C">
            <w:pPr>
              <w:spacing w:after="0" w:line="240" w:lineRule="auto"/>
              <w:rPr>
                <w:rFonts w:ascii="Arial" w:hAnsi="Arial" w:cs="Arial"/>
                <w:b/>
                <w:noProof/>
                <w:sz w:val="16"/>
              </w:rPr>
            </w:pPr>
            <w:r w:rsidRPr="00D9536C">
              <w:rPr>
                <w:rFonts w:ascii="Arial" w:hAnsi="Arial" w:cs="Arial"/>
                <w:b/>
                <w:noProof/>
                <w:sz w:val="16"/>
              </w:rPr>
              <w:t xml:space="preserve">$20,000 from BSI funds for 14-15 plus an earmarked $20,000 in general funds. </w:t>
            </w:r>
          </w:p>
          <w:p w:rsidR="00D9536C" w:rsidRPr="00D9536C" w:rsidRDefault="00D9536C" w:rsidP="00D9536C">
            <w:pPr>
              <w:spacing w:after="0" w:line="240" w:lineRule="auto"/>
              <w:rPr>
                <w:rFonts w:ascii="Arial" w:hAnsi="Arial" w:cs="Arial"/>
                <w:b/>
                <w:noProof/>
                <w:sz w:val="16"/>
              </w:rPr>
            </w:pPr>
          </w:p>
          <w:p w:rsidR="00865012" w:rsidRPr="00174EF8" w:rsidRDefault="00D9536C" w:rsidP="00D9536C">
            <w:pPr>
              <w:spacing w:after="0" w:line="240" w:lineRule="auto"/>
              <w:rPr>
                <w:rFonts w:ascii="Times New Roman" w:hAnsi="Times New Roman"/>
                <w:sz w:val="24"/>
              </w:rPr>
            </w:pPr>
            <w:r w:rsidRPr="00D9536C">
              <w:rPr>
                <w:rFonts w:ascii="Arial" w:hAnsi="Arial" w:cs="Arial"/>
                <w:b/>
                <w:noProof/>
                <w:sz w:val="16"/>
              </w:rPr>
              <w:t xml:space="preserve">The department requested a total of $75,600 for tutoring for this next fiscal year.  At present, ESL Tutoring has not yet spent out its budget as stated above.  For the time being then, since the GF will rollover, ESL's request is for $20,000, which will be covered by BSI.  Any additional funds needed will be requested through BSI.  </w:t>
            </w:r>
            <w:r w:rsidR="00865012" w:rsidRPr="00174EF8">
              <w:rPr>
                <w:rFonts w:ascii="Arial" w:hAnsi="Arial" w:cs="Arial"/>
                <w:b/>
                <w:sz w:val="16"/>
              </w:rPr>
              <w:fldChar w:fldCharType="end"/>
            </w:r>
          </w:p>
        </w:tc>
        <w:tc>
          <w:tcPr>
            <w:tcW w:w="1440" w:type="dxa"/>
          </w:tcPr>
          <w:p w:rsidR="00865012" w:rsidRPr="00174EF8" w:rsidRDefault="00865012" w:rsidP="00D9536C">
            <w:pPr>
              <w:spacing w:after="0" w:line="240" w:lineRule="auto"/>
              <w:rPr>
                <w:rFonts w:ascii="Times New Roman" w:hAnsi="Times New Roman"/>
                <w:sz w:val="24"/>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D9536C">
              <w:rPr>
                <w:rFonts w:ascii="Arial" w:hAnsi="Arial" w:cs="Arial"/>
                <w:b/>
                <w:sz w:val="16"/>
              </w:rPr>
              <w:t>$20,000</w:t>
            </w:r>
            <w:r w:rsidRPr="00174EF8">
              <w:rPr>
                <w:rFonts w:ascii="Arial" w:hAnsi="Arial" w:cs="Arial"/>
                <w:b/>
                <w:sz w:val="16"/>
              </w:rPr>
              <w:fldChar w:fldCharType="end"/>
            </w:r>
          </w:p>
        </w:tc>
      </w:tr>
      <w:tr w:rsidR="00865012" w:rsidRPr="00174EF8">
        <w:tc>
          <w:tcPr>
            <w:tcW w:w="990" w:type="dxa"/>
          </w:tcPr>
          <w:p w:rsidR="00865012" w:rsidRPr="00174EF8" w:rsidRDefault="00865012" w:rsidP="009D6DC9">
            <w:pPr>
              <w:spacing w:after="0" w:line="240" w:lineRule="auto"/>
              <w:rPr>
                <w:rFonts w:ascii="Arial" w:hAnsi="Arial" w:cs="Arial"/>
                <w:b/>
                <w:color w:val="000000"/>
                <w:sz w:val="16"/>
              </w:rPr>
            </w:pPr>
            <w:r>
              <w:rPr>
                <w:rFonts w:ascii="Arial" w:hAnsi="Arial" w:cs="Arial"/>
                <w:b/>
                <w:color w:val="000000"/>
                <w:sz w:val="16"/>
              </w:rPr>
              <w:lastRenderedPageBreak/>
              <w:t>f3.</w:t>
            </w:r>
            <w:r w:rsidRPr="00174EF8">
              <w:rPr>
                <w:rFonts w:ascii="Arial" w:hAnsi="Arial" w:cs="Arial"/>
                <w:b/>
                <w:color w:val="000000"/>
                <w:sz w:val="16"/>
              </w:rPr>
              <w:t xml:space="preserve"> </w:t>
            </w:r>
          </w:p>
        </w:tc>
        <w:tc>
          <w:tcPr>
            <w:tcW w:w="1350" w:type="dxa"/>
          </w:tcPr>
          <w:p w:rsidR="00865012" w:rsidRPr="00174EF8" w:rsidRDefault="00865012" w:rsidP="0006328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990" w:type="dxa"/>
          </w:tcPr>
          <w:p w:rsidR="00865012" w:rsidRPr="00174EF8" w:rsidRDefault="00865012" w:rsidP="0006328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350" w:type="dxa"/>
          </w:tcPr>
          <w:p w:rsidR="00865012" w:rsidRPr="00174EF8" w:rsidRDefault="00865012" w:rsidP="0006328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620" w:type="dxa"/>
          </w:tcPr>
          <w:p w:rsidR="00865012" w:rsidRPr="00174EF8" w:rsidRDefault="00865012" w:rsidP="0006328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5400" w:type="dxa"/>
          </w:tcPr>
          <w:p w:rsidR="00865012" w:rsidRPr="00174EF8" w:rsidRDefault="00865012" w:rsidP="0006328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440" w:type="dxa"/>
          </w:tcPr>
          <w:p w:rsidR="00865012" w:rsidRPr="00174EF8" w:rsidRDefault="00865012" w:rsidP="0006328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r>
      <w:tr w:rsidR="00865012" w:rsidRPr="00174EF8">
        <w:tc>
          <w:tcPr>
            <w:tcW w:w="990" w:type="dxa"/>
          </w:tcPr>
          <w:p w:rsidR="00865012" w:rsidRPr="00174EF8" w:rsidRDefault="00865012" w:rsidP="009D6DC9">
            <w:pPr>
              <w:spacing w:after="0" w:line="240" w:lineRule="auto"/>
              <w:rPr>
                <w:rFonts w:ascii="Arial" w:hAnsi="Arial" w:cs="Arial"/>
                <w:b/>
                <w:color w:val="000000"/>
                <w:sz w:val="16"/>
              </w:rPr>
            </w:pPr>
            <w:r>
              <w:rPr>
                <w:rFonts w:ascii="Arial" w:hAnsi="Arial" w:cs="Arial"/>
                <w:b/>
                <w:color w:val="000000"/>
                <w:sz w:val="16"/>
              </w:rPr>
              <w:t>f4.</w:t>
            </w:r>
            <w:r w:rsidRPr="00174EF8">
              <w:rPr>
                <w:rFonts w:ascii="Arial" w:hAnsi="Arial" w:cs="Arial"/>
                <w:b/>
                <w:color w:val="000000"/>
                <w:sz w:val="16"/>
              </w:rPr>
              <w:t xml:space="preserve"> </w:t>
            </w:r>
          </w:p>
        </w:tc>
        <w:tc>
          <w:tcPr>
            <w:tcW w:w="135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Pr="00174EF8" w:rsidRDefault="00865012" w:rsidP="009D6DC9">
            <w:pPr>
              <w:spacing w:after="0" w:line="240" w:lineRule="auto"/>
              <w:rPr>
                <w:rFonts w:ascii="Arial" w:hAnsi="Arial" w:cs="Arial"/>
                <w:b/>
                <w:color w:val="000000"/>
                <w:sz w:val="16"/>
              </w:rPr>
            </w:pPr>
            <w:r>
              <w:rPr>
                <w:rFonts w:ascii="Arial" w:hAnsi="Arial" w:cs="Arial"/>
                <w:b/>
                <w:color w:val="000000"/>
                <w:sz w:val="16"/>
              </w:rPr>
              <w:t>f5.</w:t>
            </w:r>
          </w:p>
        </w:tc>
        <w:tc>
          <w:tcPr>
            <w:tcW w:w="1350" w:type="dxa"/>
          </w:tcPr>
          <w:p w:rsidR="00865012" w:rsidRPr="00174EF8" w:rsidRDefault="00865012"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865012" w:rsidRDefault="00865012" w:rsidP="00E87C57">
      <w:pPr>
        <w:spacing w:after="0"/>
        <w:rPr>
          <w:b/>
          <w:sz w:val="32"/>
          <w:u w:val="single"/>
        </w:rPr>
      </w:pPr>
    </w:p>
    <w:p w:rsidR="00865012" w:rsidRDefault="00865012">
      <w:pPr>
        <w:spacing w:after="0" w:line="240" w:lineRule="auto"/>
        <w:rPr>
          <w:b/>
          <w:sz w:val="32"/>
          <w:u w:val="single"/>
        </w:rPr>
      </w:pPr>
      <w:r>
        <w:rPr>
          <w:b/>
          <w:sz w:val="32"/>
          <w:u w:val="single"/>
        </w:rPr>
        <w:br w:type="page"/>
      </w:r>
    </w:p>
    <w:p w:rsidR="00865012" w:rsidRPr="00626BFA" w:rsidRDefault="00865012" w:rsidP="00E87C57">
      <w:pPr>
        <w:spacing w:after="0"/>
        <w:rPr>
          <w:rFonts w:ascii="Arial" w:hAnsi="Arial" w:cs="Arial"/>
          <w:sz w:val="24"/>
        </w:rPr>
      </w:pPr>
      <w:r>
        <w:rPr>
          <w:b/>
          <w:sz w:val="32"/>
          <w:u w:val="single"/>
        </w:rPr>
        <w:lastRenderedPageBreak/>
        <w:t xml:space="preserve"> </w:t>
      </w:r>
      <w:r>
        <w:rPr>
          <w:b/>
          <w:sz w:val="28"/>
          <w:u w:val="single"/>
        </w:rPr>
        <w:t>STEP II. Prioritize Resource Requests</w:t>
      </w:r>
      <w:r w:rsidRPr="009D0B6C">
        <w:rPr>
          <w:b/>
          <w:sz w:val="28"/>
          <w:u w:val="single"/>
        </w:rPr>
        <w:t>.</w:t>
      </w:r>
      <w:r>
        <w:rPr>
          <w:b/>
          <w:color w:val="C00000"/>
          <w:sz w:val="24"/>
        </w:rPr>
        <w:t xml:space="preserve"> </w:t>
      </w:r>
      <w:r w:rsidRPr="008C2F87">
        <w:rPr>
          <w:b/>
          <w:sz w:val="24"/>
        </w:rPr>
        <w:t xml:space="preserve"> </w:t>
      </w:r>
      <w:r w:rsidRPr="00626BFA">
        <w:rPr>
          <w:rFonts w:ascii="Arial" w:hAnsi="Arial" w:cs="Arial"/>
          <w:sz w:val="24"/>
        </w:rPr>
        <w:t xml:space="preserve">Now </w:t>
      </w:r>
      <w:r>
        <w:rPr>
          <w:rFonts w:ascii="Arial" w:hAnsi="Arial" w:cs="Arial"/>
          <w:sz w:val="24"/>
        </w:rPr>
        <w:t>that you have completed Step I</w:t>
      </w:r>
      <w:r w:rsidRPr="00626BFA">
        <w:rPr>
          <w:rFonts w:ascii="Arial" w:hAnsi="Arial" w:cs="Arial"/>
          <w:sz w:val="24"/>
        </w:rPr>
        <w:t xml:space="preserve">, prioritize all of your resource requests as one group; not prioritized within each budget category. This means you could have your #1 priority in technology, your #2 priority in short-term hourly, and your #3 priority in equipment, etc. If you actually have five (5) requests in each of the </w:t>
      </w:r>
      <w:r>
        <w:rPr>
          <w:rFonts w:ascii="Arial" w:hAnsi="Arial" w:cs="Arial"/>
          <w:sz w:val="24"/>
        </w:rPr>
        <w:t xml:space="preserve">six </w:t>
      </w:r>
      <w:r w:rsidRPr="00626BFA">
        <w:rPr>
          <w:rFonts w:ascii="Arial" w:hAnsi="Arial" w:cs="Arial"/>
          <w:sz w:val="24"/>
        </w:rPr>
        <w:t>(</w:t>
      </w:r>
      <w:r>
        <w:rPr>
          <w:rFonts w:ascii="Arial" w:hAnsi="Arial" w:cs="Arial"/>
          <w:sz w:val="24"/>
        </w:rPr>
        <w:t>6</w:t>
      </w:r>
      <w:r w:rsidRPr="00626BFA">
        <w:rPr>
          <w:rFonts w:ascii="Arial" w:hAnsi="Arial" w:cs="Arial"/>
          <w:sz w:val="24"/>
        </w:rPr>
        <w:t xml:space="preserve">) budget categories, you would end up with </w:t>
      </w:r>
      <w:r>
        <w:rPr>
          <w:rFonts w:ascii="Arial" w:hAnsi="Arial" w:cs="Arial"/>
          <w:sz w:val="24"/>
        </w:rPr>
        <w:t xml:space="preserve">30 </w:t>
      </w:r>
      <w:r w:rsidRPr="00626BFA">
        <w:rPr>
          <w:rFonts w:ascii="Arial" w:hAnsi="Arial" w:cs="Arial"/>
          <w:sz w:val="24"/>
        </w:rPr>
        <w:t>prioritized requests</w:t>
      </w:r>
      <w:r w:rsidRPr="00626BFA">
        <w:rPr>
          <w:rFonts w:ascii="Arial" w:hAnsi="Arial" w:cs="Arial"/>
          <w:b/>
          <w:sz w:val="24"/>
        </w:rPr>
        <w:t xml:space="preserve">.  </w:t>
      </w:r>
      <w:r w:rsidRPr="00626BFA">
        <w:rPr>
          <w:rFonts w:ascii="Arial" w:hAnsi="Arial" w:cs="Arial"/>
          <w:b/>
          <w:sz w:val="24"/>
          <w:u w:val="single"/>
        </w:rPr>
        <w:t>IPC will not consider requests that are not prioritized.</w:t>
      </w:r>
      <w:r w:rsidRPr="00626BFA">
        <w:rPr>
          <w:rFonts w:ascii="Arial" w:hAnsi="Arial" w:cs="Arial"/>
          <w:sz w:val="24"/>
          <w:u w:val="single"/>
        </w:rPr>
        <w:t xml:space="preserve"> </w:t>
      </w:r>
      <w:r w:rsidRPr="00626BFA">
        <w:rPr>
          <w:rFonts w:ascii="Arial" w:hAnsi="Arial" w:cs="Arial"/>
          <w:sz w:val="24"/>
        </w:rPr>
        <w:t xml:space="preserve"> Note that all funding allocated by IPC is one-time and must be spent within the defined timeline.  </w:t>
      </w:r>
    </w:p>
    <w:p w:rsidR="00865012" w:rsidRPr="00E80401" w:rsidRDefault="00865012" w:rsidP="008C2F87">
      <w:pPr>
        <w:spacing w:after="0" w:line="240" w:lineRule="auto"/>
        <w:ind w:left="-634"/>
        <w:rPr>
          <w:rFonts w:cs="Calibri"/>
          <w:b/>
          <w:sz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865012" w:rsidRPr="00E80401">
        <w:trPr>
          <w:tblHeader/>
        </w:trPr>
        <w:tc>
          <w:tcPr>
            <w:tcW w:w="990" w:type="dxa"/>
          </w:tcPr>
          <w:p w:rsidR="00865012" w:rsidRPr="00C8669F" w:rsidRDefault="00865012" w:rsidP="008C2F87">
            <w:pPr>
              <w:spacing w:after="0" w:line="240" w:lineRule="auto"/>
              <w:jc w:val="center"/>
              <w:rPr>
                <w:rFonts w:ascii="Arial" w:hAnsi="Arial" w:cs="Arial"/>
                <w:b/>
                <w:strike/>
                <w:sz w:val="16"/>
              </w:rPr>
            </w:pPr>
            <w:r w:rsidRPr="00C8669F">
              <w:rPr>
                <w:rFonts w:ascii="Arial" w:hAnsi="Arial" w:cs="Arial"/>
                <w:b/>
                <w:sz w:val="16"/>
              </w:rPr>
              <w:t xml:space="preserve">Priority Number for </w:t>
            </w:r>
            <w:r>
              <w:rPr>
                <w:rFonts w:ascii="Arial" w:hAnsi="Arial" w:cs="Arial"/>
                <w:b/>
                <w:sz w:val="16"/>
              </w:rPr>
              <w:t xml:space="preserve">all </w:t>
            </w:r>
            <w:r w:rsidRPr="00C8669F">
              <w:rPr>
                <w:rFonts w:ascii="Arial" w:hAnsi="Arial" w:cs="Arial"/>
                <w:b/>
                <w:sz w:val="16"/>
              </w:rPr>
              <w:t xml:space="preserve">Resource Requests </w:t>
            </w:r>
            <w:r>
              <w:rPr>
                <w:rFonts w:ascii="Arial" w:hAnsi="Arial" w:cs="Arial"/>
                <w:b/>
                <w:sz w:val="16"/>
              </w:rPr>
              <w:t>in Step I</w:t>
            </w:r>
          </w:p>
        </w:tc>
        <w:tc>
          <w:tcPr>
            <w:tcW w:w="1350" w:type="dxa"/>
          </w:tcPr>
          <w:p w:rsidR="00865012" w:rsidRPr="00C8669F" w:rsidRDefault="00865012" w:rsidP="00927505">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865012" w:rsidRPr="00C8669F" w:rsidRDefault="00865012" w:rsidP="00F03DE9">
            <w:pPr>
              <w:spacing w:after="0" w:line="240" w:lineRule="auto"/>
              <w:jc w:val="center"/>
              <w:rPr>
                <w:rFonts w:ascii="Arial" w:hAnsi="Arial" w:cs="Arial"/>
                <w:b/>
                <w:sz w:val="16"/>
              </w:rPr>
            </w:pPr>
            <w:r w:rsidRPr="00C8669F">
              <w:rPr>
                <w:rFonts w:ascii="Arial" w:hAnsi="Arial" w:cs="Arial"/>
                <w:b/>
                <w:sz w:val="16"/>
              </w:rPr>
              <w:t>Fund Category</w:t>
            </w:r>
          </w:p>
          <w:p w:rsidR="00865012" w:rsidRPr="00C8669F" w:rsidRDefault="00865012" w:rsidP="00F03DE9">
            <w:pPr>
              <w:spacing w:after="0" w:line="240" w:lineRule="auto"/>
              <w:jc w:val="center"/>
              <w:rPr>
                <w:rFonts w:ascii="Arial" w:hAnsi="Arial" w:cs="Arial"/>
                <w:b/>
                <w:sz w:val="16"/>
              </w:rPr>
            </w:pPr>
          </w:p>
        </w:tc>
        <w:tc>
          <w:tcPr>
            <w:tcW w:w="1350" w:type="dxa"/>
          </w:tcPr>
          <w:p w:rsidR="00865012" w:rsidRPr="00C8669F" w:rsidRDefault="00865012" w:rsidP="00F03DE9">
            <w:pPr>
              <w:spacing w:after="0" w:line="240" w:lineRule="auto"/>
              <w:jc w:val="center"/>
              <w:rPr>
                <w:rFonts w:ascii="Arial" w:hAnsi="Arial" w:cs="Arial"/>
                <w:b/>
                <w:sz w:val="16"/>
              </w:rPr>
            </w:pPr>
            <w:r w:rsidRPr="00C8669F">
              <w:rPr>
                <w:rFonts w:ascii="Arial" w:hAnsi="Arial" w:cs="Arial"/>
                <w:b/>
                <w:sz w:val="16"/>
              </w:rPr>
              <w:t xml:space="preserve">Discipline goal addressed by this resource </w:t>
            </w:r>
          </w:p>
          <w:p w:rsidR="00865012" w:rsidRPr="00C8669F" w:rsidRDefault="00865012" w:rsidP="00F03DE9">
            <w:pPr>
              <w:spacing w:after="0" w:line="240" w:lineRule="auto"/>
              <w:jc w:val="center"/>
              <w:rPr>
                <w:rFonts w:ascii="Arial" w:hAnsi="Arial" w:cs="Arial"/>
                <w:b/>
                <w:sz w:val="16"/>
              </w:rPr>
            </w:pPr>
          </w:p>
          <w:p w:rsidR="00865012" w:rsidRPr="00C8669F" w:rsidRDefault="00865012" w:rsidP="00F03DE9">
            <w:pPr>
              <w:spacing w:after="0" w:line="240" w:lineRule="auto"/>
              <w:jc w:val="center"/>
              <w:rPr>
                <w:rFonts w:ascii="Arial" w:hAnsi="Arial" w:cs="Arial"/>
                <w:b/>
                <w:sz w:val="16"/>
              </w:rPr>
            </w:pPr>
          </w:p>
        </w:tc>
        <w:tc>
          <w:tcPr>
            <w:tcW w:w="1620" w:type="dxa"/>
          </w:tcPr>
          <w:p w:rsidR="00865012" w:rsidRPr="00C8669F" w:rsidRDefault="00D9536C" w:rsidP="00E87C57">
            <w:pPr>
              <w:spacing w:after="0" w:line="240" w:lineRule="auto"/>
              <w:jc w:val="center"/>
              <w:rPr>
                <w:rFonts w:ascii="Arial" w:hAnsi="Arial" w:cs="Arial"/>
                <w:b/>
                <w:sz w:val="16"/>
              </w:rPr>
            </w:pPr>
            <w:hyperlink r:id="rId20" w:history="1">
              <w:r w:rsidR="00865012" w:rsidRPr="003A230F">
                <w:rPr>
                  <w:rStyle w:val="Hyperlink"/>
                  <w:rFonts w:ascii="Arial" w:hAnsi="Arial" w:cs="Arial"/>
                  <w:b/>
                  <w:color w:val="auto"/>
                  <w:sz w:val="16"/>
                  <w:u w:val="none"/>
                </w:rPr>
                <w:t>Strategic Plan 2016 Objective  Addressed by this Resource</w:t>
              </w:r>
            </w:hyperlink>
            <w:r w:rsidR="00865012" w:rsidRPr="00E960D1">
              <w:rPr>
                <w:rStyle w:val="Hyperlink"/>
                <w:rFonts w:ascii="Arial" w:hAnsi="Arial" w:cs="Arial"/>
                <w:b/>
                <w:color w:val="C00000"/>
                <w:sz w:val="20"/>
                <w:u w:val="none"/>
              </w:rPr>
              <w:t>*</w:t>
            </w:r>
          </w:p>
        </w:tc>
        <w:tc>
          <w:tcPr>
            <w:tcW w:w="5400" w:type="dxa"/>
          </w:tcPr>
          <w:p w:rsidR="00865012" w:rsidRPr="00C8669F" w:rsidRDefault="00865012" w:rsidP="0066218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the</w:t>
            </w:r>
            <w:r w:rsidRPr="00C8669F">
              <w:rPr>
                <w:rFonts w:ascii="Arial" w:hAnsi="Arial" w:cs="Arial"/>
                <w:b/>
                <w:sz w:val="16"/>
              </w:rPr>
              <w:t xml:space="preserve"> source and describe why it is not sufficient for future funding.)</w:t>
            </w:r>
          </w:p>
        </w:tc>
        <w:tc>
          <w:tcPr>
            <w:tcW w:w="1440" w:type="dxa"/>
          </w:tcPr>
          <w:p w:rsidR="00865012" w:rsidRPr="00C8669F" w:rsidRDefault="00865012" w:rsidP="00F03DE9">
            <w:pPr>
              <w:spacing w:after="0" w:line="240" w:lineRule="auto"/>
              <w:jc w:val="center"/>
              <w:rPr>
                <w:rFonts w:ascii="Arial" w:hAnsi="Arial" w:cs="Arial"/>
                <w:b/>
                <w:sz w:val="16"/>
              </w:rPr>
            </w:pPr>
            <w:r w:rsidRPr="00C8669F">
              <w:rPr>
                <w:rFonts w:ascii="Arial" w:hAnsi="Arial" w:cs="Arial"/>
                <w:b/>
                <w:sz w:val="16"/>
              </w:rPr>
              <w:t xml:space="preserve">Amount of Funding Requested (include tax, shipping, </w:t>
            </w:r>
            <w:r>
              <w:rPr>
                <w:rFonts w:ascii="Arial" w:hAnsi="Arial" w:cs="Arial"/>
                <w:b/>
                <w:sz w:val="16"/>
              </w:rPr>
              <w:t xml:space="preserve">benefits, </w:t>
            </w:r>
            <w:r w:rsidRPr="00C8669F">
              <w:rPr>
                <w:rFonts w:ascii="Arial" w:hAnsi="Arial" w:cs="Arial"/>
                <w:b/>
                <w:sz w:val="16"/>
              </w:rPr>
              <w:t>etc.)</w:t>
            </w:r>
          </w:p>
          <w:p w:rsidR="00865012" w:rsidRPr="00C8669F" w:rsidRDefault="00865012" w:rsidP="00F03DE9">
            <w:pPr>
              <w:spacing w:after="0" w:line="240" w:lineRule="auto"/>
              <w:jc w:val="center"/>
              <w:rPr>
                <w:rFonts w:ascii="Arial" w:hAnsi="Arial" w:cs="Arial"/>
                <w:b/>
                <w:sz w:val="16"/>
              </w:rPr>
            </w:pPr>
          </w:p>
        </w:tc>
      </w:tr>
      <w:tr w:rsidR="00865012" w:rsidRPr="00174EF8">
        <w:tc>
          <w:tcPr>
            <w:tcW w:w="990" w:type="dxa"/>
          </w:tcPr>
          <w:p w:rsidR="00865012" w:rsidRPr="00174EF8" w:rsidRDefault="00865012" w:rsidP="009B6388">
            <w:pPr>
              <w:spacing w:after="0" w:line="240" w:lineRule="auto"/>
              <w:rPr>
                <w:rFonts w:ascii="Arial" w:hAnsi="Arial" w:cs="Arial"/>
                <w:b/>
                <w:sz w:val="16"/>
              </w:rPr>
            </w:pP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865012" w:rsidRPr="00174EF8" w:rsidRDefault="00865012" w:rsidP="0006328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063282">
              <w:rPr>
                <w:rFonts w:ascii="Arial" w:hAnsi="Arial" w:cs="Arial"/>
                <w:b/>
                <w:sz w:val="16"/>
              </w:rPr>
              <w:t xml:space="preserve">4 STH  workers </w:t>
            </w:r>
            <w:r w:rsidRPr="00174EF8">
              <w:rPr>
                <w:rFonts w:ascii="Arial" w:hAnsi="Arial" w:cs="Arial"/>
                <w:b/>
                <w:sz w:val="16"/>
              </w:rPr>
              <w:fldChar w:fldCharType="end"/>
            </w:r>
          </w:p>
        </w:tc>
        <w:tc>
          <w:tcPr>
            <w:tcW w:w="990" w:type="dxa"/>
          </w:tcPr>
          <w:p w:rsidR="00865012" w:rsidRPr="00174EF8" w:rsidRDefault="00865012" w:rsidP="0006328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063282">
              <w:rPr>
                <w:rFonts w:ascii="Arial" w:hAnsi="Arial" w:cs="Arial"/>
                <w:b/>
                <w:noProof/>
                <w:sz w:val="16"/>
              </w:rPr>
              <w:t>230010</w:t>
            </w:r>
            <w:r w:rsidRPr="00174EF8">
              <w:rPr>
                <w:rFonts w:ascii="Arial" w:hAnsi="Arial" w:cs="Arial"/>
                <w:b/>
                <w:sz w:val="16"/>
              </w:rPr>
              <w:fldChar w:fldCharType="end"/>
            </w:r>
          </w:p>
        </w:tc>
        <w:tc>
          <w:tcPr>
            <w:tcW w:w="1350" w:type="dxa"/>
          </w:tcPr>
          <w:p w:rsidR="00865012" w:rsidRPr="00174EF8" w:rsidRDefault="00865012" w:rsidP="0006328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063282">
              <w:rPr>
                <w:rFonts w:ascii="Arial" w:hAnsi="Arial" w:cs="Arial"/>
                <w:b/>
                <w:noProof/>
                <w:sz w:val="16"/>
              </w:rPr>
              <w:t>#2 in NESL and</w:t>
            </w:r>
            <w:r>
              <w:rPr>
                <w:rFonts w:ascii="Arial" w:hAnsi="Arial" w:cs="Arial"/>
                <w:b/>
                <w:noProof/>
                <w:sz w:val="16"/>
              </w:rPr>
              <w:t xml:space="preserve"> #3</w:t>
            </w:r>
            <w:r w:rsidRPr="00063282">
              <w:rPr>
                <w:rFonts w:ascii="Arial" w:hAnsi="Arial" w:cs="Arial"/>
                <w:b/>
                <w:noProof/>
                <w:sz w:val="16"/>
              </w:rPr>
              <w:t xml:space="preserve"> c</w:t>
            </w:r>
            <w:r w:rsidR="00D9536C">
              <w:rPr>
                <w:rFonts w:ascii="Arial" w:hAnsi="Arial" w:cs="Arial"/>
                <w:b/>
                <w:noProof/>
                <w:sz w:val="16"/>
              </w:rPr>
              <w:t>r</w:t>
            </w:r>
            <w:r w:rsidRPr="00063282">
              <w:rPr>
                <w:rFonts w:ascii="Arial" w:hAnsi="Arial" w:cs="Arial"/>
                <w:b/>
                <w:noProof/>
                <w:sz w:val="16"/>
              </w:rPr>
              <w:t xml:space="preserve">edit ESL </w:t>
            </w:r>
            <w:r w:rsidRPr="00174EF8">
              <w:rPr>
                <w:rFonts w:ascii="Arial" w:hAnsi="Arial" w:cs="Arial"/>
                <w:b/>
                <w:sz w:val="16"/>
              </w:rPr>
              <w:fldChar w:fldCharType="end"/>
            </w:r>
          </w:p>
        </w:tc>
        <w:tc>
          <w:tcPr>
            <w:tcW w:w="1620" w:type="dxa"/>
          </w:tcPr>
          <w:p w:rsidR="00865012" w:rsidRPr="00063282" w:rsidRDefault="00865012" w:rsidP="00063282">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063282">
              <w:rPr>
                <w:rFonts w:ascii="Arial" w:hAnsi="Arial" w:cs="Arial"/>
                <w:b/>
                <w:noProof/>
                <w:sz w:val="16"/>
              </w:rPr>
              <w:t>Goal #2</w:t>
            </w:r>
          </w:p>
          <w:p w:rsidR="00865012" w:rsidRPr="00174EF8" w:rsidRDefault="00865012" w:rsidP="00063282">
            <w:pPr>
              <w:spacing w:after="0" w:line="240" w:lineRule="auto"/>
              <w:rPr>
                <w:rFonts w:ascii="Times New Roman" w:hAnsi="Times New Roman"/>
                <w:sz w:val="24"/>
              </w:rPr>
            </w:pPr>
            <w:r w:rsidRPr="00174EF8">
              <w:rPr>
                <w:rFonts w:ascii="Arial" w:hAnsi="Arial" w:cs="Arial"/>
                <w:b/>
                <w:sz w:val="16"/>
              </w:rPr>
              <w:fldChar w:fldCharType="end"/>
            </w:r>
          </w:p>
        </w:tc>
        <w:tc>
          <w:tcPr>
            <w:tcW w:w="5400" w:type="dxa"/>
          </w:tcPr>
          <w:p w:rsidR="00865012" w:rsidRDefault="00865012" w:rsidP="00063282">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063282">
              <w:rPr>
                <w:rFonts w:ascii="Arial" w:hAnsi="Arial" w:cs="Arial"/>
                <w:b/>
                <w:noProof/>
                <w:sz w:val="16"/>
              </w:rPr>
              <w:t>Last Spring our</w:t>
            </w:r>
            <w:r>
              <w:rPr>
                <w:rFonts w:ascii="Arial" w:hAnsi="Arial" w:cs="Arial"/>
                <w:b/>
                <w:noProof/>
                <w:sz w:val="16"/>
              </w:rPr>
              <w:t xml:space="preserve"> 45% ESL Program Assistant in Fallbrook took an out-of-class assignment in Counseling,</w:t>
            </w:r>
            <w:r w:rsidRPr="00063282">
              <w:rPr>
                <w:rFonts w:ascii="Arial" w:hAnsi="Arial" w:cs="Arial"/>
                <w:b/>
                <w:noProof/>
                <w:sz w:val="16"/>
              </w:rPr>
              <w:t xml:space="preserve"> and this semester</w:t>
            </w:r>
            <w:r>
              <w:rPr>
                <w:rFonts w:ascii="Arial" w:hAnsi="Arial" w:cs="Arial"/>
                <w:b/>
                <w:noProof/>
                <w:sz w:val="16"/>
              </w:rPr>
              <w:t xml:space="preserve"> </w:t>
            </w:r>
            <w:r w:rsidRPr="00063282">
              <w:rPr>
                <w:rFonts w:ascii="Arial" w:hAnsi="Arial" w:cs="Arial"/>
                <w:b/>
                <w:noProof/>
                <w:sz w:val="16"/>
              </w:rPr>
              <w:t xml:space="preserve">our FT ESL </w:t>
            </w:r>
            <w:r>
              <w:rPr>
                <w:rFonts w:ascii="Arial" w:hAnsi="Arial" w:cs="Arial"/>
                <w:b/>
                <w:noProof/>
                <w:sz w:val="16"/>
              </w:rPr>
              <w:t>P</w:t>
            </w:r>
            <w:r w:rsidRPr="00063282">
              <w:rPr>
                <w:rFonts w:ascii="Arial" w:hAnsi="Arial" w:cs="Arial"/>
                <w:b/>
                <w:noProof/>
                <w:sz w:val="16"/>
              </w:rPr>
              <w:t xml:space="preserve">rogram Assistant in Escondido </w:t>
            </w:r>
            <w:r>
              <w:rPr>
                <w:rFonts w:ascii="Arial" w:hAnsi="Arial" w:cs="Arial"/>
                <w:b/>
                <w:noProof/>
                <w:sz w:val="16"/>
              </w:rPr>
              <w:t>was hired at the main campus to fill a 1 1/2 year vacancy in our department, now leaving us with a vacancy in our Escondido program</w:t>
            </w:r>
            <w:r w:rsidRPr="00063282">
              <w:rPr>
                <w:rFonts w:ascii="Arial" w:hAnsi="Arial" w:cs="Arial"/>
                <w:b/>
                <w:noProof/>
                <w:sz w:val="16"/>
              </w:rPr>
              <w:t>.  We have to hire STH to cover the offices now.</w:t>
            </w:r>
          </w:p>
          <w:p w:rsidR="00865012" w:rsidRDefault="00865012" w:rsidP="00063282">
            <w:pPr>
              <w:spacing w:after="0" w:line="240" w:lineRule="auto"/>
              <w:rPr>
                <w:rFonts w:ascii="Arial" w:hAnsi="Arial" w:cs="Arial"/>
                <w:b/>
                <w:noProof/>
                <w:sz w:val="16"/>
              </w:rPr>
            </w:pPr>
          </w:p>
          <w:p w:rsidR="00865012" w:rsidRPr="00063282" w:rsidRDefault="00865012" w:rsidP="00063282">
            <w:pPr>
              <w:spacing w:after="0" w:line="240" w:lineRule="auto"/>
              <w:rPr>
                <w:rFonts w:ascii="Arial" w:hAnsi="Arial" w:cs="Arial"/>
                <w:b/>
                <w:noProof/>
                <w:sz w:val="16"/>
              </w:rPr>
            </w:pPr>
            <w:r w:rsidRPr="00063282">
              <w:rPr>
                <w:rFonts w:ascii="Arial" w:hAnsi="Arial" w:cs="Arial"/>
                <w:b/>
                <w:noProof/>
                <w:sz w:val="16"/>
              </w:rPr>
              <w:t xml:space="preserve">The person in this position plays an integral role in the enrollment of our ESL students in Palomar College classes.  These responsibilities include scheduling and conducting ESL placement testing and assisting both credit and noncredit ESL students with enrollment.  As a result, the person in this position significantly impacts ESL enrollment each semester.   ESL Program Assistants perform similar functions to Admissions for our ESL students, and the health of our program and numbers of our students and classes are directly related to our office support staff.  </w:t>
            </w:r>
          </w:p>
          <w:p w:rsidR="00865012" w:rsidRPr="00063282" w:rsidRDefault="00865012" w:rsidP="00063282">
            <w:pPr>
              <w:spacing w:after="0" w:line="240" w:lineRule="auto"/>
              <w:rPr>
                <w:rFonts w:ascii="Arial" w:hAnsi="Arial" w:cs="Arial"/>
                <w:b/>
                <w:noProof/>
                <w:sz w:val="16"/>
              </w:rPr>
            </w:pPr>
          </w:p>
          <w:p w:rsidR="00865012" w:rsidRPr="00174EF8" w:rsidRDefault="00865012" w:rsidP="00063282">
            <w:pPr>
              <w:spacing w:after="0" w:line="240" w:lineRule="auto"/>
              <w:rPr>
                <w:rFonts w:ascii="Times New Roman" w:hAnsi="Times New Roman"/>
                <w:sz w:val="24"/>
              </w:rPr>
            </w:pPr>
            <w:r w:rsidRPr="00063282">
              <w:rPr>
                <w:rFonts w:ascii="Arial" w:hAnsi="Arial" w:cs="Arial"/>
                <w:b/>
                <w:noProof/>
                <w:sz w:val="16"/>
              </w:rPr>
              <w:t>It is absolutely essential for us to have workers to staff our offices in Escondido and Fallbrook.</w:t>
            </w:r>
            <w:r w:rsidRPr="00174EF8">
              <w:rPr>
                <w:rFonts w:ascii="Arial" w:hAnsi="Arial" w:cs="Arial"/>
                <w:b/>
                <w:sz w:val="16"/>
              </w:rPr>
              <w:fldChar w:fldCharType="end"/>
            </w:r>
          </w:p>
        </w:tc>
        <w:tc>
          <w:tcPr>
            <w:tcW w:w="1440" w:type="dxa"/>
          </w:tcPr>
          <w:p w:rsidR="00865012" w:rsidRPr="00174EF8" w:rsidRDefault="00865012" w:rsidP="0006328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063282">
              <w:rPr>
                <w:rFonts w:ascii="Arial" w:hAnsi="Arial" w:cs="Arial"/>
                <w:b/>
                <w:noProof/>
                <w:sz w:val="16"/>
              </w:rPr>
              <w:t>$10,600</w:t>
            </w:r>
            <w:r w:rsidRPr="00174EF8">
              <w:rPr>
                <w:rFonts w:ascii="Arial" w:hAnsi="Arial" w:cs="Arial"/>
                <w:b/>
                <w:sz w:val="16"/>
              </w:rPr>
              <w:fldChar w:fldCharType="end"/>
            </w:r>
          </w:p>
        </w:tc>
      </w:tr>
      <w:tr w:rsidR="00865012" w:rsidRPr="00174EF8">
        <w:tc>
          <w:tcPr>
            <w:tcW w:w="990" w:type="dxa"/>
          </w:tcPr>
          <w:p w:rsidR="00865012" w:rsidRPr="00174EF8" w:rsidRDefault="00865012" w:rsidP="00F03DE9">
            <w:pPr>
              <w:spacing w:after="0" w:line="240" w:lineRule="auto"/>
              <w:rPr>
                <w:rFonts w:ascii="Arial" w:hAnsi="Arial" w:cs="Arial"/>
                <w:b/>
                <w:color w:val="000000"/>
                <w:sz w:val="16"/>
              </w:rPr>
            </w:pPr>
            <w:r w:rsidRPr="00174EF8">
              <w:rPr>
                <w:rFonts w:ascii="Arial" w:hAnsi="Arial" w:cs="Arial"/>
                <w:b/>
                <w:color w:val="000000"/>
                <w:sz w:val="16"/>
              </w:rPr>
              <w:t xml:space="preserve">2. </w:t>
            </w:r>
          </w:p>
        </w:tc>
        <w:tc>
          <w:tcPr>
            <w:tcW w:w="1350" w:type="dxa"/>
          </w:tcPr>
          <w:p w:rsidR="00865012" w:rsidRPr="00174EF8" w:rsidRDefault="00865012" w:rsidP="00A1065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10652">
              <w:rPr>
                <w:rFonts w:ascii="Arial" w:hAnsi="Arial" w:cs="Arial"/>
                <w:b/>
                <w:noProof/>
                <w:sz w:val="16"/>
              </w:rPr>
              <w:t xml:space="preserve">10 tutors - A total of 5400 hours per fiscal year including summer session are needed for these ESL tutors to be  </w:t>
            </w:r>
            <w:r w:rsidRPr="00A10652">
              <w:rPr>
                <w:rFonts w:ascii="Arial" w:hAnsi="Arial" w:cs="Arial"/>
                <w:b/>
                <w:noProof/>
                <w:sz w:val="16"/>
              </w:rPr>
              <w:lastRenderedPageBreak/>
              <w:t>embed in classes as well as provide tutorial services in the ESL Tutoring Center and the TLC; the estimated hours cover both regular semesters and a summer session per school year.</w:t>
            </w:r>
            <w:r w:rsidRPr="00174EF8">
              <w:rPr>
                <w:rFonts w:ascii="Arial" w:hAnsi="Arial" w:cs="Arial"/>
                <w:b/>
                <w:sz w:val="16"/>
              </w:rPr>
              <w:fldChar w:fldCharType="end"/>
            </w:r>
          </w:p>
        </w:tc>
        <w:tc>
          <w:tcPr>
            <w:tcW w:w="990" w:type="dxa"/>
          </w:tcPr>
          <w:p w:rsidR="00865012" w:rsidRPr="00174EF8" w:rsidRDefault="00865012" w:rsidP="00A10652">
            <w:pPr>
              <w:spacing w:after="0" w:line="240" w:lineRule="auto"/>
              <w:rPr>
                <w:rFonts w:ascii="Times New Roman" w:hAnsi="Times New Roman"/>
                <w:sz w:val="24"/>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10652">
              <w:rPr>
                <w:rFonts w:ascii="Arial" w:hAnsi="Arial" w:cs="Arial"/>
                <w:b/>
                <w:noProof/>
                <w:sz w:val="16"/>
              </w:rPr>
              <w:t xml:space="preserve">   230010  </w:t>
            </w:r>
            <w:r w:rsidRPr="00174EF8">
              <w:rPr>
                <w:rFonts w:ascii="Arial" w:hAnsi="Arial" w:cs="Arial"/>
                <w:b/>
                <w:sz w:val="16"/>
              </w:rPr>
              <w:fldChar w:fldCharType="end"/>
            </w:r>
          </w:p>
        </w:tc>
        <w:tc>
          <w:tcPr>
            <w:tcW w:w="1350" w:type="dxa"/>
          </w:tcPr>
          <w:p w:rsidR="00865012" w:rsidRPr="00174EF8" w:rsidRDefault="00865012" w:rsidP="003D734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10652">
              <w:rPr>
                <w:rFonts w:ascii="Arial" w:hAnsi="Arial" w:cs="Arial"/>
                <w:b/>
                <w:noProof/>
                <w:sz w:val="16"/>
              </w:rPr>
              <w:t>Goal  # 3 in non-credit and goal #</w:t>
            </w:r>
            <w:r>
              <w:rPr>
                <w:rFonts w:ascii="Arial" w:hAnsi="Arial" w:cs="Arial"/>
                <w:b/>
                <w:noProof/>
                <w:sz w:val="16"/>
              </w:rPr>
              <w:t>2</w:t>
            </w:r>
            <w:r w:rsidRPr="00A10652">
              <w:rPr>
                <w:rFonts w:ascii="Arial" w:hAnsi="Arial" w:cs="Arial"/>
                <w:b/>
                <w:noProof/>
                <w:sz w:val="16"/>
              </w:rPr>
              <w:t xml:space="preserve"> in credit</w:t>
            </w:r>
            <w:r w:rsidRPr="00174EF8">
              <w:rPr>
                <w:rFonts w:ascii="Arial" w:hAnsi="Arial" w:cs="Arial"/>
                <w:b/>
                <w:sz w:val="16"/>
              </w:rPr>
              <w:fldChar w:fldCharType="end"/>
            </w:r>
          </w:p>
        </w:tc>
        <w:tc>
          <w:tcPr>
            <w:tcW w:w="1620" w:type="dxa"/>
          </w:tcPr>
          <w:p w:rsidR="00865012" w:rsidRPr="00174EF8" w:rsidRDefault="00865012" w:rsidP="00D9536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10652">
              <w:rPr>
                <w:rFonts w:ascii="Arial" w:hAnsi="Arial" w:cs="Arial"/>
                <w:b/>
                <w:noProof/>
                <w:sz w:val="16"/>
              </w:rPr>
              <w:t>Objective 1.1</w:t>
            </w:r>
            <w:r w:rsidR="00D9536C">
              <w:rPr>
                <w:rFonts w:ascii="Arial" w:hAnsi="Arial" w:cs="Arial"/>
                <w:b/>
                <w:noProof/>
                <w:sz w:val="16"/>
              </w:rPr>
              <w:t>, 1.2</w:t>
            </w:r>
            <w:r w:rsidRPr="00174EF8">
              <w:rPr>
                <w:rFonts w:ascii="Arial" w:hAnsi="Arial" w:cs="Arial"/>
                <w:b/>
                <w:sz w:val="16"/>
              </w:rPr>
              <w:fldChar w:fldCharType="end"/>
            </w:r>
          </w:p>
        </w:tc>
        <w:tc>
          <w:tcPr>
            <w:tcW w:w="5400" w:type="dxa"/>
          </w:tcPr>
          <w:p w:rsidR="00865012" w:rsidRPr="00A10652" w:rsidRDefault="00865012" w:rsidP="00A10652">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10652">
              <w:rPr>
                <w:rFonts w:ascii="Arial" w:hAnsi="Arial" w:cs="Arial"/>
                <w:b/>
                <w:noProof/>
                <w:sz w:val="16"/>
              </w:rPr>
              <w:t>The noncredit discipline of the ESL Department, in its current program analysis, points to the "availability of hig</w:t>
            </w:r>
            <w:r>
              <w:rPr>
                <w:rFonts w:ascii="Arial" w:hAnsi="Arial" w:cs="Arial"/>
                <w:b/>
                <w:noProof/>
                <w:sz w:val="16"/>
              </w:rPr>
              <w:t>h</w:t>
            </w:r>
            <w:r w:rsidRPr="00A10652">
              <w:rPr>
                <w:rFonts w:ascii="Arial" w:hAnsi="Arial" w:cs="Arial"/>
                <w:b/>
                <w:noProof/>
                <w:sz w:val="16"/>
              </w:rPr>
              <w:t xml:space="preserve">ly-qualified ESL tutors" as one of the discipline's major strengths. As well, the credit side of the house reports in its PRP, "A second major strength of our discipline is our tutoring center, which includes both embedded and appointment-based tutors who help our students succeed in their courses." The credit faculty specifically cites "[g]etting financial support for the ESL tutoring center" as one of their challenges. For their goal of offering learning communities and accelerated courses, the credit faculty stipulates "[hiring] </w:t>
            </w:r>
            <w:r w:rsidRPr="00A10652">
              <w:rPr>
                <w:rFonts w:ascii="Arial" w:hAnsi="Arial" w:cs="Arial"/>
                <w:b/>
                <w:noProof/>
                <w:sz w:val="16"/>
              </w:rPr>
              <w:lastRenderedPageBreak/>
              <w:t>additional tutors trained specifically for academic writing and reading (and to work with accelerated learners)</w:t>
            </w:r>
            <w:r>
              <w:rPr>
                <w:rFonts w:ascii="Arial" w:hAnsi="Arial" w:cs="Arial"/>
                <w:b/>
                <w:noProof/>
                <w:sz w:val="16"/>
              </w:rPr>
              <w:t>.</w:t>
            </w:r>
            <w:r w:rsidRPr="00A10652">
              <w:rPr>
                <w:rFonts w:ascii="Arial" w:hAnsi="Arial" w:cs="Arial"/>
                <w:b/>
                <w:noProof/>
                <w:sz w:val="16"/>
              </w:rPr>
              <w:t xml:space="preserve"> They further set a special discipline goal for " [increasing] the use of ESL tutoring" and list these implementation strategies:</w:t>
            </w:r>
          </w:p>
          <w:p w:rsidR="00865012" w:rsidRPr="00A10652" w:rsidRDefault="00865012" w:rsidP="00A10652">
            <w:pPr>
              <w:spacing w:after="0" w:line="240" w:lineRule="auto"/>
              <w:rPr>
                <w:rFonts w:ascii="Arial" w:hAnsi="Arial" w:cs="Arial"/>
                <w:b/>
                <w:noProof/>
                <w:sz w:val="16"/>
              </w:rPr>
            </w:pPr>
            <w:r w:rsidRPr="00A10652">
              <w:rPr>
                <w:rFonts w:ascii="Arial" w:hAnsi="Arial" w:cs="Arial"/>
                <w:b/>
                <w:noProof/>
                <w:sz w:val="16"/>
              </w:rPr>
              <w:t>1.  Hire a full-time Tutorial Specialist for the ESL Tutoring Center.</w:t>
            </w:r>
          </w:p>
          <w:p w:rsidR="00865012" w:rsidRPr="00A10652" w:rsidRDefault="00865012" w:rsidP="00A10652">
            <w:pPr>
              <w:spacing w:after="0" w:line="240" w:lineRule="auto"/>
              <w:rPr>
                <w:rFonts w:ascii="Arial" w:hAnsi="Arial" w:cs="Arial"/>
                <w:b/>
                <w:noProof/>
                <w:sz w:val="16"/>
              </w:rPr>
            </w:pPr>
            <w:r w:rsidRPr="00A10652">
              <w:rPr>
                <w:rFonts w:ascii="Arial" w:hAnsi="Arial" w:cs="Arial"/>
                <w:b/>
                <w:noProof/>
                <w:sz w:val="16"/>
              </w:rPr>
              <w:t>2.  Hire tutors trained specifically for academic writing and reading (and to work with accelerated learners).</w:t>
            </w:r>
          </w:p>
          <w:p w:rsidR="00865012" w:rsidRDefault="00865012" w:rsidP="00A10652">
            <w:pPr>
              <w:spacing w:after="0" w:line="240" w:lineRule="auto"/>
              <w:rPr>
                <w:rFonts w:ascii="Arial" w:hAnsi="Arial" w:cs="Arial"/>
                <w:b/>
                <w:noProof/>
                <w:sz w:val="16"/>
              </w:rPr>
            </w:pPr>
            <w:r w:rsidRPr="00A10652">
              <w:rPr>
                <w:rFonts w:ascii="Arial" w:hAnsi="Arial" w:cs="Arial"/>
                <w:b/>
                <w:noProof/>
                <w:sz w:val="16"/>
              </w:rPr>
              <w:t xml:space="preserve">3.  Work with faculty to increase faculty referrals of students. </w:t>
            </w:r>
          </w:p>
          <w:p w:rsidR="00865012" w:rsidRPr="00A10652" w:rsidRDefault="00865012" w:rsidP="00A10652">
            <w:pPr>
              <w:spacing w:after="0" w:line="240" w:lineRule="auto"/>
              <w:rPr>
                <w:rFonts w:ascii="Arial" w:hAnsi="Arial" w:cs="Arial"/>
                <w:b/>
                <w:noProof/>
                <w:sz w:val="16"/>
              </w:rPr>
            </w:pPr>
          </w:p>
          <w:p w:rsidR="00865012" w:rsidRPr="00A10652" w:rsidRDefault="00865012" w:rsidP="00A10652">
            <w:pPr>
              <w:spacing w:after="0" w:line="240" w:lineRule="auto"/>
              <w:rPr>
                <w:rFonts w:ascii="Arial" w:hAnsi="Arial" w:cs="Arial"/>
                <w:b/>
                <w:noProof/>
                <w:sz w:val="16"/>
              </w:rPr>
            </w:pPr>
            <w:r w:rsidRPr="00A10652">
              <w:rPr>
                <w:rFonts w:ascii="Arial" w:hAnsi="Arial" w:cs="Arial"/>
                <w:b/>
                <w:noProof/>
                <w:sz w:val="16"/>
              </w:rPr>
              <w:t>To gauge whether this outcome has been achieved, the ESL credit faculty would like to see "[i]ncreased numbers of embedded tutors as well as availability of tutors in the tutoring center [and i</w:t>
            </w:r>
            <w:r>
              <w:rPr>
                <w:rFonts w:ascii="Arial" w:hAnsi="Arial" w:cs="Arial"/>
                <w:b/>
                <w:noProof/>
                <w:sz w:val="16"/>
              </w:rPr>
              <w:t>n</w:t>
            </w:r>
            <w:r w:rsidRPr="00A10652">
              <w:rPr>
                <w:rFonts w:ascii="Arial" w:hAnsi="Arial" w:cs="Arial"/>
                <w:b/>
                <w:noProof/>
                <w:sz w:val="16"/>
              </w:rPr>
              <w:t>creased] numbers of student appointments made with tutors."</w:t>
            </w:r>
          </w:p>
          <w:p w:rsidR="00865012" w:rsidRPr="00A10652" w:rsidRDefault="00865012" w:rsidP="00A10652">
            <w:pPr>
              <w:spacing w:after="0" w:line="240" w:lineRule="auto"/>
              <w:rPr>
                <w:rFonts w:ascii="Arial" w:hAnsi="Arial" w:cs="Arial"/>
                <w:b/>
                <w:noProof/>
                <w:sz w:val="16"/>
              </w:rPr>
            </w:pPr>
          </w:p>
          <w:p w:rsidR="00865012" w:rsidRPr="00A10652" w:rsidRDefault="00865012" w:rsidP="00A10652">
            <w:pPr>
              <w:spacing w:after="0" w:line="240" w:lineRule="auto"/>
              <w:rPr>
                <w:rFonts w:ascii="Arial" w:hAnsi="Arial" w:cs="Arial"/>
                <w:b/>
                <w:noProof/>
                <w:sz w:val="16"/>
              </w:rPr>
            </w:pPr>
            <w:r w:rsidRPr="00A10652">
              <w:rPr>
                <w:rFonts w:ascii="Arial" w:hAnsi="Arial" w:cs="Arial"/>
                <w:b/>
                <w:noProof/>
                <w:sz w:val="16"/>
              </w:rPr>
              <w:t xml:space="preserve">* Our goal of increasing ESL tutoring aligns with Palomar's mission to help our students achieve the learning outcomes necessary to contribute as individuals and global citizens and pursue transfer-readiness and general edcucation. </w:t>
            </w:r>
          </w:p>
          <w:p w:rsidR="00865012" w:rsidRPr="00A10652" w:rsidRDefault="00865012" w:rsidP="00A10652">
            <w:pPr>
              <w:spacing w:after="0" w:line="240" w:lineRule="auto"/>
              <w:rPr>
                <w:rFonts w:ascii="Arial" w:hAnsi="Arial" w:cs="Arial"/>
                <w:b/>
                <w:noProof/>
                <w:sz w:val="16"/>
              </w:rPr>
            </w:pPr>
          </w:p>
          <w:p w:rsidR="00865012" w:rsidRPr="00A10652" w:rsidRDefault="00865012" w:rsidP="00A10652">
            <w:pPr>
              <w:spacing w:after="0" w:line="240" w:lineRule="auto"/>
              <w:rPr>
                <w:rFonts w:ascii="Arial" w:hAnsi="Arial" w:cs="Arial"/>
                <w:b/>
                <w:noProof/>
                <w:sz w:val="16"/>
              </w:rPr>
            </w:pPr>
            <w:r w:rsidRPr="00A10652">
              <w:rPr>
                <w:rFonts w:ascii="Arial" w:hAnsi="Arial" w:cs="Arial"/>
                <w:b/>
                <w:noProof/>
                <w:sz w:val="16"/>
              </w:rPr>
              <w:t>*  Our goal of increasing ESL tutoring also aligns with the College's Strategic Plan Objective 1.5: Increase the percentage of students beginning remediation in their first year at the college and completing their remediation within three years.</w:t>
            </w:r>
          </w:p>
          <w:p w:rsidR="00865012" w:rsidRPr="00A10652" w:rsidRDefault="00865012" w:rsidP="00A10652">
            <w:pPr>
              <w:spacing w:after="0" w:line="240" w:lineRule="auto"/>
              <w:rPr>
                <w:rFonts w:ascii="Arial" w:hAnsi="Arial" w:cs="Arial"/>
                <w:b/>
                <w:noProof/>
                <w:sz w:val="16"/>
              </w:rPr>
            </w:pPr>
            <w:r w:rsidRPr="00A10652">
              <w:rPr>
                <w:rFonts w:ascii="Arial" w:hAnsi="Arial" w:cs="Arial"/>
                <w:b/>
                <w:noProof/>
                <w:sz w:val="16"/>
              </w:rPr>
              <w:t xml:space="preserve">   </w:t>
            </w:r>
          </w:p>
          <w:p w:rsidR="00865012" w:rsidRPr="00A10652" w:rsidRDefault="00865012" w:rsidP="00A10652">
            <w:pPr>
              <w:spacing w:after="0" w:line="240" w:lineRule="auto"/>
              <w:rPr>
                <w:rFonts w:ascii="Arial" w:hAnsi="Arial" w:cs="Arial"/>
                <w:b/>
                <w:noProof/>
                <w:sz w:val="16"/>
              </w:rPr>
            </w:pPr>
            <w:r w:rsidRPr="00A10652">
              <w:rPr>
                <w:rFonts w:ascii="Arial" w:hAnsi="Arial" w:cs="Arial"/>
                <w:b/>
                <w:noProof/>
                <w:sz w:val="16"/>
              </w:rPr>
              <w:t>* The ESL Tutoring Program continues to contribute to the higher student success rate and retention rate in the Academic ESL program.  The latest Research and Planning study found that the Pass Rates for ESL-tutoring users surpassed that of their non-user counterparts:</w:t>
            </w:r>
          </w:p>
          <w:p w:rsidR="00865012" w:rsidRPr="00A10652" w:rsidRDefault="00865012" w:rsidP="00A10652">
            <w:pPr>
              <w:spacing w:after="0" w:line="240" w:lineRule="auto"/>
              <w:rPr>
                <w:rFonts w:ascii="Arial" w:hAnsi="Arial" w:cs="Arial"/>
                <w:b/>
                <w:noProof/>
                <w:sz w:val="16"/>
              </w:rPr>
            </w:pPr>
            <w:r w:rsidRPr="00A10652">
              <w:rPr>
                <w:rFonts w:ascii="Arial" w:hAnsi="Arial" w:cs="Arial"/>
                <w:b/>
                <w:noProof/>
                <w:sz w:val="16"/>
              </w:rPr>
              <w:t>ENG-100: 91% versus 70%;</w:t>
            </w:r>
          </w:p>
          <w:p w:rsidR="00865012" w:rsidRPr="00A10652" w:rsidRDefault="00865012" w:rsidP="00A10652">
            <w:pPr>
              <w:spacing w:after="0" w:line="240" w:lineRule="auto"/>
              <w:rPr>
                <w:rFonts w:ascii="Arial" w:hAnsi="Arial" w:cs="Arial"/>
                <w:b/>
                <w:noProof/>
                <w:sz w:val="16"/>
              </w:rPr>
            </w:pPr>
            <w:r w:rsidRPr="00A10652">
              <w:rPr>
                <w:rFonts w:ascii="Arial" w:hAnsi="Arial" w:cs="Arial"/>
                <w:b/>
                <w:noProof/>
                <w:sz w:val="16"/>
              </w:rPr>
              <w:t>ESL-45: 83% versus 73%;</w:t>
            </w:r>
          </w:p>
          <w:p w:rsidR="00865012" w:rsidRPr="00A10652" w:rsidRDefault="00865012" w:rsidP="00A10652">
            <w:pPr>
              <w:spacing w:after="0" w:line="240" w:lineRule="auto"/>
              <w:rPr>
                <w:rFonts w:ascii="Arial" w:hAnsi="Arial" w:cs="Arial"/>
                <w:b/>
                <w:noProof/>
                <w:sz w:val="16"/>
              </w:rPr>
            </w:pPr>
            <w:r w:rsidRPr="00A10652">
              <w:rPr>
                <w:rFonts w:ascii="Arial" w:hAnsi="Arial" w:cs="Arial"/>
                <w:b/>
                <w:noProof/>
                <w:sz w:val="16"/>
              </w:rPr>
              <w:t>ESL-55: 88% versus 71%;</w:t>
            </w:r>
          </w:p>
          <w:p w:rsidR="00865012" w:rsidRPr="00A10652" w:rsidRDefault="00865012" w:rsidP="00A10652">
            <w:pPr>
              <w:spacing w:after="0" w:line="240" w:lineRule="auto"/>
              <w:rPr>
                <w:rFonts w:ascii="Arial" w:hAnsi="Arial" w:cs="Arial"/>
                <w:b/>
                <w:noProof/>
                <w:sz w:val="16"/>
              </w:rPr>
            </w:pPr>
            <w:r w:rsidRPr="00A10652">
              <w:rPr>
                <w:rFonts w:ascii="Arial" w:hAnsi="Arial" w:cs="Arial"/>
                <w:b/>
                <w:noProof/>
                <w:sz w:val="16"/>
              </w:rPr>
              <w:t>ESL-101: 92% versus 80%;</w:t>
            </w:r>
          </w:p>
          <w:p w:rsidR="00865012" w:rsidRPr="00A10652" w:rsidRDefault="00865012" w:rsidP="00A10652">
            <w:pPr>
              <w:spacing w:after="0" w:line="240" w:lineRule="auto"/>
              <w:rPr>
                <w:rFonts w:ascii="Arial" w:hAnsi="Arial" w:cs="Arial"/>
                <w:b/>
                <w:noProof/>
                <w:sz w:val="16"/>
              </w:rPr>
            </w:pPr>
            <w:r w:rsidRPr="00A10652">
              <w:rPr>
                <w:rFonts w:ascii="Arial" w:hAnsi="Arial" w:cs="Arial"/>
                <w:b/>
                <w:noProof/>
                <w:sz w:val="16"/>
              </w:rPr>
              <w:t>ESL-102: 90% versus 82%;</w:t>
            </w:r>
          </w:p>
          <w:p w:rsidR="00865012" w:rsidRPr="00A10652" w:rsidRDefault="00865012" w:rsidP="00A10652">
            <w:pPr>
              <w:spacing w:after="0" w:line="240" w:lineRule="auto"/>
              <w:rPr>
                <w:rFonts w:ascii="Arial" w:hAnsi="Arial" w:cs="Arial"/>
                <w:b/>
                <w:noProof/>
                <w:sz w:val="16"/>
              </w:rPr>
            </w:pPr>
            <w:r w:rsidRPr="00A10652">
              <w:rPr>
                <w:rFonts w:ascii="Arial" w:hAnsi="Arial" w:cs="Arial"/>
                <w:b/>
                <w:noProof/>
                <w:sz w:val="16"/>
              </w:rPr>
              <w:t>ESL-103: 100% vesus 81%.</w:t>
            </w:r>
          </w:p>
          <w:p w:rsidR="00865012" w:rsidRPr="00A10652" w:rsidRDefault="00865012" w:rsidP="00A10652">
            <w:pPr>
              <w:spacing w:after="0" w:line="240" w:lineRule="auto"/>
              <w:rPr>
                <w:rFonts w:ascii="Arial" w:hAnsi="Arial" w:cs="Arial"/>
                <w:b/>
                <w:noProof/>
                <w:sz w:val="16"/>
              </w:rPr>
            </w:pPr>
            <w:r w:rsidRPr="00A10652">
              <w:rPr>
                <w:rFonts w:ascii="Arial" w:hAnsi="Arial" w:cs="Arial"/>
                <w:b/>
                <w:noProof/>
                <w:sz w:val="16"/>
              </w:rPr>
              <w:t xml:space="preserve"> </w:t>
            </w:r>
          </w:p>
          <w:p w:rsidR="00865012" w:rsidRPr="00A10652" w:rsidRDefault="00865012" w:rsidP="00A10652">
            <w:pPr>
              <w:spacing w:after="0" w:line="240" w:lineRule="auto"/>
              <w:rPr>
                <w:rFonts w:ascii="Arial" w:hAnsi="Arial" w:cs="Arial"/>
                <w:b/>
                <w:noProof/>
                <w:sz w:val="16"/>
              </w:rPr>
            </w:pPr>
            <w:r w:rsidRPr="00A10652">
              <w:rPr>
                <w:rFonts w:ascii="Arial" w:hAnsi="Arial" w:cs="Arial"/>
                <w:b/>
                <w:noProof/>
                <w:sz w:val="16"/>
              </w:rPr>
              <w:t xml:space="preserve">* The tutoring program also explains how in spite of the increase of 25% in 4 years of total FTEF taught by part-time faculty, retention and success rates have continued to rise.  With the absence of office hours and availability associated with part-time faculty, </w:t>
            </w:r>
            <w:r w:rsidRPr="00A10652">
              <w:rPr>
                <w:rFonts w:ascii="Arial" w:hAnsi="Arial" w:cs="Arial"/>
                <w:b/>
                <w:noProof/>
                <w:sz w:val="16"/>
              </w:rPr>
              <w:lastRenderedPageBreak/>
              <w:t>students can at least seek help in the tutoring center.</w:t>
            </w:r>
          </w:p>
          <w:p w:rsidR="00865012" w:rsidRPr="00A10652" w:rsidRDefault="00865012" w:rsidP="00A10652">
            <w:pPr>
              <w:spacing w:after="0" w:line="240" w:lineRule="auto"/>
              <w:rPr>
                <w:rFonts w:ascii="Arial" w:hAnsi="Arial" w:cs="Arial"/>
                <w:b/>
                <w:noProof/>
                <w:sz w:val="16"/>
              </w:rPr>
            </w:pPr>
          </w:p>
          <w:p w:rsidR="00865012" w:rsidRPr="00A10652" w:rsidRDefault="00865012" w:rsidP="00A10652">
            <w:pPr>
              <w:spacing w:after="0" w:line="240" w:lineRule="auto"/>
              <w:rPr>
                <w:rFonts w:ascii="Arial" w:hAnsi="Arial" w:cs="Arial"/>
                <w:b/>
                <w:noProof/>
                <w:sz w:val="16"/>
              </w:rPr>
            </w:pPr>
            <w:r w:rsidRPr="00A10652">
              <w:rPr>
                <w:rFonts w:ascii="Arial" w:hAnsi="Arial" w:cs="Arial"/>
                <w:b/>
                <w:noProof/>
                <w:sz w:val="16"/>
              </w:rPr>
              <w:t xml:space="preserve">* SARS-Grid's "Unduplicated Count of Students Reports" indicate that 255 unique students utilized the ESL Tutoring Center during the spring 2014 semester. That number jumped 16% to 296 during the just finished fall 2014 semester.  </w:t>
            </w:r>
          </w:p>
          <w:p w:rsidR="00865012" w:rsidRPr="00A10652" w:rsidRDefault="00865012" w:rsidP="00A10652">
            <w:pPr>
              <w:spacing w:after="0" w:line="240" w:lineRule="auto"/>
              <w:rPr>
                <w:rFonts w:ascii="Arial" w:hAnsi="Arial" w:cs="Arial"/>
                <w:b/>
                <w:noProof/>
                <w:sz w:val="16"/>
              </w:rPr>
            </w:pPr>
          </w:p>
          <w:p w:rsidR="00865012" w:rsidRPr="00A10652" w:rsidRDefault="00865012" w:rsidP="00A10652">
            <w:pPr>
              <w:spacing w:after="0" w:line="240" w:lineRule="auto"/>
              <w:rPr>
                <w:rFonts w:ascii="Arial" w:hAnsi="Arial" w:cs="Arial"/>
                <w:b/>
                <w:noProof/>
                <w:sz w:val="16"/>
              </w:rPr>
            </w:pPr>
            <w:r w:rsidRPr="00A10652">
              <w:rPr>
                <w:rFonts w:ascii="Arial" w:hAnsi="Arial" w:cs="Arial"/>
                <w:b/>
                <w:noProof/>
                <w:sz w:val="16"/>
              </w:rPr>
              <w:t xml:space="preserve">* Not only students who are taking ESL courses, but also non-native students not currently taking an ESL course, have sought our tutorial services. </w:t>
            </w:r>
          </w:p>
          <w:p w:rsidR="00865012" w:rsidRPr="00A10652" w:rsidRDefault="00865012" w:rsidP="00A10652">
            <w:pPr>
              <w:spacing w:after="0" w:line="240" w:lineRule="auto"/>
              <w:rPr>
                <w:rFonts w:ascii="Arial" w:hAnsi="Arial" w:cs="Arial"/>
                <w:b/>
                <w:noProof/>
                <w:sz w:val="16"/>
              </w:rPr>
            </w:pPr>
          </w:p>
          <w:p w:rsidR="00865012" w:rsidRPr="00A10652" w:rsidRDefault="00865012" w:rsidP="00A10652">
            <w:pPr>
              <w:spacing w:after="0" w:line="240" w:lineRule="auto"/>
              <w:rPr>
                <w:rFonts w:ascii="Arial" w:hAnsi="Arial" w:cs="Arial"/>
                <w:b/>
                <w:noProof/>
                <w:sz w:val="16"/>
              </w:rPr>
            </w:pPr>
            <w:r w:rsidRPr="00A10652">
              <w:rPr>
                <w:rFonts w:ascii="Arial" w:hAnsi="Arial" w:cs="Arial"/>
                <w:b/>
                <w:noProof/>
                <w:sz w:val="16"/>
              </w:rPr>
              <w:t>* Currently, the ESL tutors are paid from a budget that is a combination of grants and general funds, as follows:</w:t>
            </w:r>
          </w:p>
          <w:p w:rsidR="00865012" w:rsidRPr="00A10652" w:rsidRDefault="00865012" w:rsidP="00A10652">
            <w:pPr>
              <w:spacing w:after="0" w:line="240" w:lineRule="auto"/>
              <w:rPr>
                <w:rFonts w:ascii="Arial" w:hAnsi="Arial" w:cs="Arial"/>
                <w:b/>
                <w:noProof/>
                <w:sz w:val="16"/>
              </w:rPr>
            </w:pPr>
          </w:p>
          <w:p w:rsidR="00865012" w:rsidRPr="00A10652" w:rsidRDefault="00865012" w:rsidP="00A10652">
            <w:pPr>
              <w:spacing w:after="0" w:line="240" w:lineRule="auto"/>
              <w:rPr>
                <w:rFonts w:ascii="Arial" w:hAnsi="Arial" w:cs="Arial"/>
                <w:b/>
                <w:noProof/>
                <w:sz w:val="16"/>
              </w:rPr>
            </w:pPr>
            <w:r w:rsidRPr="00A10652">
              <w:rPr>
                <w:rFonts w:ascii="Arial" w:hAnsi="Arial" w:cs="Arial"/>
                <w:b/>
                <w:noProof/>
                <w:sz w:val="16"/>
              </w:rPr>
              <w:t xml:space="preserve">$20,000 from BSI funds for 14-15 plus an earmarked $20,000 in general funds. </w:t>
            </w:r>
          </w:p>
          <w:p w:rsidR="00865012" w:rsidRPr="00A10652" w:rsidRDefault="00865012" w:rsidP="00A10652">
            <w:pPr>
              <w:spacing w:after="0" w:line="240" w:lineRule="auto"/>
              <w:rPr>
                <w:rFonts w:ascii="Arial" w:hAnsi="Arial" w:cs="Arial"/>
                <w:b/>
                <w:noProof/>
                <w:sz w:val="16"/>
              </w:rPr>
            </w:pPr>
          </w:p>
          <w:p w:rsidR="00865012" w:rsidRPr="00174EF8" w:rsidRDefault="00D9536C" w:rsidP="00D9536C">
            <w:pPr>
              <w:spacing w:after="0" w:line="240" w:lineRule="auto"/>
              <w:rPr>
                <w:rFonts w:ascii="Times New Roman" w:hAnsi="Times New Roman"/>
                <w:sz w:val="24"/>
              </w:rPr>
            </w:pPr>
            <w:r>
              <w:rPr>
                <w:rFonts w:ascii="Arial" w:hAnsi="Arial" w:cs="Arial"/>
                <w:b/>
                <w:noProof/>
                <w:sz w:val="16"/>
              </w:rPr>
              <w:t xml:space="preserve">The department requested a total of $75,600 for tutoring for this next fiscal year.  At present, ESL Tutoring has not yet spent out its budget as stated above.  For the time being then, since the GF will rollover, ESL's request is for $20,000, which will be covered by BSI.  Any additional funds needed will be requested through BSI.  </w:t>
            </w:r>
            <w:r w:rsidR="00865012" w:rsidRPr="00174EF8">
              <w:rPr>
                <w:rFonts w:ascii="Arial" w:hAnsi="Arial" w:cs="Arial"/>
                <w:b/>
                <w:sz w:val="16"/>
              </w:rPr>
              <w:fldChar w:fldCharType="end"/>
            </w:r>
          </w:p>
        </w:tc>
        <w:tc>
          <w:tcPr>
            <w:tcW w:w="1440" w:type="dxa"/>
          </w:tcPr>
          <w:p w:rsidR="00865012" w:rsidRPr="00174EF8" w:rsidRDefault="00865012" w:rsidP="00D9536C">
            <w:pPr>
              <w:spacing w:after="0" w:line="240" w:lineRule="auto"/>
              <w:rPr>
                <w:rFonts w:ascii="Times New Roman" w:hAnsi="Times New Roman"/>
                <w:sz w:val="24"/>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D9536C">
              <w:rPr>
                <w:rFonts w:ascii="Arial" w:hAnsi="Arial" w:cs="Arial"/>
                <w:b/>
                <w:sz w:val="16"/>
              </w:rPr>
              <w:t> </w:t>
            </w:r>
            <w:r w:rsidR="00D9536C">
              <w:rPr>
                <w:rFonts w:ascii="Arial" w:hAnsi="Arial" w:cs="Arial"/>
                <w:b/>
                <w:sz w:val="16"/>
              </w:rPr>
              <w:t> </w:t>
            </w:r>
            <w:r w:rsidR="00D9536C">
              <w:rPr>
                <w:rFonts w:ascii="Arial" w:hAnsi="Arial" w:cs="Arial"/>
                <w:b/>
                <w:sz w:val="16"/>
              </w:rPr>
              <w:t> </w:t>
            </w:r>
            <w:r w:rsidR="00D9536C">
              <w:rPr>
                <w:rFonts w:ascii="Arial" w:hAnsi="Arial" w:cs="Arial"/>
                <w:b/>
                <w:sz w:val="16"/>
              </w:rPr>
              <w:t> </w:t>
            </w:r>
            <w:r w:rsidR="00D9536C">
              <w:rPr>
                <w:rFonts w:ascii="Arial" w:hAnsi="Arial" w:cs="Arial"/>
                <w:b/>
                <w:sz w:val="16"/>
              </w:rPr>
              <w:t> </w:t>
            </w:r>
            <w:r w:rsidRPr="00174EF8">
              <w:rPr>
                <w:rFonts w:ascii="Arial" w:hAnsi="Arial" w:cs="Arial"/>
                <w:b/>
                <w:sz w:val="16"/>
              </w:rPr>
              <w:fldChar w:fldCharType="end"/>
            </w:r>
          </w:p>
        </w:tc>
      </w:tr>
      <w:tr w:rsidR="00865012" w:rsidRPr="00174EF8">
        <w:tc>
          <w:tcPr>
            <w:tcW w:w="990" w:type="dxa"/>
          </w:tcPr>
          <w:p w:rsidR="00865012" w:rsidRPr="00174EF8" w:rsidRDefault="00865012" w:rsidP="00F03DE9">
            <w:pPr>
              <w:spacing w:after="0" w:line="240" w:lineRule="auto"/>
              <w:rPr>
                <w:rFonts w:ascii="Arial" w:hAnsi="Arial" w:cs="Arial"/>
                <w:b/>
                <w:color w:val="000000"/>
                <w:sz w:val="16"/>
              </w:rPr>
            </w:pPr>
            <w:r>
              <w:rPr>
                <w:rFonts w:ascii="Arial" w:hAnsi="Arial" w:cs="Arial"/>
                <w:b/>
                <w:color w:val="000000"/>
                <w:sz w:val="16"/>
              </w:rPr>
              <w:lastRenderedPageBreak/>
              <w:t>3.</w:t>
            </w:r>
            <w:r w:rsidRPr="00174EF8">
              <w:rPr>
                <w:rFonts w:ascii="Arial" w:hAnsi="Arial" w:cs="Arial"/>
                <w:b/>
                <w:color w:val="000000"/>
                <w:sz w:val="16"/>
              </w:rPr>
              <w:t xml:space="preserve"> </w:t>
            </w:r>
          </w:p>
        </w:tc>
        <w:tc>
          <w:tcPr>
            <w:tcW w:w="1350" w:type="dxa"/>
          </w:tcPr>
          <w:p w:rsidR="00865012" w:rsidRPr="00174EF8" w:rsidRDefault="00865012" w:rsidP="00A1065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10652">
              <w:rPr>
                <w:rFonts w:ascii="Arial" w:hAnsi="Arial" w:cs="Arial"/>
                <w:b/>
                <w:noProof/>
                <w:sz w:val="16"/>
              </w:rPr>
              <w:t xml:space="preserve">CELSA test license for Fallbrook and Ramona </w:t>
            </w:r>
            <w:r w:rsidRPr="00174EF8">
              <w:rPr>
                <w:rFonts w:ascii="Arial" w:hAnsi="Arial" w:cs="Arial"/>
                <w:b/>
                <w:sz w:val="16"/>
              </w:rPr>
              <w:fldChar w:fldCharType="end"/>
            </w:r>
          </w:p>
        </w:tc>
        <w:tc>
          <w:tcPr>
            <w:tcW w:w="990" w:type="dxa"/>
          </w:tcPr>
          <w:p w:rsidR="00865012" w:rsidRPr="00174EF8" w:rsidRDefault="00865012" w:rsidP="00DC76F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DC76FF">
              <w:rPr>
                <w:rFonts w:ascii="Arial" w:hAnsi="Arial" w:cs="Arial"/>
                <w:b/>
                <w:noProof/>
                <w:sz w:val="16"/>
              </w:rPr>
              <w:t>400010</w:t>
            </w:r>
            <w:r w:rsidRPr="00174EF8">
              <w:rPr>
                <w:rFonts w:ascii="Arial" w:hAnsi="Arial" w:cs="Arial"/>
                <w:b/>
                <w:sz w:val="16"/>
              </w:rPr>
              <w:fldChar w:fldCharType="end"/>
            </w:r>
          </w:p>
        </w:tc>
        <w:tc>
          <w:tcPr>
            <w:tcW w:w="1350" w:type="dxa"/>
          </w:tcPr>
          <w:p w:rsidR="00865012" w:rsidRPr="00A10652" w:rsidRDefault="00865012" w:rsidP="00A10652">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10652">
              <w:rPr>
                <w:rFonts w:ascii="Arial" w:hAnsi="Arial" w:cs="Arial"/>
                <w:b/>
                <w:noProof/>
                <w:sz w:val="16"/>
              </w:rPr>
              <w:t>#2  (NESL)</w:t>
            </w:r>
          </w:p>
          <w:p w:rsidR="00865012" w:rsidRPr="00174EF8" w:rsidRDefault="00865012" w:rsidP="00A10652">
            <w:pPr>
              <w:spacing w:after="0" w:line="240" w:lineRule="auto"/>
              <w:rPr>
                <w:rFonts w:ascii="Times New Roman" w:hAnsi="Times New Roman"/>
                <w:sz w:val="24"/>
              </w:rPr>
            </w:pPr>
            <w:r w:rsidRPr="00A10652">
              <w:rPr>
                <w:rFonts w:ascii="Arial" w:hAnsi="Arial" w:cs="Arial"/>
                <w:b/>
                <w:noProof/>
                <w:sz w:val="16"/>
              </w:rPr>
              <w:t>increase student enrollment</w:t>
            </w:r>
            <w:r>
              <w:rPr>
                <w:rFonts w:ascii="Arial" w:hAnsi="Arial" w:cs="Arial"/>
                <w:b/>
                <w:noProof/>
                <w:sz w:val="16"/>
              </w:rPr>
              <w:t xml:space="preserve"> and #3 in credit</w:t>
            </w:r>
            <w:r w:rsidRPr="00174EF8">
              <w:rPr>
                <w:rFonts w:ascii="Arial" w:hAnsi="Arial" w:cs="Arial"/>
                <w:b/>
                <w:sz w:val="16"/>
              </w:rPr>
              <w:fldChar w:fldCharType="end"/>
            </w:r>
          </w:p>
        </w:tc>
        <w:tc>
          <w:tcPr>
            <w:tcW w:w="1620" w:type="dxa"/>
          </w:tcPr>
          <w:p w:rsidR="00865012" w:rsidRPr="00174EF8" w:rsidRDefault="00865012" w:rsidP="00A1065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10652">
              <w:rPr>
                <w:rFonts w:ascii="Arial" w:hAnsi="Arial" w:cs="Arial"/>
                <w:b/>
                <w:noProof/>
                <w:sz w:val="16"/>
              </w:rPr>
              <w:t>#2</w:t>
            </w:r>
            <w:r w:rsidRPr="00174EF8">
              <w:rPr>
                <w:rFonts w:ascii="Arial" w:hAnsi="Arial" w:cs="Arial"/>
                <w:b/>
                <w:sz w:val="16"/>
              </w:rPr>
              <w:fldChar w:fldCharType="end"/>
            </w:r>
          </w:p>
        </w:tc>
        <w:tc>
          <w:tcPr>
            <w:tcW w:w="5400" w:type="dxa"/>
          </w:tcPr>
          <w:p w:rsidR="00865012" w:rsidRPr="00174EF8" w:rsidRDefault="00865012" w:rsidP="005A443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5A4432">
              <w:rPr>
                <w:rFonts w:ascii="Arial" w:hAnsi="Arial" w:cs="Arial"/>
                <w:b/>
                <w:noProof/>
                <w:sz w:val="16"/>
              </w:rPr>
              <w:t>We need to pay the CELSA license so that we are able to use the CELSA test for placement purposes at the Fallbrook site. This test is used during registration to help assess student levels because we are unable to use the COMPASS test at this site.  IS has tried, but it doesn't work so we are forced to use an alternative placement device.  This test is absolutely essential because without it we can't place students into appropriate ESL levels at the Fallbrook site.  Thus  it provides access to placement and appropriate learning for the Fallbrook ESL student community</w:t>
            </w:r>
            <w:r>
              <w:rPr>
                <w:rFonts w:ascii="Arial" w:hAnsi="Arial" w:cs="Arial"/>
                <w:b/>
                <w:noProof/>
                <w:sz w:val="16"/>
              </w:rPr>
              <w:t>.</w:t>
            </w:r>
            <w:r w:rsidRPr="00174EF8">
              <w:rPr>
                <w:rFonts w:ascii="Arial" w:hAnsi="Arial" w:cs="Arial"/>
                <w:b/>
                <w:sz w:val="16"/>
              </w:rPr>
              <w:fldChar w:fldCharType="end"/>
            </w:r>
          </w:p>
        </w:tc>
        <w:tc>
          <w:tcPr>
            <w:tcW w:w="1440" w:type="dxa"/>
          </w:tcPr>
          <w:p w:rsidR="00865012" w:rsidRPr="00174EF8" w:rsidRDefault="00865012" w:rsidP="00A1065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10652">
              <w:rPr>
                <w:rFonts w:ascii="Arial" w:hAnsi="Arial" w:cs="Arial"/>
                <w:b/>
                <w:noProof/>
                <w:sz w:val="16"/>
              </w:rPr>
              <w:t>$370</w:t>
            </w:r>
            <w:r w:rsidRPr="00174EF8">
              <w:rPr>
                <w:rFonts w:ascii="Arial" w:hAnsi="Arial" w:cs="Arial"/>
                <w:b/>
                <w:sz w:val="16"/>
              </w:rPr>
              <w:fldChar w:fldCharType="end"/>
            </w:r>
          </w:p>
        </w:tc>
      </w:tr>
      <w:tr w:rsidR="00865012" w:rsidRPr="00174EF8">
        <w:tc>
          <w:tcPr>
            <w:tcW w:w="990" w:type="dxa"/>
          </w:tcPr>
          <w:p w:rsidR="00865012" w:rsidRPr="00174EF8" w:rsidRDefault="00865012" w:rsidP="00F03DE9">
            <w:pPr>
              <w:spacing w:after="0" w:line="240" w:lineRule="auto"/>
              <w:rPr>
                <w:rFonts w:ascii="Arial" w:hAnsi="Arial" w:cs="Arial"/>
                <w:b/>
                <w:color w:val="000000"/>
                <w:sz w:val="16"/>
              </w:rPr>
            </w:pPr>
            <w:r>
              <w:rPr>
                <w:rFonts w:ascii="Arial" w:hAnsi="Arial" w:cs="Arial"/>
                <w:b/>
                <w:color w:val="000000"/>
                <w:sz w:val="16"/>
              </w:rPr>
              <w:t>4.</w:t>
            </w:r>
            <w:r w:rsidRPr="00174EF8">
              <w:rPr>
                <w:rFonts w:ascii="Arial" w:hAnsi="Arial" w:cs="Arial"/>
                <w:b/>
                <w:color w:val="000000"/>
                <w:sz w:val="16"/>
              </w:rPr>
              <w:t xml:space="preserve"> </w:t>
            </w:r>
          </w:p>
        </w:tc>
        <w:tc>
          <w:tcPr>
            <w:tcW w:w="1350" w:type="dxa"/>
          </w:tcPr>
          <w:p w:rsidR="00865012" w:rsidRPr="00174EF8" w:rsidRDefault="00865012" w:rsidP="00C41BF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C41BFC">
              <w:rPr>
                <w:rFonts w:ascii="Arial" w:hAnsi="Arial" w:cs="Arial"/>
                <w:b/>
                <w:noProof/>
                <w:sz w:val="16"/>
              </w:rPr>
              <w:t xml:space="preserve">Additional  funds for printing outreach materials </w:t>
            </w:r>
            <w:r w:rsidRPr="00174EF8">
              <w:rPr>
                <w:rFonts w:ascii="Arial" w:hAnsi="Arial" w:cs="Arial"/>
                <w:b/>
                <w:sz w:val="16"/>
              </w:rPr>
              <w:fldChar w:fldCharType="end"/>
            </w:r>
          </w:p>
        </w:tc>
        <w:tc>
          <w:tcPr>
            <w:tcW w:w="990" w:type="dxa"/>
          </w:tcPr>
          <w:p w:rsidR="00865012" w:rsidRPr="00174EF8" w:rsidRDefault="00865012" w:rsidP="00DC76F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DC76FF">
              <w:rPr>
                <w:rFonts w:ascii="Arial" w:hAnsi="Arial" w:cs="Arial"/>
                <w:b/>
                <w:noProof/>
                <w:sz w:val="16"/>
              </w:rPr>
              <w:t>500010</w:t>
            </w:r>
            <w:r w:rsidRPr="00174EF8">
              <w:rPr>
                <w:rFonts w:ascii="Arial" w:hAnsi="Arial" w:cs="Arial"/>
                <w:b/>
                <w:sz w:val="16"/>
              </w:rPr>
              <w:fldChar w:fldCharType="end"/>
            </w:r>
          </w:p>
        </w:tc>
        <w:tc>
          <w:tcPr>
            <w:tcW w:w="1350" w:type="dxa"/>
          </w:tcPr>
          <w:p w:rsidR="00865012" w:rsidRPr="00174EF8" w:rsidRDefault="00865012" w:rsidP="003D734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C41BFC">
              <w:rPr>
                <w:rFonts w:ascii="Arial" w:hAnsi="Arial" w:cs="Arial"/>
                <w:b/>
                <w:noProof/>
                <w:sz w:val="16"/>
              </w:rPr>
              <w:t xml:space="preserve">Goal # </w:t>
            </w:r>
            <w:r>
              <w:rPr>
                <w:rFonts w:ascii="Arial" w:hAnsi="Arial" w:cs="Arial"/>
                <w:b/>
                <w:noProof/>
                <w:sz w:val="16"/>
              </w:rPr>
              <w:t>3</w:t>
            </w:r>
            <w:r w:rsidRPr="00C41BFC">
              <w:rPr>
                <w:rFonts w:ascii="Arial" w:hAnsi="Arial" w:cs="Arial"/>
                <w:b/>
                <w:noProof/>
                <w:sz w:val="16"/>
              </w:rPr>
              <w:t xml:space="preserve"> in credit and</w:t>
            </w:r>
            <w:r>
              <w:rPr>
                <w:rFonts w:ascii="Arial" w:hAnsi="Arial" w:cs="Arial"/>
                <w:b/>
                <w:noProof/>
                <w:sz w:val="16"/>
              </w:rPr>
              <w:t xml:space="preserve"> #2 in</w:t>
            </w:r>
            <w:r w:rsidRPr="00C41BFC">
              <w:rPr>
                <w:rFonts w:ascii="Arial" w:hAnsi="Arial" w:cs="Arial"/>
                <w:b/>
                <w:noProof/>
                <w:sz w:val="16"/>
              </w:rPr>
              <w:t xml:space="preserve"> non-credit.</w:t>
            </w:r>
            <w:r w:rsidRPr="00174EF8">
              <w:rPr>
                <w:rFonts w:ascii="Arial" w:hAnsi="Arial" w:cs="Arial"/>
                <w:b/>
                <w:sz w:val="16"/>
              </w:rPr>
              <w:fldChar w:fldCharType="end"/>
            </w:r>
          </w:p>
        </w:tc>
        <w:tc>
          <w:tcPr>
            <w:tcW w:w="1620" w:type="dxa"/>
          </w:tcPr>
          <w:p w:rsidR="00865012" w:rsidRPr="00174EF8" w:rsidRDefault="00865012" w:rsidP="00C56868">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2.2</w:t>
            </w:r>
            <w:r w:rsidRPr="00174EF8">
              <w:rPr>
                <w:rFonts w:ascii="Arial" w:hAnsi="Arial" w:cs="Arial"/>
                <w:b/>
                <w:sz w:val="16"/>
              </w:rPr>
              <w:fldChar w:fldCharType="end"/>
            </w:r>
          </w:p>
        </w:tc>
        <w:tc>
          <w:tcPr>
            <w:tcW w:w="5400" w:type="dxa"/>
          </w:tcPr>
          <w:p w:rsidR="00865012" w:rsidRPr="00174EF8" w:rsidRDefault="00865012" w:rsidP="00C27CE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C27CEB">
              <w:rPr>
                <w:rFonts w:ascii="Arial" w:hAnsi="Arial" w:cs="Arial"/>
                <w:b/>
                <w:sz w:val="16"/>
              </w:rPr>
              <w:t>We need money to print flyers and information sheets to advertise and recruit for  the ESL program.  We also need money for signs and posters which will help students locate our services.</w:t>
            </w:r>
            <w:r w:rsidRPr="00174EF8">
              <w:rPr>
                <w:rFonts w:ascii="Arial" w:hAnsi="Arial" w:cs="Arial"/>
                <w:b/>
                <w:sz w:val="16"/>
              </w:rPr>
              <w:fldChar w:fldCharType="end"/>
            </w:r>
          </w:p>
        </w:tc>
        <w:tc>
          <w:tcPr>
            <w:tcW w:w="1440" w:type="dxa"/>
          </w:tcPr>
          <w:p w:rsidR="00865012" w:rsidRPr="00174EF8" w:rsidRDefault="00865012" w:rsidP="00C41BF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$1500</w:t>
            </w:r>
            <w:r w:rsidRPr="00174EF8">
              <w:rPr>
                <w:rFonts w:ascii="Arial" w:hAnsi="Arial" w:cs="Arial"/>
                <w:b/>
                <w:sz w:val="16"/>
              </w:rPr>
              <w:fldChar w:fldCharType="end"/>
            </w:r>
          </w:p>
        </w:tc>
      </w:tr>
      <w:tr w:rsidR="00865012" w:rsidRPr="00174EF8">
        <w:tc>
          <w:tcPr>
            <w:tcW w:w="990" w:type="dxa"/>
          </w:tcPr>
          <w:p w:rsidR="00865012" w:rsidRPr="00174EF8" w:rsidRDefault="00865012" w:rsidP="00F03DE9">
            <w:pPr>
              <w:spacing w:after="0" w:line="240" w:lineRule="auto"/>
              <w:rPr>
                <w:rFonts w:ascii="Arial" w:hAnsi="Arial" w:cs="Arial"/>
                <w:b/>
                <w:color w:val="000000"/>
                <w:sz w:val="16"/>
              </w:rPr>
            </w:pPr>
            <w:r>
              <w:rPr>
                <w:rFonts w:ascii="Arial" w:hAnsi="Arial" w:cs="Arial"/>
                <w:b/>
                <w:color w:val="000000"/>
                <w:sz w:val="16"/>
              </w:rPr>
              <w:t>5.</w:t>
            </w:r>
          </w:p>
        </w:tc>
        <w:tc>
          <w:tcPr>
            <w:tcW w:w="1350" w:type="dxa"/>
          </w:tcPr>
          <w:p w:rsidR="00865012" w:rsidRPr="00174EF8" w:rsidRDefault="00865012" w:rsidP="00C56868">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Pr="00C56868">
              <w:rPr>
                <w:rFonts w:ascii="Arial" w:hAnsi="Arial" w:cs="Arial"/>
                <w:b/>
                <w:noProof/>
                <w:sz w:val="16"/>
              </w:rPr>
              <w:t xml:space="preserve">Additional funds for Printing instructional </w:t>
            </w:r>
            <w:r w:rsidRPr="00C56868">
              <w:rPr>
                <w:rFonts w:ascii="Arial" w:hAnsi="Arial" w:cs="Arial"/>
                <w:b/>
                <w:noProof/>
                <w:sz w:val="16"/>
              </w:rPr>
              <w:lastRenderedPageBreak/>
              <w:t>material</w:t>
            </w:r>
            <w:r>
              <w:rPr>
                <w:rFonts w:ascii="Arial" w:hAnsi="Arial" w:cs="Arial"/>
                <w:b/>
                <w:sz w:val="16"/>
              </w:rPr>
              <w:fldChar w:fldCharType="end"/>
            </w:r>
          </w:p>
        </w:tc>
        <w:tc>
          <w:tcPr>
            <w:tcW w:w="990" w:type="dxa"/>
          </w:tcPr>
          <w:p w:rsidR="00865012" w:rsidRPr="00174EF8" w:rsidRDefault="00865012" w:rsidP="00DC76FF">
            <w:pPr>
              <w:spacing w:after="0" w:line="240" w:lineRule="auto"/>
              <w:rPr>
                <w:rFonts w:ascii="Times New Roman" w:hAnsi="Times New Roman"/>
                <w:sz w:val="24"/>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DC76FF">
              <w:rPr>
                <w:rFonts w:ascii="Arial" w:hAnsi="Arial" w:cs="Arial"/>
                <w:b/>
                <w:noProof/>
                <w:sz w:val="16"/>
              </w:rPr>
              <w:t>500010</w:t>
            </w:r>
            <w:r w:rsidRPr="00174EF8">
              <w:rPr>
                <w:rFonts w:ascii="Arial" w:hAnsi="Arial" w:cs="Arial"/>
                <w:b/>
                <w:sz w:val="16"/>
              </w:rPr>
              <w:fldChar w:fldCharType="end"/>
            </w:r>
          </w:p>
        </w:tc>
        <w:tc>
          <w:tcPr>
            <w:tcW w:w="1350" w:type="dxa"/>
          </w:tcPr>
          <w:p w:rsidR="00865012" w:rsidRPr="00174EF8" w:rsidRDefault="00865012" w:rsidP="00C56868">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C56868">
              <w:rPr>
                <w:rFonts w:ascii="Arial" w:hAnsi="Arial" w:cs="Arial"/>
                <w:b/>
                <w:noProof/>
                <w:sz w:val="16"/>
              </w:rPr>
              <w:t>Goal #1 &amp;3 in NC  and Goal #</w:t>
            </w:r>
            <w:r>
              <w:rPr>
                <w:rFonts w:ascii="Arial" w:hAnsi="Arial" w:cs="Arial"/>
                <w:b/>
                <w:noProof/>
                <w:sz w:val="16"/>
              </w:rPr>
              <w:t xml:space="preserve">1, </w:t>
            </w:r>
            <w:r w:rsidRPr="00C56868">
              <w:rPr>
                <w:rFonts w:ascii="Arial" w:hAnsi="Arial" w:cs="Arial"/>
                <w:b/>
                <w:noProof/>
                <w:sz w:val="16"/>
              </w:rPr>
              <w:t xml:space="preserve"> 3 and 4 in credit</w:t>
            </w:r>
            <w:r w:rsidRPr="00174EF8">
              <w:rPr>
                <w:rFonts w:ascii="Arial" w:hAnsi="Arial" w:cs="Arial"/>
                <w:b/>
                <w:sz w:val="16"/>
              </w:rPr>
              <w:fldChar w:fldCharType="end"/>
            </w:r>
          </w:p>
        </w:tc>
        <w:tc>
          <w:tcPr>
            <w:tcW w:w="1620" w:type="dxa"/>
          </w:tcPr>
          <w:p w:rsidR="00865012" w:rsidRPr="00174EF8" w:rsidRDefault="00865012" w:rsidP="00C56868">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C56868">
              <w:rPr>
                <w:rFonts w:ascii="Arial" w:hAnsi="Arial" w:cs="Arial"/>
                <w:b/>
                <w:noProof/>
                <w:sz w:val="16"/>
              </w:rPr>
              <w:t>1.5</w:t>
            </w:r>
            <w:r w:rsidRPr="00174EF8">
              <w:rPr>
                <w:rFonts w:ascii="Arial" w:hAnsi="Arial" w:cs="Arial"/>
                <w:b/>
                <w:sz w:val="16"/>
              </w:rPr>
              <w:fldChar w:fldCharType="end"/>
            </w:r>
          </w:p>
        </w:tc>
        <w:tc>
          <w:tcPr>
            <w:tcW w:w="5400" w:type="dxa"/>
          </w:tcPr>
          <w:p w:rsidR="00865012" w:rsidRPr="00174EF8" w:rsidRDefault="00865012" w:rsidP="00C27CE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C56868">
              <w:rPr>
                <w:rFonts w:ascii="Arial" w:hAnsi="Arial" w:cs="Arial"/>
                <w:b/>
                <w:noProof/>
                <w:sz w:val="16"/>
              </w:rPr>
              <w:t>Since we have limited funds for printing, these funds will be used to print  instructional materials designed by teachers  for students.  They will help students acquire necessary language</w:t>
            </w:r>
            <w:r>
              <w:rPr>
                <w:rFonts w:ascii="Arial" w:hAnsi="Arial" w:cs="Arial"/>
                <w:b/>
                <w:noProof/>
                <w:sz w:val="16"/>
              </w:rPr>
              <w:t>-</w:t>
            </w:r>
            <w:r w:rsidRPr="00C56868">
              <w:rPr>
                <w:rFonts w:ascii="Arial" w:hAnsi="Arial" w:cs="Arial"/>
                <w:b/>
                <w:noProof/>
                <w:sz w:val="16"/>
              </w:rPr>
              <w:t>related knowledge and skills.</w:t>
            </w:r>
            <w:r w:rsidRPr="00174EF8">
              <w:rPr>
                <w:rFonts w:ascii="Arial" w:hAnsi="Arial" w:cs="Arial"/>
                <w:b/>
                <w:sz w:val="16"/>
              </w:rPr>
              <w:fldChar w:fldCharType="end"/>
            </w:r>
          </w:p>
        </w:tc>
        <w:tc>
          <w:tcPr>
            <w:tcW w:w="1440" w:type="dxa"/>
          </w:tcPr>
          <w:p w:rsidR="00865012" w:rsidRPr="00174EF8" w:rsidRDefault="00865012" w:rsidP="00C56868">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w:t>
            </w:r>
            <w:r>
              <w:rPr>
                <w:rFonts w:ascii="Arial" w:hAnsi="Arial" w:cs="Arial"/>
                <w:b/>
                <w:noProof/>
                <w:sz w:val="16"/>
              </w:rPr>
              <w:t>2000</w:t>
            </w:r>
            <w:r w:rsidRPr="00174EF8">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lastRenderedPageBreak/>
              <w:t>6.</w:t>
            </w:r>
          </w:p>
        </w:tc>
        <w:tc>
          <w:tcPr>
            <w:tcW w:w="1350" w:type="dxa"/>
          </w:tcPr>
          <w:p w:rsidR="00865012" w:rsidRPr="00174EF8" w:rsidRDefault="00865012" w:rsidP="004B0B0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4B0B09">
              <w:rPr>
                <w:rFonts w:ascii="Arial" w:hAnsi="Arial" w:cs="Arial"/>
                <w:b/>
                <w:noProof/>
                <w:sz w:val="16"/>
              </w:rPr>
              <w:t>Focus on Grammar (software)</w:t>
            </w:r>
            <w:r w:rsidRPr="00174EF8">
              <w:rPr>
                <w:rFonts w:ascii="Arial" w:hAnsi="Arial" w:cs="Arial"/>
                <w:b/>
                <w:sz w:val="16"/>
              </w:rPr>
              <w:fldChar w:fldCharType="end"/>
            </w:r>
          </w:p>
        </w:tc>
        <w:tc>
          <w:tcPr>
            <w:tcW w:w="990" w:type="dxa"/>
          </w:tcPr>
          <w:p w:rsidR="00865012" w:rsidRPr="00174EF8" w:rsidRDefault="00865012" w:rsidP="00DC76F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DC76FF">
              <w:rPr>
                <w:rFonts w:ascii="Arial" w:hAnsi="Arial" w:cs="Arial"/>
                <w:b/>
                <w:noProof/>
                <w:sz w:val="16"/>
              </w:rPr>
              <w:t>500010</w:t>
            </w:r>
            <w:r w:rsidRPr="00174EF8">
              <w:rPr>
                <w:rFonts w:ascii="Arial" w:hAnsi="Arial" w:cs="Arial"/>
                <w:b/>
                <w:sz w:val="16"/>
              </w:rPr>
              <w:fldChar w:fldCharType="end"/>
            </w:r>
          </w:p>
        </w:tc>
        <w:tc>
          <w:tcPr>
            <w:tcW w:w="1350" w:type="dxa"/>
          </w:tcPr>
          <w:p w:rsidR="00865012" w:rsidRPr="00174EF8" w:rsidRDefault="00865012" w:rsidP="004B0B0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4B0B09">
              <w:rPr>
                <w:rFonts w:ascii="Arial" w:hAnsi="Arial" w:cs="Arial"/>
                <w:b/>
                <w:noProof/>
                <w:sz w:val="16"/>
              </w:rPr>
              <w:t>#1 (NESL) strengthen pathways for noncredit students to advance in the college</w:t>
            </w:r>
            <w:r>
              <w:rPr>
                <w:rFonts w:ascii="Arial" w:hAnsi="Arial" w:cs="Arial"/>
                <w:b/>
                <w:noProof/>
                <w:sz w:val="16"/>
              </w:rPr>
              <w:t xml:space="preserve"> and goal #1 in credit</w:t>
            </w:r>
            <w:r w:rsidRPr="00174EF8">
              <w:rPr>
                <w:rFonts w:ascii="Arial" w:hAnsi="Arial" w:cs="Arial"/>
                <w:b/>
                <w:sz w:val="16"/>
              </w:rPr>
              <w:fldChar w:fldCharType="end"/>
            </w:r>
          </w:p>
        </w:tc>
        <w:tc>
          <w:tcPr>
            <w:tcW w:w="1620" w:type="dxa"/>
          </w:tcPr>
          <w:p w:rsidR="00865012" w:rsidRPr="00174EF8" w:rsidRDefault="00865012" w:rsidP="004B0B0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4B0B09">
              <w:rPr>
                <w:rFonts w:ascii="Arial" w:hAnsi="Arial" w:cs="Arial"/>
                <w:b/>
                <w:noProof/>
                <w:sz w:val="16"/>
              </w:rPr>
              <w:t>Goal 1: Student Learning:   Support excellence in instruction and academic programs and services to improve student learning</w:t>
            </w:r>
            <w:r w:rsidRPr="00174EF8">
              <w:rPr>
                <w:rFonts w:ascii="Arial" w:hAnsi="Arial" w:cs="Arial"/>
                <w:b/>
                <w:sz w:val="16"/>
              </w:rPr>
              <w:fldChar w:fldCharType="end"/>
            </w:r>
          </w:p>
        </w:tc>
        <w:tc>
          <w:tcPr>
            <w:tcW w:w="5400" w:type="dxa"/>
          </w:tcPr>
          <w:p w:rsidR="00865012" w:rsidRPr="00174EF8" w:rsidRDefault="00865012" w:rsidP="005A443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5A4432">
              <w:rPr>
                <w:rFonts w:ascii="Arial" w:hAnsi="Arial" w:cs="Arial"/>
                <w:b/>
                <w:noProof/>
                <w:sz w:val="16"/>
              </w:rPr>
              <w:t xml:space="preserve">The upgraded version of this program will replace the current licenses we have, which no longer work on the computers in the Humanities Building.  This learning tool for students spans 5 levels of  ESL.  The interactive nature and overall quality of the programs make it particularly advantageous as a complement to classroom instruction. </w:t>
            </w:r>
            <w:r w:rsidRPr="004B0B09">
              <w:rPr>
                <w:rFonts w:ascii="Arial" w:hAnsi="Arial" w:cs="Arial"/>
                <w:b/>
                <w:noProof/>
                <w:sz w:val="16"/>
              </w:rPr>
              <w:t xml:space="preserve"> </w:t>
            </w:r>
            <w:r w:rsidRPr="00174EF8">
              <w:rPr>
                <w:rFonts w:ascii="Arial" w:hAnsi="Arial" w:cs="Arial"/>
                <w:b/>
                <w:sz w:val="16"/>
              </w:rPr>
              <w:fldChar w:fldCharType="end"/>
            </w:r>
          </w:p>
        </w:tc>
        <w:tc>
          <w:tcPr>
            <w:tcW w:w="1440" w:type="dxa"/>
          </w:tcPr>
          <w:p w:rsidR="00865012" w:rsidRPr="00174EF8" w:rsidRDefault="00865012" w:rsidP="00C35416">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w:t>
            </w:r>
            <w:r>
              <w:rPr>
                <w:rFonts w:ascii="Arial" w:hAnsi="Arial" w:cs="Arial"/>
                <w:b/>
                <w:noProof/>
                <w:sz w:val="16"/>
              </w:rPr>
              <w:t>10,000</w:t>
            </w:r>
            <w:r w:rsidRPr="00174EF8">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t>7.</w:t>
            </w:r>
          </w:p>
        </w:tc>
        <w:tc>
          <w:tcPr>
            <w:tcW w:w="1350" w:type="dxa"/>
          </w:tcPr>
          <w:p w:rsidR="00865012" w:rsidRPr="00174EF8" w:rsidRDefault="00865012" w:rsidP="004B0B0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9F42C9">
              <w:rPr>
                <w:rFonts w:ascii="Arial" w:hAnsi="Arial" w:cs="Arial"/>
                <w:b/>
                <w:noProof/>
                <w:sz w:val="16"/>
              </w:rPr>
              <w:t>One (1) Dell Laptop (Latitude E6540)</w:t>
            </w:r>
            <w:r w:rsidRPr="00174EF8">
              <w:rPr>
                <w:rFonts w:ascii="Arial" w:hAnsi="Arial" w:cs="Arial"/>
                <w:b/>
                <w:sz w:val="16"/>
              </w:rPr>
              <w:fldChar w:fldCharType="end"/>
            </w:r>
          </w:p>
        </w:tc>
        <w:tc>
          <w:tcPr>
            <w:tcW w:w="990" w:type="dxa"/>
          </w:tcPr>
          <w:p w:rsidR="00865012" w:rsidRPr="00174EF8" w:rsidRDefault="00865012" w:rsidP="00DC76F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DC76FF">
              <w:rPr>
                <w:rFonts w:ascii="Arial" w:hAnsi="Arial" w:cs="Arial"/>
                <w:b/>
                <w:noProof/>
                <w:sz w:val="16"/>
              </w:rPr>
              <w:t>600010</w:t>
            </w:r>
            <w:r w:rsidRPr="00174EF8">
              <w:rPr>
                <w:rFonts w:ascii="Arial" w:hAnsi="Arial" w:cs="Arial"/>
                <w:b/>
                <w:sz w:val="16"/>
              </w:rPr>
              <w:fldChar w:fldCharType="end"/>
            </w:r>
          </w:p>
        </w:tc>
        <w:tc>
          <w:tcPr>
            <w:tcW w:w="1350" w:type="dxa"/>
          </w:tcPr>
          <w:p w:rsidR="00865012" w:rsidRPr="00174EF8" w:rsidRDefault="00865012" w:rsidP="003D734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4B0B09">
              <w:rPr>
                <w:rFonts w:ascii="Arial" w:hAnsi="Arial" w:cs="Arial"/>
                <w:b/>
                <w:noProof/>
                <w:sz w:val="16"/>
              </w:rPr>
              <w:t xml:space="preserve">Goal #1 for non credit and Goal # </w:t>
            </w:r>
            <w:r>
              <w:rPr>
                <w:rFonts w:ascii="Arial" w:hAnsi="Arial" w:cs="Arial"/>
                <w:b/>
                <w:noProof/>
                <w:sz w:val="16"/>
              </w:rPr>
              <w:t>1</w:t>
            </w:r>
            <w:r w:rsidRPr="004B0B09">
              <w:rPr>
                <w:rFonts w:ascii="Arial" w:hAnsi="Arial" w:cs="Arial"/>
                <w:b/>
                <w:noProof/>
                <w:sz w:val="16"/>
              </w:rPr>
              <w:t xml:space="preserve"> for credit Strengthen pathways for Non credit and credit ESL students to take college level courses</w:t>
            </w:r>
            <w:r w:rsidRPr="00174EF8">
              <w:rPr>
                <w:rFonts w:ascii="Arial" w:hAnsi="Arial" w:cs="Arial"/>
                <w:b/>
                <w:sz w:val="16"/>
              </w:rPr>
              <w:fldChar w:fldCharType="end"/>
            </w:r>
          </w:p>
        </w:tc>
        <w:tc>
          <w:tcPr>
            <w:tcW w:w="1620" w:type="dxa"/>
          </w:tcPr>
          <w:p w:rsidR="00865012" w:rsidRPr="00174EF8" w:rsidRDefault="00865012" w:rsidP="004B0B0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4B0B09">
              <w:rPr>
                <w:rFonts w:ascii="Arial" w:hAnsi="Arial" w:cs="Arial"/>
                <w:b/>
                <w:noProof/>
                <w:sz w:val="16"/>
              </w:rPr>
              <w:t xml:space="preserve">Objective 2.2,2.3 &amp;2.4 </w:t>
            </w:r>
            <w:r w:rsidRPr="00174EF8">
              <w:rPr>
                <w:rFonts w:ascii="Arial" w:hAnsi="Arial" w:cs="Arial"/>
                <w:b/>
                <w:sz w:val="16"/>
              </w:rPr>
              <w:fldChar w:fldCharType="end"/>
            </w:r>
          </w:p>
        </w:tc>
        <w:tc>
          <w:tcPr>
            <w:tcW w:w="5400" w:type="dxa"/>
          </w:tcPr>
          <w:p w:rsidR="00865012" w:rsidRPr="00174EF8" w:rsidRDefault="00865012" w:rsidP="00C27CE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C27CEB">
              <w:rPr>
                <w:rFonts w:ascii="Arial" w:hAnsi="Arial" w:cs="Arial"/>
                <w:b/>
                <w:noProof/>
                <w:sz w:val="16"/>
              </w:rPr>
              <w:t xml:space="preserve">This computer will be used by the ESL Student Specialist to give orientations to ESL students in Fallbrook and other off-campus sites as needed.  </w:t>
            </w:r>
            <w:r w:rsidRPr="00174EF8">
              <w:rPr>
                <w:rFonts w:ascii="Arial" w:hAnsi="Arial" w:cs="Arial"/>
                <w:b/>
                <w:sz w:val="16"/>
              </w:rPr>
              <w:fldChar w:fldCharType="end"/>
            </w:r>
          </w:p>
        </w:tc>
        <w:tc>
          <w:tcPr>
            <w:tcW w:w="1440" w:type="dxa"/>
          </w:tcPr>
          <w:p w:rsidR="00865012" w:rsidRPr="00174EF8" w:rsidRDefault="00865012" w:rsidP="004B0B0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w:t>
            </w:r>
            <w:r w:rsidRPr="004B0B09">
              <w:rPr>
                <w:rFonts w:ascii="Arial" w:hAnsi="Arial" w:cs="Arial"/>
                <w:b/>
                <w:noProof/>
                <w:sz w:val="16"/>
              </w:rPr>
              <w:t>1716.18</w:t>
            </w:r>
            <w:r w:rsidRPr="00174EF8">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t>8.</w:t>
            </w:r>
          </w:p>
        </w:tc>
        <w:tc>
          <w:tcPr>
            <w:tcW w:w="1350" w:type="dxa"/>
          </w:tcPr>
          <w:p w:rsidR="00865012" w:rsidRPr="004B0B09" w:rsidRDefault="00865012" w:rsidP="004B0B09">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4B0B09">
              <w:rPr>
                <w:rFonts w:ascii="Arial" w:hAnsi="Arial" w:cs="Arial"/>
                <w:b/>
                <w:noProof/>
                <w:sz w:val="16"/>
              </w:rPr>
              <w:t>My English Lab: Writing</w:t>
            </w:r>
          </w:p>
          <w:p w:rsidR="00865012" w:rsidRPr="00174EF8" w:rsidRDefault="00865012" w:rsidP="004B0B09">
            <w:pPr>
              <w:spacing w:after="0" w:line="240" w:lineRule="auto"/>
              <w:rPr>
                <w:rFonts w:ascii="Times New Roman" w:hAnsi="Times New Roman"/>
                <w:sz w:val="24"/>
              </w:rPr>
            </w:pPr>
            <w:r w:rsidRPr="004B0B09">
              <w:rPr>
                <w:rFonts w:ascii="Arial" w:hAnsi="Arial" w:cs="Arial"/>
                <w:b/>
                <w:noProof/>
                <w:sz w:val="16"/>
              </w:rPr>
              <w:t>(software)</w:t>
            </w:r>
            <w:r w:rsidRPr="00174EF8">
              <w:rPr>
                <w:rFonts w:ascii="Arial" w:hAnsi="Arial" w:cs="Arial"/>
                <w:b/>
                <w:sz w:val="16"/>
              </w:rPr>
              <w:fldChar w:fldCharType="end"/>
            </w:r>
          </w:p>
        </w:tc>
        <w:tc>
          <w:tcPr>
            <w:tcW w:w="990" w:type="dxa"/>
          </w:tcPr>
          <w:p w:rsidR="00865012" w:rsidRPr="00174EF8" w:rsidRDefault="00865012" w:rsidP="00DC76F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DC76FF">
              <w:rPr>
                <w:rFonts w:ascii="Arial" w:hAnsi="Arial" w:cs="Arial"/>
                <w:b/>
                <w:noProof/>
                <w:sz w:val="16"/>
              </w:rPr>
              <w:t>500010</w:t>
            </w:r>
            <w:r w:rsidRPr="00174EF8">
              <w:rPr>
                <w:rFonts w:ascii="Arial" w:hAnsi="Arial" w:cs="Arial"/>
                <w:b/>
                <w:sz w:val="16"/>
              </w:rPr>
              <w:fldChar w:fldCharType="end"/>
            </w:r>
          </w:p>
        </w:tc>
        <w:tc>
          <w:tcPr>
            <w:tcW w:w="1350" w:type="dxa"/>
          </w:tcPr>
          <w:p w:rsidR="00865012" w:rsidRPr="00174EF8" w:rsidRDefault="00865012" w:rsidP="003D734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1</w:t>
            </w:r>
            <w:r w:rsidRPr="004B0B09">
              <w:rPr>
                <w:rFonts w:ascii="Arial" w:hAnsi="Arial" w:cs="Arial"/>
                <w:b/>
                <w:noProof/>
                <w:sz w:val="16"/>
              </w:rPr>
              <w:t xml:space="preserve"> (Credit) increase enrollment [retention, and success] in ESL credit classes</w:t>
            </w:r>
            <w:r w:rsidRPr="00174EF8">
              <w:rPr>
                <w:rFonts w:ascii="Arial" w:hAnsi="Arial" w:cs="Arial"/>
                <w:b/>
                <w:sz w:val="16"/>
              </w:rPr>
              <w:fldChar w:fldCharType="end"/>
            </w:r>
          </w:p>
        </w:tc>
        <w:tc>
          <w:tcPr>
            <w:tcW w:w="1620" w:type="dxa"/>
          </w:tcPr>
          <w:p w:rsidR="00865012" w:rsidRPr="00174EF8" w:rsidRDefault="00865012" w:rsidP="004B0B0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4B0B09">
              <w:rPr>
                <w:rFonts w:ascii="Arial" w:hAnsi="Arial" w:cs="Arial"/>
                <w:b/>
                <w:noProof/>
                <w:sz w:val="16"/>
              </w:rPr>
              <w:t>Goal 1: Student Learning: Support excellence in instruction and academic programs and services to improve student learning</w:t>
            </w:r>
            <w:r w:rsidRPr="00174EF8">
              <w:rPr>
                <w:rFonts w:ascii="Arial" w:hAnsi="Arial" w:cs="Arial"/>
                <w:b/>
                <w:sz w:val="16"/>
              </w:rPr>
              <w:fldChar w:fldCharType="end"/>
            </w:r>
          </w:p>
        </w:tc>
        <w:tc>
          <w:tcPr>
            <w:tcW w:w="5400" w:type="dxa"/>
          </w:tcPr>
          <w:p w:rsidR="00865012" w:rsidRPr="00174EF8" w:rsidRDefault="00865012" w:rsidP="004B0B0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4B0B09">
              <w:rPr>
                <w:rFonts w:ascii="Arial" w:hAnsi="Arial" w:cs="Arial"/>
                <w:b/>
                <w:noProof/>
                <w:sz w:val="16"/>
              </w:rPr>
              <w:t xml:space="preserve">Offering 4 levels of writing instruction specially designed for ESL learners, this program will support our students enrolled in academic writing classes.  Students and faculty have requested this type of software for years. This particular one covers lower level writing skills to advanced writing skills. The addition of this instructional software will provide excellent support of our students' learning in our computer classroom setting.   </w:t>
            </w:r>
            <w:r w:rsidRPr="00174EF8">
              <w:rPr>
                <w:rFonts w:ascii="Arial" w:hAnsi="Arial" w:cs="Arial"/>
                <w:b/>
                <w:sz w:val="16"/>
              </w:rPr>
              <w:fldChar w:fldCharType="end"/>
            </w:r>
          </w:p>
        </w:tc>
        <w:tc>
          <w:tcPr>
            <w:tcW w:w="1440" w:type="dxa"/>
          </w:tcPr>
          <w:p w:rsidR="00865012" w:rsidRPr="00174EF8" w:rsidRDefault="00865012" w:rsidP="004B0B0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4B0B09">
              <w:rPr>
                <w:rFonts w:ascii="Arial" w:hAnsi="Arial" w:cs="Arial"/>
                <w:b/>
                <w:noProof/>
                <w:sz w:val="16"/>
              </w:rPr>
              <w:t>$7,500</w:t>
            </w:r>
            <w:r w:rsidRPr="00174EF8">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t>9.</w:t>
            </w:r>
          </w:p>
        </w:tc>
        <w:tc>
          <w:tcPr>
            <w:tcW w:w="1350" w:type="dxa"/>
          </w:tcPr>
          <w:p w:rsidR="00865012" w:rsidRPr="009F42C9" w:rsidRDefault="00865012" w:rsidP="009F42C9">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9F42C9">
              <w:rPr>
                <w:rFonts w:ascii="Arial" w:hAnsi="Arial" w:cs="Arial"/>
                <w:b/>
                <w:noProof/>
                <w:sz w:val="16"/>
              </w:rPr>
              <w:t>1 portable projector</w:t>
            </w:r>
          </w:p>
          <w:p w:rsidR="00865012" w:rsidRPr="009F42C9" w:rsidRDefault="00865012" w:rsidP="009F42C9">
            <w:pPr>
              <w:spacing w:after="0" w:line="240" w:lineRule="auto"/>
              <w:rPr>
                <w:rFonts w:ascii="Arial" w:hAnsi="Arial" w:cs="Arial"/>
                <w:b/>
                <w:noProof/>
                <w:sz w:val="16"/>
              </w:rPr>
            </w:pPr>
            <w:r w:rsidRPr="009F42C9">
              <w:rPr>
                <w:rFonts w:ascii="Arial" w:hAnsi="Arial" w:cs="Arial"/>
                <w:b/>
                <w:noProof/>
                <w:sz w:val="16"/>
              </w:rPr>
              <w:t xml:space="preserve">HITACHI - CP-WX4022WN </w:t>
            </w:r>
          </w:p>
          <w:p w:rsidR="00865012" w:rsidRPr="00174EF8" w:rsidRDefault="00865012" w:rsidP="000150FC">
            <w:pPr>
              <w:spacing w:after="0" w:line="240" w:lineRule="auto"/>
              <w:rPr>
                <w:rFonts w:ascii="Times New Roman" w:hAnsi="Times New Roman"/>
                <w:sz w:val="24"/>
              </w:rPr>
            </w:pPr>
            <w:r w:rsidRPr="000150FC">
              <w:rPr>
                <w:rFonts w:ascii="Arial" w:hAnsi="Arial" w:cs="Arial"/>
                <w:b/>
                <w:noProof/>
                <w:sz w:val="16"/>
              </w:rPr>
              <w:t xml:space="preserve"> </w:t>
            </w:r>
            <w:r w:rsidRPr="00174EF8">
              <w:rPr>
                <w:rFonts w:ascii="Arial" w:hAnsi="Arial" w:cs="Arial"/>
                <w:b/>
                <w:sz w:val="16"/>
              </w:rPr>
              <w:fldChar w:fldCharType="end"/>
            </w:r>
          </w:p>
        </w:tc>
        <w:tc>
          <w:tcPr>
            <w:tcW w:w="990" w:type="dxa"/>
          </w:tcPr>
          <w:p w:rsidR="00865012" w:rsidRPr="00174EF8" w:rsidRDefault="00865012" w:rsidP="00DC76F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DC76FF">
              <w:rPr>
                <w:rFonts w:ascii="Arial" w:hAnsi="Arial" w:cs="Arial"/>
                <w:b/>
                <w:noProof/>
                <w:sz w:val="16"/>
              </w:rPr>
              <w:t>600010</w:t>
            </w:r>
            <w:r w:rsidRPr="00174EF8">
              <w:rPr>
                <w:rFonts w:ascii="Arial" w:hAnsi="Arial" w:cs="Arial"/>
                <w:b/>
                <w:sz w:val="16"/>
              </w:rPr>
              <w:fldChar w:fldCharType="end"/>
            </w:r>
          </w:p>
        </w:tc>
        <w:tc>
          <w:tcPr>
            <w:tcW w:w="1350" w:type="dxa"/>
          </w:tcPr>
          <w:p w:rsidR="00865012" w:rsidRPr="00174EF8" w:rsidRDefault="00865012" w:rsidP="003D734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0150FC">
              <w:rPr>
                <w:rFonts w:ascii="Arial" w:hAnsi="Arial" w:cs="Arial"/>
                <w:b/>
                <w:noProof/>
                <w:sz w:val="16"/>
              </w:rPr>
              <w:t xml:space="preserve">Goal #1 for non credit and Goal # </w:t>
            </w:r>
            <w:r>
              <w:rPr>
                <w:rFonts w:ascii="Arial" w:hAnsi="Arial" w:cs="Arial"/>
                <w:b/>
                <w:noProof/>
                <w:sz w:val="16"/>
              </w:rPr>
              <w:t>1</w:t>
            </w:r>
            <w:r w:rsidRPr="000150FC">
              <w:rPr>
                <w:rFonts w:ascii="Arial" w:hAnsi="Arial" w:cs="Arial"/>
                <w:b/>
                <w:noProof/>
                <w:sz w:val="16"/>
              </w:rPr>
              <w:t xml:space="preserve"> for credit Strengthen pathways for Non credit and credit </w:t>
            </w:r>
            <w:r w:rsidRPr="000150FC">
              <w:rPr>
                <w:rFonts w:ascii="Arial" w:hAnsi="Arial" w:cs="Arial"/>
                <w:b/>
                <w:noProof/>
                <w:sz w:val="16"/>
              </w:rPr>
              <w:lastRenderedPageBreak/>
              <w:t>ESL students to take college level courses</w:t>
            </w:r>
            <w:r w:rsidRPr="00174EF8">
              <w:rPr>
                <w:rFonts w:ascii="Arial" w:hAnsi="Arial" w:cs="Arial"/>
                <w:b/>
                <w:sz w:val="16"/>
              </w:rPr>
              <w:fldChar w:fldCharType="end"/>
            </w:r>
          </w:p>
        </w:tc>
        <w:tc>
          <w:tcPr>
            <w:tcW w:w="1620" w:type="dxa"/>
          </w:tcPr>
          <w:p w:rsidR="00865012" w:rsidRPr="000150FC" w:rsidRDefault="00865012" w:rsidP="000150FC">
            <w:pPr>
              <w:spacing w:after="0" w:line="240" w:lineRule="auto"/>
              <w:rPr>
                <w:rFonts w:ascii="Arial" w:hAnsi="Arial" w:cs="Arial"/>
                <w:b/>
                <w:noProof/>
                <w:sz w:val="16"/>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0150FC">
              <w:rPr>
                <w:rFonts w:ascii="Arial" w:hAnsi="Arial" w:cs="Arial"/>
                <w:b/>
                <w:noProof/>
                <w:sz w:val="16"/>
              </w:rPr>
              <w:t xml:space="preserve">Objective 2.2,2.3 &amp;2.4 </w:t>
            </w:r>
          </w:p>
          <w:p w:rsidR="00865012" w:rsidRPr="00174EF8" w:rsidRDefault="00865012" w:rsidP="000150FC">
            <w:pPr>
              <w:spacing w:after="0" w:line="240" w:lineRule="auto"/>
              <w:rPr>
                <w:rFonts w:ascii="Times New Roman" w:hAnsi="Times New Roman"/>
                <w:sz w:val="24"/>
              </w:rPr>
            </w:pPr>
            <w:r w:rsidRPr="000150FC">
              <w:rPr>
                <w:rFonts w:ascii="Arial" w:hAnsi="Arial" w:cs="Arial"/>
                <w:b/>
                <w:noProof/>
                <w:sz w:val="16"/>
              </w:rPr>
              <w:t xml:space="preserve"> </w:t>
            </w:r>
            <w:r w:rsidRPr="00174EF8">
              <w:rPr>
                <w:rFonts w:ascii="Arial" w:hAnsi="Arial" w:cs="Arial"/>
                <w:b/>
                <w:sz w:val="16"/>
              </w:rPr>
              <w:fldChar w:fldCharType="end"/>
            </w:r>
          </w:p>
        </w:tc>
        <w:tc>
          <w:tcPr>
            <w:tcW w:w="5400" w:type="dxa"/>
          </w:tcPr>
          <w:p w:rsidR="00865012" w:rsidRPr="00174EF8" w:rsidRDefault="00865012" w:rsidP="00C27CE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C27CEB">
              <w:rPr>
                <w:rFonts w:ascii="Arial" w:hAnsi="Arial" w:cs="Arial"/>
                <w:b/>
                <w:noProof/>
                <w:sz w:val="16"/>
              </w:rPr>
              <w:t>This</w:t>
            </w:r>
            <w:r>
              <w:rPr>
                <w:rFonts w:ascii="Arial" w:hAnsi="Arial" w:cs="Arial"/>
                <w:b/>
                <w:noProof/>
                <w:sz w:val="16"/>
              </w:rPr>
              <w:t xml:space="preserve"> portable</w:t>
            </w:r>
            <w:r w:rsidRPr="00C27CEB">
              <w:rPr>
                <w:rFonts w:ascii="Arial" w:hAnsi="Arial" w:cs="Arial"/>
                <w:b/>
                <w:noProof/>
                <w:sz w:val="16"/>
              </w:rPr>
              <w:t xml:space="preserve"> </w:t>
            </w:r>
            <w:r>
              <w:rPr>
                <w:rFonts w:ascii="Arial" w:hAnsi="Arial" w:cs="Arial"/>
                <w:b/>
                <w:noProof/>
                <w:sz w:val="16"/>
              </w:rPr>
              <w:t>projector</w:t>
            </w:r>
            <w:r w:rsidRPr="00C27CEB">
              <w:rPr>
                <w:rFonts w:ascii="Arial" w:hAnsi="Arial" w:cs="Arial"/>
                <w:b/>
                <w:noProof/>
                <w:sz w:val="16"/>
              </w:rPr>
              <w:t xml:space="preserve"> will be used by the ESL Student Specialist to give orientations to ESL students in Fallbrook and other off-campus sites as needed  </w:t>
            </w:r>
            <w:r w:rsidRPr="00174EF8">
              <w:rPr>
                <w:rFonts w:ascii="Arial" w:hAnsi="Arial" w:cs="Arial"/>
                <w:b/>
                <w:sz w:val="16"/>
              </w:rPr>
              <w:fldChar w:fldCharType="end"/>
            </w:r>
          </w:p>
        </w:tc>
        <w:tc>
          <w:tcPr>
            <w:tcW w:w="1440" w:type="dxa"/>
          </w:tcPr>
          <w:p w:rsidR="00865012" w:rsidRPr="00174EF8" w:rsidRDefault="00865012" w:rsidP="000150F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w:t>
            </w:r>
            <w:r w:rsidRPr="000150FC">
              <w:rPr>
                <w:rFonts w:ascii="Arial" w:hAnsi="Arial" w:cs="Arial"/>
                <w:b/>
                <w:noProof/>
                <w:sz w:val="16"/>
              </w:rPr>
              <w:t>1294.92</w:t>
            </w:r>
            <w:r w:rsidRPr="00174EF8">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lastRenderedPageBreak/>
              <w:t>10.</w:t>
            </w:r>
          </w:p>
        </w:tc>
        <w:tc>
          <w:tcPr>
            <w:tcW w:w="1350" w:type="dxa"/>
          </w:tcPr>
          <w:p w:rsidR="00865012" w:rsidRPr="00174EF8" w:rsidRDefault="00865012" w:rsidP="000150FC">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Pr="000150FC">
              <w:rPr>
                <w:rFonts w:ascii="Arial" w:hAnsi="Arial" w:cs="Arial"/>
                <w:b/>
                <w:noProof/>
                <w:sz w:val="16"/>
              </w:rPr>
              <w:t>Quia website annual subscription renewal for the ESL Tutoring ProgramGoal #2 in both the noncredit and credit disciplines</w:t>
            </w:r>
            <w:r>
              <w:rPr>
                <w:rFonts w:ascii="Arial" w:hAnsi="Arial" w:cs="Arial"/>
                <w:b/>
                <w:sz w:val="16"/>
              </w:rPr>
              <w:fldChar w:fldCharType="end"/>
            </w:r>
          </w:p>
        </w:tc>
        <w:tc>
          <w:tcPr>
            <w:tcW w:w="990" w:type="dxa"/>
          </w:tcPr>
          <w:p w:rsidR="00865012" w:rsidRPr="00174EF8" w:rsidRDefault="00865012" w:rsidP="00DC76F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DC76FF">
              <w:rPr>
                <w:rFonts w:ascii="Arial" w:hAnsi="Arial" w:cs="Arial"/>
                <w:b/>
                <w:noProof/>
                <w:sz w:val="16"/>
              </w:rPr>
              <w:t>500010</w:t>
            </w:r>
            <w:r w:rsidRPr="00174EF8">
              <w:rPr>
                <w:rFonts w:ascii="Arial" w:hAnsi="Arial" w:cs="Arial"/>
                <w:b/>
                <w:sz w:val="16"/>
              </w:rPr>
              <w:fldChar w:fldCharType="end"/>
            </w:r>
          </w:p>
        </w:tc>
        <w:tc>
          <w:tcPr>
            <w:tcW w:w="1350" w:type="dxa"/>
          </w:tcPr>
          <w:p w:rsidR="00865012" w:rsidRPr="00174EF8" w:rsidRDefault="00865012" w:rsidP="003D734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0150FC">
              <w:rPr>
                <w:rFonts w:ascii="Arial" w:hAnsi="Arial" w:cs="Arial"/>
                <w:b/>
                <w:noProof/>
                <w:sz w:val="16"/>
              </w:rPr>
              <w:t xml:space="preserve">Goal #2 in  noncredit and  # </w:t>
            </w:r>
            <w:r>
              <w:rPr>
                <w:rFonts w:ascii="Arial" w:hAnsi="Arial" w:cs="Arial"/>
                <w:b/>
                <w:noProof/>
                <w:sz w:val="16"/>
              </w:rPr>
              <w:t>2</w:t>
            </w:r>
            <w:r w:rsidRPr="000150FC">
              <w:rPr>
                <w:rFonts w:ascii="Arial" w:hAnsi="Arial" w:cs="Arial"/>
                <w:b/>
                <w:noProof/>
                <w:sz w:val="16"/>
              </w:rPr>
              <w:t xml:space="preserve"> in credit disciplines</w:t>
            </w:r>
            <w:r w:rsidRPr="00174EF8">
              <w:rPr>
                <w:rFonts w:ascii="Arial" w:hAnsi="Arial" w:cs="Arial"/>
                <w:b/>
                <w:sz w:val="16"/>
              </w:rPr>
              <w:fldChar w:fldCharType="end"/>
            </w:r>
          </w:p>
        </w:tc>
        <w:tc>
          <w:tcPr>
            <w:tcW w:w="1620" w:type="dxa"/>
          </w:tcPr>
          <w:p w:rsidR="00865012" w:rsidRPr="00174EF8" w:rsidRDefault="00865012" w:rsidP="00D9536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0150FC">
              <w:rPr>
                <w:rFonts w:ascii="Arial" w:hAnsi="Arial" w:cs="Arial"/>
                <w:b/>
                <w:noProof/>
                <w:sz w:val="16"/>
              </w:rPr>
              <w:t>1.1</w:t>
            </w:r>
            <w:r w:rsidR="00D9536C">
              <w:rPr>
                <w:rFonts w:ascii="Arial" w:hAnsi="Arial" w:cs="Arial"/>
                <w:b/>
                <w:noProof/>
                <w:sz w:val="16"/>
              </w:rPr>
              <w:t>, 1.2, 2</w:t>
            </w:r>
            <w:r w:rsidRPr="00174EF8">
              <w:rPr>
                <w:rFonts w:ascii="Arial" w:hAnsi="Arial" w:cs="Arial"/>
                <w:b/>
                <w:sz w:val="16"/>
              </w:rPr>
              <w:fldChar w:fldCharType="end"/>
            </w:r>
          </w:p>
        </w:tc>
        <w:tc>
          <w:tcPr>
            <w:tcW w:w="5400" w:type="dxa"/>
          </w:tcPr>
          <w:p w:rsidR="00865012" w:rsidRPr="00174EF8" w:rsidRDefault="00865012" w:rsidP="005A443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5A4432">
              <w:rPr>
                <w:rFonts w:ascii="Arial" w:hAnsi="Arial" w:cs="Arial"/>
                <w:b/>
                <w:noProof/>
                <w:sz w:val="16"/>
              </w:rPr>
              <w:t>The ESL Department needs to use this site for operational needs of the ESL Tutoring Program such as tutor training and hiring (a comprehensive, password-protected online test as part of the comprehensive evaluation of a tutor candidate during the interview  process, for example)</w:t>
            </w:r>
            <w:r>
              <w:rPr>
                <w:rFonts w:ascii="Arial" w:hAnsi="Arial" w:cs="Arial"/>
                <w:b/>
                <w:noProof/>
                <w:sz w:val="16"/>
              </w:rPr>
              <w:t>.</w:t>
            </w:r>
            <w:r w:rsidR="00D9536C">
              <w:rPr>
                <w:rFonts w:ascii="Arial" w:hAnsi="Arial" w:cs="Arial"/>
                <w:b/>
                <w:noProof/>
                <w:sz w:val="16"/>
              </w:rPr>
              <w:t xml:space="preserve"> (annual fee)</w:t>
            </w:r>
            <w:bookmarkStart w:id="2" w:name="_GoBack"/>
            <w:bookmarkEnd w:id="2"/>
            <w:r w:rsidRPr="00174EF8">
              <w:rPr>
                <w:rFonts w:ascii="Arial" w:hAnsi="Arial" w:cs="Arial"/>
                <w:b/>
                <w:sz w:val="16"/>
              </w:rPr>
              <w:fldChar w:fldCharType="end"/>
            </w:r>
          </w:p>
        </w:tc>
        <w:tc>
          <w:tcPr>
            <w:tcW w:w="1440" w:type="dxa"/>
          </w:tcPr>
          <w:p w:rsidR="00865012" w:rsidRPr="00174EF8" w:rsidRDefault="00865012" w:rsidP="00D9536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D9536C">
              <w:rPr>
                <w:rFonts w:ascii="Arial" w:hAnsi="Arial" w:cs="Arial"/>
                <w:b/>
                <w:noProof/>
                <w:sz w:val="16"/>
              </w:rPr>
              <w:t>$49</w:t>
            </w:r>
            <w:r w:rsidRPr="00174EF8">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t>11.</w:t>
            </w:r>
          </w:p>
        </w:tc>
        <w:tc>
          <w:tcPr>
            <w:tcW w:w="1350" w:type="dxa"/>
          </w:tcPr>
          <w:p w:rsidR="00865012" w:rsidRPr="00174EF8" w:rsidRDefault="00865012" w:rsidP="00DC76F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DC76FF">
              <w:rPr>
                <w:rFonts w:ascii="Arial" w:hAnsi="Arial" w:cs="Arial"/>
                <w:b/>
                <w:sz w:val="16"/>
              </w:rPr>
              <w:t> </w:t>
            </w:r>
            <w:r w:rsidR="00DC76FF">
              <w:rPr>
                <w:rFonts w:ascii="Arial" w:hAnsi="Arial" w:cs="Arial"/>
                <w:b/>
                <w:sz w:val="16"/>
              </w:rPr>
              <w:t> </w:t>
            </w:r>
            <w:r w:rsidR="00DC76FF">
              <w:rPr>
                <w:rFonts w:ascii="Arial" w:hAnsi="Arial" w:cs="Arial"/>
                <w:b/>
                <w:sz w:val="16"/>
              </w:rPr>
              <w:t> </w:t>
            </w:r>
            <w:r w:rsidR="00DC76FF">
              <w:rPr>
                <w:rFonts w:ascii="Arial" w:hAnsi="Arial" w:cs="Arial"/>
                <w:b/>
                <w:sz w:val="16"/>
              </w:rPr>
              <w:t> </w:t>
            </w:r>
            <w:r w:rsidR="00DC76FF">
              <w:rPr>
                <w:rFonts w:ascii="Arial" w:hAnsi="Arial" w:cs="Arial"/>
                <w:b/>
                <w:sz w:val="16"/>
              </w:rPr>
              <w:t> </w:t>
            </w:r>
            <w:r w:rsidRPr="00174EF8">
              <w:rPr>
                <w:rFonts w:ascii="Arial" w:hAnsi="Arial" w:cs="Arial"/>
                <w:b/>
                <w:sz w:val="16"/>
              </w:rPr>
              <w:fldChar w:fldCharType="end"/>
            </w:r>
          </w:p>
        </w:tc>
        <w:tc>
          <w:tcPr>
            <w:tcW w:w="990" w:type="dxa"/>
          </w:tcPr>
          <w:p w:rsidR="00865012" w:rsidRPr="00174EF8" w:rsidRDefault="00865012" w:rsidP="00DC76F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DC76FF">
              <w:rPr>
                <w:rFonts w:ascii="Arial" w:hAnsi="Arial" w:cs="Arial"/>
                <w:b/>
                <w:sz w:val="16"/>
              </w:rPr>
              <w:t> </w:t>
            </w:r>
            <w:r w:rsidR="00DC76FF">
              <w:rPr>
                <w:rFonts w:ascii="Arial" w:hAnsi="Arial" w:cs="Arial"/>
                <w:b/>
                <w:sz w:val="16"/>
              </w:rPr>
              <w:t> </w:t>
            </w:r>
            <w:r w:rsidR="00DC76FF">
              <w:rPr>
                <w:rFonts w:ascii="Arial" w:hAnsi="Arial" w:cs="Arial"/>
                <w:b/>
                <w:sz w:val="16"/>
              </w:rPr>
              <w:t> </w:t>
            </w:r>
            <w:r w:rsidR="00DC76FF">
              <w:rPr>
                <w:rFonts w:ascii="Arial" w:hAnsi="Arial" w:cs="Arial"/>
                <w:b/>
                <w:sz w:val="16"/>
              </w:rPr>
              <w:t> </w:t>
            </w:r>
            <w:r w:rsidR="00DC76FF">
              <w:rPr>
                <w:rFonts w:ascii="Arial" w:hAnsi="Arial" w:cs="Arial"/>
                <w:b/>
                <w:sz w:val="16"/>
              </w:rPr>
              <w:t> </w:t>
            </w:r>
            <w:r w:rsidRPr="00174EF8">
              <w:rPr>
                <w:rFonts w:ascii="Arial" w:hAnsi="Arial" w:cs="Arial"/>
                <w:b/>
                <w:sz w:val="16"/>
              </w:rPr>
              <w:fldChar w:fldCharType="end"/>
            </w:r>
          </w:p>
        </w:tc>
        <w:tc>
          <w:tcPr>
            <w:tcW w:w="1350" w:type="dxa"/>
          </w:tcPr>
          <w:p w:rsidR="00865012" w:rsidRPr="00174EF8" w:rsidRDefault="00865012" w:rsidP="00DC76F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DC76FF">
              <w:rPr>
                <w:rFonts w:ascii="Arial" w:hAnsi="Arial" w:cs="Arial"/>
                <w:b/>
                <w:sz w:val="16"/>
              </w:rPr>
              <w:t> </w:t>
            </w:r>
            <w:r w:rsidR="00DC76FF">
              <w:rPr>
                <w:rFonts w:ascii="Arial" w:hAnsi="Arial" w:cs="Arial"/>
                <w:b/>
                <w:sz w:val="16"/>
              </w:rPr>
              <w:t> </w:t>
            </w:r>
            <w:r w:rsidR="00DC76FF">
              <w:rPr>
                <w:rFonts w:ascii="Arial" w:hAnsi="Arial" w:cs="Arial"/>
                <w:b/>
                <w:sz w:val="16"/>
              </w:rPr>
              <w:t> </w:t>
            </w:r>
            <w:r w:rsidR="00DC76FF">
              <w:rPr>
                <w:rFonts w:ascii="Arial" w:hAnsi="Arial" w:cs="Arial"/>
                <w:b/>
                <w:sz w:val="16"/>
              </w:rPr>
              <w:t> </w:t>
            </w:r>
            <w:r w:rsidR="00DC76FF">
              <w:rPr>
                <w:rFonts w:ascii="Arial" w:hAnsi="Arial" w:cs="Arial"/>
                <w:b/>
                <w:sz w:val="16"/>
              </w:rPr>
              <w:t> </w:t>
            </w:r>
            <w:r w:rsidRPr="00174EF8">
              <w:rPr>
                <w:rFonts w:ascii="Arial" w:hAnsi="Arial" w:cs="Arial"/>
                <w:b/>
                <w:sz w:val="16"/>
              </w:rPr>
              <w:fldChar w:fldCharType="end"/>
            </w:r>
          </w:p>
        </w:tc>
        <w:tc>
          <w:tcPr>
            <w:tcW w:w="1620" w:type="dxa"/>
          </w:tcPr>
          <w:p w:rsidR="00865012" w:rsidRPr="00174EF8" w:rsidRDefault="00865012" w:rsidP="00DC76F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DC76FF">
              <w:rPr>
                <w:rFonts w:ascii="Arial" w:hAnsi="Arial" w:cs="Arial"/>
                <w:b/>
                <w:sz w:val="16"/>
              </w:rPr>
              <w:t> </w:t>
            </w:r>
            <w:r w:rsidR="00DC76FF">
              <w:rPr>
                <w:rFonts w:ascii="Arial" w:hAnsi="Arial" w:cs="Arial"/>
                <w:b/>
                <w:sz w:val="16"/>
              </w:rPr>
              <w:t> </w:t>
            </w:r>
            <w:r w:rsidR="00DC76FF">
              <w:rPr>
                <w:rFonts w:ascii="Arial" w:hAnsi="Arial" w:cs="Arial"/>
                <w:b/>
                <w:sz w:val="16"/>
              </w:rPr>
              <w:t> </w:t>
            </w:r>
            <w:r w:rsidR="00DC76FF">
              <w:rPr>
                <w:rFonts w:ascii="Arial" w:hAnsi="Arial" w:cs="Arial"/>
                <w:b/>
                <w:sz w:val="16"/>
              </w:rPr>
              <w:t> </w:t>
            </w:r>
            <w:r w:rsidR="00DC76FF">
              <w:rPr>
                <w:rFonts w:ascii="Arial" w:hAnsi="Arial" w:cs="Arial"/>
                <w:b/>
                <w:sz w:val="16"/>
              </w:rPr>
              <w:t> </w:t>
            </w:r>
            <w:r w:rsidRPr="00174EF8">
              <w:rPr>
                <w:rFonts w:ascii="Arial" w:hAnsi="Arial" w:cs="Arial"/>
                <w:b/>
                <w:sz w:val="16"/>
              </w:rPr>
              <w:fldChar w:fldCharType="end"/>
            </w:r>
          </w:p>
        </w:tc>
        <w:tc>
          <w:tcPr>
            <w:tcW w:w="5400" w:type="dxa"/>
          </w:tcPr>
          <w:p w:rsidR="00865012" w:rsidRPr="00174EF8" w:rsidRDefault="00865012" w:rsidP="00DC76F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DC76FF">
              <w:rPr>
                <w:rFonts w:ascii="Arial" w:hAnsi="Arial" w:cs="Arial"/>
                <w:b/>
                <w:sz w:val="16"/>
              </w:rPr>
              <w:t> </w:t>
            </w:r>
            <w:r w:rsidR="00DC76FF">
              <w:rPr>
                <w:rFonts w:ascii="Arial" w:hAnsi="Arial" w:cs="Arial"/>
                <w:b/>
                <w:sz w:val="16"/>
              </w:rPr>
              <w:t> </w:t>
            </w:r>
            <w:r w:rsidR="00DC76FF">
              <w:rPr>
                <w:rFonts w:ascii="Arial" w:hAnsi="Arial" w:cs="Arial"/>
                <w:b/>
                <w:sz w:val="16"/>
              </w:rPr>
              <w:t> </w:t>
            </w:r>
            <w:r w:rsidR="00DC76FF">
              <w:rPr>
                <w:rFonts w:ascii="Arial" w:hAnsi="Arial" w:cs="Arial"/>
                <w:b/>
                <w:sz w:val="16"/>
              </w:rPr>
              <w:t> </w:t>
            </w:r>
            <w:r w:rsidR="00DC76FF">
              <w:rPr>
                <w:rFonts w:ascii="Arial" w:hAnsi="Arial" w:cs="Arial"/>
                <w:b/>
                <w:sz w:val="16"/>
              </w:rPr>
              <w:t> </w:t>
            </w:r>
            <w:r w:rsidRPr="00174EF8">
              <w:rPr>
                <w:rFonts w:ascii="Arial" w:hAnsi="Arial" w:cs="Arial"/>
                <w:b/>
                <w:sz w:val="16"/>
              </w:rPr>
              <w:fldChar w:fldCharType="end"/>
            </w:r>
          </w:p>
        </w:tc>
        <w:tc>
          <w:tcPr>
            <w:tcW w:w="1440" w:type="dxa"/>
          </w:tcPr>
          <w:p w:rsidR="00865012" w:rsidRPr="00174EF8" w:rsidRDefault="00865012" w:rsidP="00DC76F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DC76FF">
              <w:rPr>
                <w:rFonts w:ascii="Arial" w:hAnsi="Arial" w:cs="Arial"/>
                <w:b/>
                <w:sz w:val="16"/>
              </w:rPr>
              <w:t> </w:t>
            </w:r>
            <w:r w:rsidR="00DC76FF">
              <w:rPr>
                <w:rFonts w:ascii="Arial" w:hAnsi="Arial" w:cs="Arial"/>
                <w:b/>
                <w:sz w:val="16"/>
              </w:rPr>
              <w:t> </w:t>
            </w:r>
            <w:r w:rsidR="00DC76FF">
              <w:rPr>
                <w:rFonts w:ascii="Arial" w:hAnsi="Arial" w:cs="Arial"/>
                <w:b/>
                <w:sz w:val="16"/>
              </w:rPr>
              <w:t> </w:t>
            </w:r>
            <w:r w:rsidR="00DC76FF">
              <w:rPr>
                <w:rFonts w:ascii="Arial" w:hAnsi="Arial" w:cs="Arial"/>
                <w:b/>
                <w:sz w:val="16"/>
              </w:rPr>
              <w:t> </w:t>
            </w:r>
            <w:r w:rsidR="00DC76FF">
              <w:rPr>
                <w:rFonts w:ascii="Arial" w:hAnsi="Arial" w:cs="Arial"/>
                <w:b/>
                <w:sz w:val="16"/>
              </w:rPr>
              <w:t> </w:t>
            </w:r>
            <w:r w:rsidRPr="00174EF8">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t>12.</w:t>
            </w:r>
          </w:p>
        </w:tc>
        <w:tc>
          <w:tcPr>
            <w:tcW w:w="1350" w:type="dxa"/>
          </w:tcPr>
          <w:p w:rsidR="00865012" w:rsidRPr="00174EF8" w:rsidRDefault="00865012" w:rsidP="003D734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990" w:type="dxa"/>
          </w:tcPr>
          <w:p w:rsidR="00865012" w:rsidRPr="00174EF8" w:rsidRDefault="00865012" w:rsidP="003D734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350" w:type="dxa"/>
          </w:tcPr>
          <w:p w:rsidR="00865012" w:rsidRPr="00174EF8" w:rsidRDefault="00865012" w:rsidP="003D734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620" w:type="dxa"/>
          </w:tcPr>
          <w:p w:rsidR="00865012" w:rsidRPr="00174EF8" w:rsidRDefault="00865012" w:rsidP="003D734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5400" w:type="dxa"/>
          </w:tcPr>
          <w:p w:rsidR="00865012" w:rsidRPr="00174EF8" w:rsidRDefault="00865012" w:rsidP="003D734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440" w:type="dxa"/>
          </w:tcPr>
          <w:p w:rsidR="00865012" w:rsidRPr="00174EF8" w:rsidRDefault="00865012" w:rsidP="003D734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t>13.</w:t>
            </w:r>
          </w:p>
        </w:tc>
        <w:tc>
          <w:tcPr>
            <w:tcW w:w="135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865012" w:rsidRPr="00174EF8" w:rsidRDefault="00865012"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t>14.</w:t>
            </w:r>
          </w:p>
        </w:tc>
        <w:tc>
          <w:tcPr>
            <w:tcW w:w="135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865012" w:rsidRPr="00174EF8" w:rsidRDefault="00865012"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t>15.</w:t>
            </w:r>
          </w:p>
        </w:tc>
        <w:tc>
          <w:tcPr>
            <w:tcW w:w="1350" w:type="dxa"/>
          </w:tcPr>
          <w:p w:rsidR="00865012" w:rsidRPr="00174EF8" w:rsidRDefault="00865012"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865012" w:rsidRPr="00174EF8" w:rsidRDefault="00865012"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t>16.</w:t>
            </w:r>
          </w:p>
        </w:tc>
        <w:tc>
          <w:tcPr>
            <w:tcW w:w="135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865012" w:rsidRPr="00174EF8" w:rsidRDefault="00865012"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t>17.</w:t>
            </w:r>
          </w:p>
        </w:tc>
        <w:tc>
          <w:tcPr>
            <w:tcW w:w="135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865012" w:rsidRPr="00174EF8" w:rsidRDefault="00865012"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t>18.</w:t>
            </w:r>
          </w:p>
        </w:tc>
        <w:tc>
          <w:tcPr>
            <w:tcW w:w="135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865012" w:rsidRPr="00174EF8" w:rsidRDefault="00865012"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t>19.</w:t>
            </w:r>
          </w:p>
        </w:tc>
        <w:tc>
          <w:tcPr>
            <w:tcW w:w="135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865012" w:rsidRPr="00174EF8" w:rsidRDefault="00865012"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t>20.</w:t>
            </w:r>
          </w:p>
        </w:tc>
        <w:tc>
          <w:tcPr>
            <w:tcW w:w="1350" w:type="dxa"/>
          </w:tcPr>
          <w:p w:rsidR="00865012" w:rsidRPr="00174EF8" w:rsidRDefault="00865012"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865012" w:rsidRPr="00174EF8" w:rsidRDefault="00865012"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t>21.</w:t>
            </w:r>
          </w:p>
        </w:tc>
        <w:tc>
          <w:tcPr>
            <w:tcW w:w="1350" w:type="dxa"/>
          </w:tcPr>
          <w:p w:rsidR="00865012" w:rsidRPr="00174EF8" w:rsidRDefault="00865012"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t>22.</w:t>
            </w:r>
          </w:p>
        </w:tc>
        <w:tc>
          <w:tcPr>
            <w:tcW w:w="1350" w:type="dxa"/>
          </w:tcPr>
          <w:p w:rsidR="00865012" w:rsidRPr="00174EF8" w:rsidRDefault="00865012"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t>23.</w:t>
            </w:r>
          </w:p>
        </w:tc>
        <w:tc>
          <w:tcPr>
            <w:tcW w:w="1350" w:type="dxa"/>
          </w:tcPr>
          <w:p w:rsidR="00865012" w:rsidRPr="00174EF8" w:rsidRDefault="00865012"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t>24.</w:t>
            </w:r>
          </w:p>
        </w:tc>
        <w:tc>
          <w:tcPr>
            <w:tcW w:w="1350" w:type="dxa"/>
          </w:tcPr>
          <w:p w:rsidR="00865012" w:rsidRPr="00174EF8" w:rsidRDefault="00865012"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t>25.</w:t>
            </w:r>
          </w:p>
        </w:tc>
        <w:tc>
          <w:tcPr>
            <w:tcW w:w="1350" w:type="dxa"/>
          </w:tcPr>
          <w:p w:rsidR="00865012" w:rsidRPr="00174EF8" w:rsidRDefault="00865012"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t>26.</w:t>
            </w:r>
          </w:p>
        </w:tc>
        <w:tc>
          <w:tcPr>
            <w:tcW w:w="135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t>27.</w:t>
            </w:r>
          </w:p>
        </w:tc>
        <w:tc>
          <w:tcPr>
            <w:tcW w:w="135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t>28.</w:t>
            </w:r>
          </w:p>
        </w:tc>
        <w:tc>
          <w:tcPr>
            <w:tcW w:w="135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t>29.</w:t>
            </w:r>
          </w:p>
        </w:tc>
        <w:tc>
          <w:tcPr>
            <w:tcW w:w="135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865012" w:rsidRPr="00174EF8">
        <w:tc>
          <w:tcPr>
            <w:tcW w:w="990" w:type="dxa"/>
          </w:tcPr>
          <w:p w:rsidR="00865012" w:rsidRDefault="00865012" w:rsidP="00F03DE9">
            <w:pPr>
              <w:spacing w:after="0" w:line="240" w:lineRule="auto"/>
              <w:rPr>
                <w:rFonts w:ascii="Arial" w:hAnsi="Arial" w:cs="Arial"/>
                <w:b/>
                <w:color w:val="000000"/>
                <w:sz w:val="16"/>
              </w:rPr>
            </w:pPr>
            <w:r>
              <w:rPr>
                <w:rFonts w:ascii="Arial" w:hAnsi="Arial" w:cs="Arial"/>
                <w:b/>
                <w:color w:val="000000"/>
                <w:sz w:val="16"/>
              </w:rPr>
              <w:t>30.</w:t>
            </w:r>
          </w:p>
        </w:tc>
        <w:tc>
          <w:tcPr>
            <w:tcW w:w="135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865012" w:rsidRPr="00174EF8" w:rsidRDefault="00865012"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865012" w:rsidRDefault="00865012" w:rsidP="00FE2190">
      <w:pPr>
        <w:spacing w:after="0" w:line="240" w:lineRule="auto"/>
        <w:rPr>
          <w:rFonts w:ascii="Arial" w:hAnsi="Arial" w:cs="Arial"/>
          <w:b/>
          <w:strike/>
          <w:sz w:val="16"/>
        </w:rPr>
      </w:pPr>
    </w:p>
    <w:p w:rsidR="00865012" w:rsidRDefault="00865012" w:rsidP="001113FE">
      <w:pPr>
        <w:spacing w:after="0" w:line="240" w:lineRule="auto"/>
        <w:ind w:left="-90"/>
        <w:rPr>
          <w:rFonts w:ascii="Arial" w:hAnsi="Arial" w:cs="Arial"/>
          <w:bCs/>
          <w:sz w:val="24"/>
        </w:rPr>
      </w:pPr>
      <w:r w:rsidRPr="00626BFA">
        <w:rPr>
          <w:b/>
          <w:sz w:val="28"/>
          <w:u w:val="single"/>
        </w:rPr>
        <w:t xml:space="preserve">STEP </w:t>
      </w:r>
      <w:r>
        <w:rPr>
          <w:b/>
          <w:sz w:val="28"/>
          <w:u w:val="single"/>
        </w:rPr>
        <w:t>III</w:t>
      </w:r>
      <w:r w:rsidRPr="00626BFA">
        <w:rPr>
          <w:b/>
          <w:sz w:val="28"/>
          <w:u w:val="single"/>
        </w:rPr>
        <w:t>. Contract Position Requests</w:t>
      </w:r>
      <w:r>
        <w:rPr>
          <w:b/>
          <w:sz w:val="28"/>
        </w:rPr>
        <w:t>.</w:t>
      </w:r>
      <w:r w:rsidRPr="008C2F87">
        <w:rPr>
          <w:b/>
          <w:sz w:val="24"/>
        </w:rPr>
        <w:t xml:space="preserve">  </w:t>
      </w:r>
      <w:r w:rsidRPr="001A3EE4">
        <w:rPr>
          <w:rFonts w:ascii="Arial" w:hAnsi="Arial" w:cs="Arial"/>
          <w:sz w:val="24"/>
        </w:rPr>
        <w:t xml:space="preserve">Prioritize all contract positions you feel are needed to achieve </w:t>
      </w:r>
      <w:r>
        <w:rPr>
          <w:rFonts w:ascii="Arial" w:hAnsi="Arial" w:cs="Arial"/>
          <w:sz w:val="24"/>
        </w:rPr>
        <w:t xml:space="preserve">your </w:t>
      </w:r>
      <w:r w:rsidRPr="001A3EE4">
        <w:rPr>
          <w:rFonts w:ascii="Arial" w:hAnsi="Arial" w:cs="Arial"/>
          <w:sz w:val="24"/>
        </w:rPr>
        <w:t xml:space="preserve">goals, plans and strategies. Include all requests for Classified, CAST, and Administrator positions </w:t>
      </w:r>
      <w:r w:rsidRPr="001A3EE4">
        <w:rPr>
          <w:rFonts w:ascii="Arial" w:hAnsi="Arial" w:cs="Arial"/>
          <w:bCs/>
          <w:sz w:val="24"/>
        </w:rPr>
        <w:t xml:space="preserve">that either replace a </w:t>
      </w:r>
      <w:r w:rsidRPr="001A3EE4">
        <w:rPr>
          <w:rFonts w:ascii="Arial" w:hAnsi="Arial" w:cs="Arial"/>
          <w:sz w:val="24"/>
        </w:rPr>
        <w:t>vacancy</w:t>
      </w:r>
      <w:r w:rsidRPr="001A3EE4">
        <w:rPr>
          <w:rFonts w:ascii="Arial" w:hAnsi="Arial" w:cs="Arial"/>
          <w:bCs/>
          <w:sz w:val="24"/>
        </w:rPr>
        <w:t xml:space="preserve"> </w:t>
      </w:r>
      <w:r w:rsidRPr="001A3EE4">
        <w:rPr>
          <w:rFonts w:ascii="Arial" w:hAnsi="Arial" w:cs="Arial"/>
          <w:sz w:val="24"/>
        </w:rPr>
        <w:t>due</w:t>
      </w:r>
      <w:r w:rsidRPr="001A3EE4">
        <w:rPr>
          <w:rFonts w:ascii="Arial" w:hAnsi="Arial" w:cs="Arial"/>
          <w:bCs/>
          <w:sz w:val="24"/>
        </w:rPr>
        <w:t xml:space="preserve"> to </w:t>
      </w:r>
      <w:r w:rsidRPr="001A3EE4">
        <w:rPr>
          <w:rFonts w:ascii="Arial" w:hAnsi="Arial" w:cs="Arial"/>
          <w:sz w:val="24"/>
        </w:rPr>
        <w:lastRenderedPageBreak/>
        <w:t>retirements</w:t>
      </w:r>
      <w:r w:rsidRPr="001A3EE4">
        <w:rPr>
          <w:rFonts w:ascii="Arial" w:hAnsi="Arial" w:cs="Arial"/>
          <w:bCs/>
          <w:sz w:val="24"/>
        </w:rPr>
        <w:t xml:space="preserve">, </w:t>
      </w:r>
      <w:r w:rsidRPr="001A3EE4">
        <w:rPr>
          <w:rFonts w:ascii="Arial" w:hAnsi="Arial" w:cs="Arial"/>
          <w:sz w:val="24"/>
        </w:rPr>
        <w:t>resignations</w:t>
      </w:r>
      <w:r w:rsidRPr="001A3EE4">
        <w:rPr>
          <w:rFonts w:ascii="Arial" w:hAnsi="Arial" w:cs="Arial"/>
          <w:bCs/>
          <w:sz w:val="24"/>
        </w:rPr>
        <w:t xml:space="preserve">, </w:t>
      </w:r>
      <w:r w:rsidRPr="001A3EE4">
        <w:rPr>
          <w:rFonts w:ascii="Arial" w:hAnsi="Arial" w:cs="Arial"/>
          <w:sz w:val="24"/>
        </w:rPr>
        <w:t>lateral</w:t>
      </w:r>
      <w:r w:rsidRPr="001A3EE4">
        <w:rPr>
          <w:rFonts w:ascii="Arial" w:hAnsi="Arial" w:cs="Arial"/>
          <w:bCs/>
          <w:sz w:val="24"/>
        </w:rPr>
        <w:t xml:space="preserve"> </w:t>
      </w:r>
      <w:r w:rsidRPr="001A3EE4">
        <w:rPr>
          <w:rFonts w:ascii="Arial" w:hAnsi="Arial" w:cs="Arial"/>
          <w:sz w:val="24"/>
        </w:rPr>
        <w:t>transfers</w:t>
      </w:r>
      <w:r w:rsidRPr="001A3EE4">
        <w:rPr>
          <w:rFonts w:ascii="Arial" w:hAnsi="Arial" w:cs="Arial"/>
          <w:bCs/>
          <w:sz w:val="24"/>
        </w:rPr>
        <w:t xml:space="preserve">, </w:t>
      </w:r>
      <w:r w:rsidRPr="001A3EE4">
        <w:rPr>
          <w:rFonts w:ascii="Arial" w:hAnsi="Arial" w:cs="Arial"/>
          <w:sz w:val="24"/>
        </w:rPr>
        <w:t>etc</w:t>
      </w:r>
      <w:r w:rsidRPr="001A3EE4">
        <w:rPr>
          <w:rFonts w:ascii="Arial" w:hAnsi="Arial" w:cs="Arial"/>
          <w:bCs/>
          <w:sz w:val="24"/>
        </w:rPr>
        <w:t xml:space="preserve">., or </w:t>
      </w:r>
      <w:r w:rsidRPr="001A3EE4">
        <w:rPr>
          <w:rFonts w:ascii="Arial" w:hAnsi="Arial" w:cs="Arial"/>
          <w:sz w:val="24"/>
        </w:rPr>
        <w:t>any</w:t>
      </w:r>
      <w:r w:rsidRPr="001A3EE4">
        <w:rPr>
          <w:rFonts w:ascii="Arial" w:hAnsi="Arial" w:cs="Arial"/>
          <w:bCs/>
          <w:sz w:val="24"/>
        </w:rPr>
        <w:t xml:space="preserve"> </w:t>
      </w:r>
      <w:r w:rsidRPr="001A3EE4">
        <w:rPr>
          <w:rFonts w:ascii="Arial" w:hAnsi="Arial" w:cs="Arial"/>
          <w:sz w:val="24"/>
        </w:rPr>
        <w:t>new</w:t>
      </w:r>
      <w:r w:rsidRPr="001A3EE4">
        <w:rPr>
          <w:rFonts w:ascii="Arial" w:hAnsi="Arial" w:cs="Arial"/>
          <w:bCs/>
          <w:sz w:val="24"/>
        </w:rPr>
        <w:t xml:space="preserve"> </w:t>
      </w:r>
      <w:r w:rsidRPr="001A3EE4">
        <w:rPr>
          <w:rFonts w:ascii="Arial" w:hAnsi="Arial" w:cs="Arial"/>
          <w:sz w:val="24"/>
        </w:rPr>
        <w:t>positions</w:t>
      </w:r>
      <w:r w:rsidRPr="001A3EE4">
        <w:rPr>
          <w:rFonts w:ascii="Arial" w:hAnsi="Arial" w:cs="Arial"/>
          <w:bCs/>
          <w:sz w:val="24"/>
        </w:rPr>
        <w:t xml:space="preserve">.  You may request up to ten (10) positions and they </w:t>
      </w:r>
      <w:r w:rsidRPr="001A3EE4">
        <w:rPr>
          <w:rFonts w:ascii="Arial" w:hAnsi="Arial" w:cs="Arial"/>
          <w:bCs/>
          <w:sz w:val="24"/>
          <w:u w:val="single"/>
        </w:rPr>
        <w:t>must be prioritized</w:t>
      </w:r>
      <w:r w:rsidRPr="001A3EE4">
        <w:rPr>
          <w:rFonts w:ascii="Arial" w:hAnsi="Arial" w:cs="Arial"/>
          <w:bCs/>
          <w:sz w:val="24"/>
        </w:rPr>
        <w:t xml:space="preserve"> to be considered by IPC. Please note that only these position requests will be prioritized by IPC when developing the annual Staffing Plan for Instruction.   (Do not include faculty positions.)</w:t>
      </w:r>
    </w:p>
    <w:p w:rsidR="00865012" w:rsidRPr="001A3EE4" w:rsidRDefault="00865012" w:rsidP="001113FE">
      <w:pPr>
        <w:spacing w:after="0" w:line="240" w:lineRule="auto"/>
        <w:ind w:left="-90"/>
        <w:rPr>
          <w:rFonts w:ascii="Arial" w:hAnsi="Arial" w:cs="Arial"/>
          <w:sz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865012" w:rsidRPr="00E80401">
        <w:trPr>
          <w:tblHeader/>
        </w:trPr>
        <w:tc>
          <w:tcPr>
            <w:tcW w:w="990" w:type="dxa"/>
          </w:tcPr>
          <w:p w:rsidR="00865012" w:rsidRPr="00E80401" w:rsidRDefault="00865012" w:rsidP="005E68B2">
            <w:pPr>
              <w:spacing w:after="0" w:line="240" w:lineRule="auto"/>
              <w:jc w:val="center"/>
              <w:rPr>
                <w:rFonts w:ascii="Arial" w:hAnsi="Arial" w:cs="Arial"/>
                <w:b/>
                <w:strike/>
                <w:sz w:val="16"/>
              </w:rPr>
            </w:pPr>
            <w:r w:rsidRPr="00E80401">
              <w:rPr>
                <w:rFonts w:ascii="Arial" w:hAnsi="Arial" w:cs="Arial"/>
                <w:b/>
                <w:sz w:val="16"/>
              </w:rPr>
              <w:t xml:space="preserve">Priority Number for </w:t>
            </w:r>
            <w:r>
              <w:rPr>
                <w:rFonts w:ascii="Arial" w:hAnsi="Arial" w:cs="Arial"/>
                <w:b/>
                <w:sz w:val="16"/>
              </w:rPr>
              <w:t xml:space="preserve">Contract </w:t>
            </w:r>
            <w:r w:rsidRPr="00E80401">
              <w:rPr>
                <w:rFonts w:ascii="Arial" w:hAnsi="Arial" w:cs="Arial"/>
                <w:b/>
                <w:sz w:val="16"/>
              </w:rPr>
              <w:t xml:space="preserve">Position Requests </w:t>
            </w:r>
          </w:p>
        </w:tc>
        <w:tc>
          <w:tcPr>
            <w:tcW w:w="1350" w:type="dxa"/>
          </w:tcPr>
          <w:p w:rsidR="00865012" w:rsidRPr="00E80401" w:rsidRDefault="00865012" w:rsidP="00F7705F">
            <w:pPr>
              <w:spacing w:after="0" w:line="240" w:lineRule="auto"/>
              <w:jc w:val="center"/>
              <w:rPr>
                <w:rFonts w:ascii="Arial" w:hAnsi="Arial" w:cs="Arial"/>
                <w:b/>
                <w:strike/>
                <w:sz w:val="16"/>
              </w:rPr>
            </w:pPr>
            <w:r w:rsidRPr="00E80401">
              <w:rPr>
                <w:rFonts w:ascii="Arial" w:hAnsi="Arial" w:cs="Arial"/>
                <w:b/>
                <w:sz w:val="16"/>
              </w:rPr>
              <w:t>Position Title/Category</w:t>
            </w:r>
          </w:p>
          <w:p w:rsidR="00865012" w:rsidRPr="00E80401" w:rsidRDefault="00865012" w:rsidP="00F7705F">
            <w:pPr>
              <w:spacing w:after="0" w:line="240" w:lineRule="auto"/>
              <w:jc w:val="center"/>
              <w:rPr>
                <w:rFonts w:ascii="Arial" w:hAnsi="Arial" w:cs="Arial"/>
                <w:b/>
                <w:sz w:val="16"/>
              </w:rPr>
            </w:pPr>
            <w:r w:rsidRPr="00E80401">
              <w:rPr>
                <w:rFonts w:ascii="Arial" w:hAnsi="Arial" w:cs="Arial"/>
                <w:b/>
                <w:sz w:val="16"/>
              </w:rPr>
              <w:t>Requested</w:t>
            </w:r>
            <w:r w:rsidRPr="00E80401">
              <w:rPr>
                <w:rFonts w:ascii="Arial" w:hAnsi="Arial" w:cs="Arial"/>
                <w:b/>
                <w:sz w:val="16"/>
              </w:rPr>
              <w:br/>
              <w:t xml:space="preserve"> </w:t>
            </w:r>
          </w:p>
        </w:tc>
        <w:tc>
          <w:tcPr>
            <w:tcW w:w="990" w:type="dxa"/>
          </w:tcPr>
          <w:p w:rsidR="00865012" w:rsidRPr="00E80401" w:rsidRDefault="00865012" w:rsidP="00F7705F">
            <w:pPr>
              <w:spacing w:after="0" w:line="240" w:lineRule="auto"/>
              <w:jc w:val="center"/>
              <w:rPr>
                <w:rFonts w:ascii="Arial" w:hAnsi="Arial" w:cs="Arial"/>
                <w:b/>
                <w:sz w:val="16"/>
              </w:rPr>
            </w:pPr>
            <w:r w:rsidRPr="00E80401">
              <w:rPr>
                <w:rFonts w:ascii="Arial" w:hAnsi="Arial" w:cs="Arial"/>
                <w:b/>
                <w:sz w:val="16"/>
              </w:rPr>
              <w:t>Fund Category</w:t>
            </w:r>
          </w:p>
          <w:p w:rsidR="00865012" w:rsidRPr="00E80401" w:rsidRDefault="00865012" w:rsidP="00F7705F">
            <w:pPr>
              <w:spacing w:after="0" w:line="240" w:lineRule="auto"/>
              <w:jc w:val="center"/>
              <w:rPr>
                <w:rFonts w:ascii="Arial" w:hAnsi="Arial" w:cs="Arial"/>
                <w:b/>
                <w:sz w:val="16"/>
              </w:rPr>
            </w:pPr>
          </w:p>
        </w:tc>
        <w:tc>
          <w:tcPr>
            <w:tcW w:w="1350" w:type="dxa"/>
          </w:tcPr>
          <w:p w:rsidR="00865012" w:rsidRPr="00E80401" w:rsidRDefault="00865012" w:rsidP="00F7705F">
            <w:pPr>
              <w:spacing w:after="0" w:line="240" w:lineRule="auto"/>
              <w:jc w:val="center"/>
              <w:rPr>
                <w:rFonts w:ascii="Arial" w:hAnsi="Arial" w:cs="Arial"/>
                <w:b/>
                <w:sz w:val="16"/>
              </w:rPr>
            </w:pPr>
            <w:r w:rsidRPr="00E80401">
              <w:rPr>
                <w:rFonts w:ascii="Arial" w:hAnsi="Arial" w:cs="Arial"/>
                <w:b/>
                <w:sz w:val="16"/>
              </w:rPr>
              <w:t xml:space="preserve">Discipline goal addressed by this resource </w:t>
            </w:r>
          </w:p>
          <w:p w:rsidR="00865012" w:rsidRPr="00E80401" w:rsidRDefault="00865012" w:rsidP="00F7705F">
            <w:pPr>
              <w:spacing w:after="0" w:line="240" w:lineRule="auto"/>
              <w:jc w:val="center"/>
              <w:rPr>
                <w:rFonts w:ascii="Arial" w:hAnsi="Arial" w:cs="Arial"/>
                <w:b/>
                <w:sz w:val="16"/>
              </w:rPr>
            </w:pPr>
          </w:p>
          <w:p w:rsidR="00865012" w:rsidRPr="00E80401" w:rsidRDefault="00865012" w:rsidP="00F7705F">
            <w:pPr>
              <w:spacing w:after="0" w:line="240" w:lineRule="auto"/>
              <w:jc w:val="center"/>
              <w:rPr>
                <w:rFonts w:ascii="Arial" w:hAnsi="Arial" w:cs="Arial"/>
                <w:b/>
                <w:sz w:val="16"/>
              </w:rPr>
            </w:pPr>
          </w:p>
        </w:tc>
        <w:tc>
          <w:tcPr>
            <w:tcW w:w="1620" w:type="dxa"/>
          </w:tcPr>
          <w:p w:rsidR="00865012" w:rsidRPr="00E80401" w:rsidRDefault="00D9536C" w:rsidP="00C24762">
            <w:pPr>
              <w:spacing w:after="0" w:line="240" w:lineRule="auto"/>
              <w:jc w:val="center"/>
              <w:rPr>
                <w:rFonts w:ascii="Arial" w:hAnsi="Arial" w:cs="Arial"/>
                <w:b/>
                <w:sz w:val="16"/>
              </w:rPr>
            </w:pPr>
            <w:hyperlink r:id="rId21" w:history="1">
              <w:r w:rsidR="00865012" w:rsidRPr="003A230F">
                <w:rPr>
                  <w:rStyle w:val="Hyperlink"/>
                  <w:rFonts w:ascii="Arial" w:hAnsi="Arial" w:cs="Arial"/>
                  <w:b/>
                  <w:color w:val="auto"/>
                  <w:sz w:val="16"/>
                  <w:u w:val="none"/>
                </w:rPr>
                <w:t>Strategic Plan 2016 Objective  Addressed by this Resource</w:t>
              </w:r>
            </w:hyperlink>
            <w:r w:rsidR="00865012" w:rsidRPr="00E960D1">
              <w:rPr>
                <w:rStyle w:val="Hyperlink"/>
                <w:rFonts w:ascii="Arial" w:hAnsi="Arial" w:cs="Arial"/>
                <w:b/>
                <w:color w:val="C00000"/>
                <w:sz w:val="20"/>
                <w:u w:val="none"/>
              </w:rPr>
              <w:t>*</w:t>
            </w:r>
          </w:p>
        </w:tc>
        <w:tc>
          <w:tcPr>
            <w:tcW w:w="5400" w:type="dxa"/>
          </w:tcPr>
          <w:p w:rsidR="00865012" w:rsidRPr="00E80401" w:rsidRDefault="00865012" w:rsidP="00662183">
            <w:pPr>
              <w:pStyle w:val="NoSpacing"/>
              <w:jc w:val="center"/>
              <w:rPr>
                <w:rFonts w:ascii="Arial" w:hAnsi="Arial" w:cs="Arial"/>
                <w:b/>
                <w:sz w:val="16"/>
              </w:rPr>
            </w:pPr>
            <w:r w:rsidRPr="00E80401">
              <w:rPr>
                <w:rFonts w:ascii="Arial" w:hAnsi="Arial" w:cs="Arial"/>
                <w:b/>
                <w:sz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Pr>
          <w:p w:rsidR="00865012" w:rsidRPr="00E80401" w:rsidRDefault="00865012" w:rsidP="00F7705F">
            <w:pPr>
              <w:spacing w:after="0" w:line="240" w:lineRule="auto"/>
              <w:jc w:val="center"/>
              <w:rPr>
                <w:rFonts w:ascii="Arial" w:hAnsi="Arial" w:cs="Arial"/>
                <w:b/>
                <w:sz w:val="16"/>
              </w:rPr>
            </w:pPr>
            <w:r w:rsidRPr="00E80401">
              <w:rPr>
                <w:rFonts w:ascii="Arial" w:hAnsi="Arial" w:cs="Arial"/>
                <w:b/>
                <w:sz w:val="16"/>
              </w:rPr>
              <w:t>Amount of Funding Requested (include benefits)</w:t>
            </w:r>
          </w:p>
          <w:p w:rsidR="00865012" w:rsidRPr="00E80401" w:rsidRDefault="00865012" w:rsidP="00F7705F">
            <w:pPr>
              <w:spacing w:after="0" w:line="240" w:lineRule="auto"/>
              <w:jc w:val="center"/>
              <w:rPr>
                <w:rFonts w:ascii="Arial" w:hAnsi="Arial" w:cs="Arial"/>
                <w:b/>
                <w:sz w:val="16"/>
              </w:rPr>
            </w:pPr>
          </w:p>
        </w:tc>
      </w:tr>
      <w:tr w:rsidR="00865012" w:rsidRPr="00174EF8">
        <w:tc>
          <w:tcPr>
            <w:tcW w:w="990" w:type="dxa"/>
          </w:tcPr>
          <w:p w:rsidR="00865012" w:rsidRPr="00174EF8" w:rsidRDefault="00865012" w:rsidP="00F7705F">
            <w:pPr>
              <w:spacing w:after="0" w:line="240" w:lineRule="auto"/>
              <w:rPr>
                <w:rFonts w:ascii="Arial" w:hAnsi="Arial" w:cs="Arial"/>
                <w:b/>
                <w:sz w:val="16"/>
              </w:rPr>
            </w:pP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865012" w:rsidRPr="004406BE" w:rsidRDefault="00865012" w:rsidP="004406BE">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ES</w:t>
            </w:r>
            <w:r w:rsidRPr="004406BE">
              <w:rPr>
                <w:rFonts w:ascii="Arial" w:hAnsi="Arial" w:cs="Arial"/>
                <w:b/>
                <w:noProof/>
                <w:sz w:val="16"/>
              </w:rPr>
              <w:t xml:space="preserve">L Program Assistant </w:t>
            </w:r>
            <w:r>
              <w:rPr>
                <w:rFonts w:ascii="Arial" w:hAnsi="Arial" w:cs="Arial"/>
                <w:b/>
                <w:noProof/>
                <w:sz w:val="16"/>
              </w:rPr>
              <w:t>Escondido</w:t>
            </w:r>
            <w:r w:rsidRPr="004406BE">
              <w:rPr>
                <w:rFonts w:ascii="Arial" w:hAnsi="Arial" w:cs="Arial"/>
                <w:b/>
                <w:noProof/>
                <w:sz w:val="16"/>
              </w:rPr>
              <w:t xml:space="preserve"> ESL </w:t>
            </w:r>
            <w:r>
              <w:rPr>
                <w:rFonts w:ascii="Arial" w:hAnsi="Arial" w:cs="Arial"/>
                <w:b/>
                <w:noProof/>
                <w:sz w:val="16"/>
              </w:rPr>
              <w:t>O</w:t>
            </w:r>
            <w:r w:rsidRPr="004406BE">
              <w:rPr>
                <w:rFonts w:ascii="Arial" w:hAnsi="Arial" w:cs="Arial"/>
                <w:b/>
                <w:noProof/>
                <w:sz w:val="16"/>
              </w:rPr>
              <w:t xml:space="preserve">ffice </w:t>
            </w:r>
            <w:r>
              <w:rPr>
                <w:rFonts w:ascii="Arial" w:hAnsi="Arial" w:cs="Arial"/>
                <w:b/>
                <w:noProof/>
                <w:sz w:val="16"/>
              </w:rPr>
              <w:t>(Position Authorization submitted 12/2014)</w:t>
            </w:r>
          </w:p>
          <w:p w:rsidR="00865012" w:rsidRPr="004406BE" w:rsidRDefault="00865012" w:rsidP="004406BE">
            <w:pPr>
              <w:spacing w:after="0" w:line="240" w:lineRule="auto"/>
              <w:rPr>
                <w:rFonts w:ascii="Arial" w:hAnsi="Arial" w:cs="Arial"/>
                <w:b/>
                <w:noProof/>
                <w:sz w:val="16"/>
              </w:rPr>
            </w:pPr>
          </w:p>
          <w:p w:rsidR="00865012" w:rsidRPr="004406BE" w:rsidRDefault="00865012" w:rsidP="004406BE">
            <w:pPr>
              <w:spacing w:after="0" w:line="240" w:lineRule="auto"/>
              <w:rPr>
                <w:rFonts w:ascii="Arial" w:hAnsi="Arial" w:cs="Arial"/>
                <w:b/>
                <w:noProof/>
                <w:sz w:val="16"/>
              </w:rPr>
            </w:pPr>
          </w:p>
          <w:p w:rsidR="00865012" w:rsidRPr="004406BE" w:rsidRDefault="00865012" w:rsidP="004406BE">
            <w:pPr>
              <w:spacing w:after="0" w:line="240" w:lineRule="auto"/>
              <w:rPr>
                <w:rFonts w:ascii="Arial" w:hAnsi="Arial" w:cs="Arial"/>
                <w:b/>
                <w:noProof/>
                <w:sz w:val="16"/>
              </w:rPr>
            </w:pPr>
          </w:p>
          <w:p w:rsidR="00865012" w:rsidRPr="00174EF8" w:rsidRDefault="00865012" w:rsidP="004406BE">
            <w:pPr>
              <w:spacing w:after="0" w:line="240" w:lineRule="auto"/>
              <w:rPr>
                <w:rFonts w:ascii="Times New Roman" w:hAnsi="Times New Roman"/>
                <w:sz w:val="24"/>
              </w:rPr>
            </w:pPr>
            <w:r w:rsidRPr="00174EF8">
              <w:rPr>
                <w:rFonts w:ascii="Arial" w:hAnsi="Arial" w:cs="Arial"/>
                <w:b/>
                <w:sz w:val="16"/>
              </w:rPr>
              <w:fldChar w:fldCharType="end"/>
            </w:r>
          </w:p>
        </w:tc>
        <w:tc>
          <w:tcPr>
            <w:tcW w:w="990" w:type="dxa"/>
          </w:tcPr>
          <w:p w:rsidR="00865012" w:rsidRPr="00174EF8" w:rsidRDefault="00865012" w:rsidP="005B5124">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212210</w:t>
            </w:r>
            <w:r w:rsidRPr="00174EF8">
              <w:rPr>
                <w:rFonts w:ascii="Arial" w:hAnsi="Arial" w:cs="Arial"/>
                <w:b/>
                <w:sz w:val="16"/>
              </w:rPr>
              <w:fldChar w:fldCharType="end"/>
            </w:r>
          </w:p>
        </w:tc>
        <w:tc>
          <w:tcPr>
            <w:tcW w:w="1350" w:type="dxa"/>
          </w:tcPr>
          <w:p w:rsidR="00865012" w:rsidRPr="00174EF8" w:rsidRDefault="00865012" w:rsidP="004406B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4406BE">
              <w:rPr>
                <w:rFonts w:ascii="Arial" w:hAnsi="Arial" w:cs="Arial"/>
                <w:b/>
                <w:sz w:val="16"/>
              </w:rPr>
              <w:t>#3 in NESL and cedit ESL #2 in NESL and #1</w:t>
            </w:r>
            <w:r>
              <w:rPr>
                <w:rFonts w:ascii="Arial" w:hAnsi="Arial" w:cs="Arial"/>
                <w:b/>
                <w:sz w:val="16"/>
              </w:rPr>
              <w:t xml:space="preserve"> and #3</w:t>
            </w:r>
            <w:r w:rsidRPr="004406BE">
              <w:rPr>
                <w:rFonts w:ascii="Arial" w:hAnsi="Arial" w:cs="Arial"/>
                <w:b/>
                <w:sz w:val="16"/>
              </w:rPr>
              <w:t xml:space="preserve"> in credit ESL</w:t>
            </w:r>
            <w:r w:rsidRPr="00174EF8">
              <w:rPr>
                <w:rFonts w:ascii="Arial" w:hAnsi="Arial" w:cs="Arial"/>
                <w:b/>
                <w:sz w:val="16"/>
              </w:rPr>
              <w:fldChar w:fldCharType="end"/>
            </w:r>
          </w:p>
        </w:tc>
        <w:tc>
          <w:tcPr>
            <w:tcW w:w="1620" w:type="dxa"/>
          </w:tcPr>
          <w:p w:rsidR="00865012" w:rsidRPr="00174EF8" w:rsidRDefault="00865012" w:rsidP="005164A4">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 #2</w:t>
            </w:r>
            <w:r>
              <w:rPr>
                <w:rFonts w:ascii="Arial" w:hAnsi="Arial" w:cs="Arial"/>
                <w:b/>
                <w:noProof/>
                <w:sz w:val="16"/>
              </w:rPr>
              <w:br/>
              <w:t>Implement effective pathways that support student access, progress, and completion</w:t>
            </w:r>
            <w:r w:rsidRPr="00174EF8">
              <w:rPr>
                <w:rFonts w:ascii="Arial" w:hAnsi="Arial" w:cs="Arial"/>
                <w:b/>
                <w:sz w:val="16"/>
              </w:rPr>
              <w:fldChar w:fldCharType="end"/>
            </w:r>
          </w:p>
        </w:tc>
        <w:tc>
          <w:tcPr>
            <w:tcW w:w="5400" w:type="dxa"/>
          </w:tcPr>
          <w:p w:rsidR="00865012" w:rsidRPr="004406BE" w:rsidRDefault="00865012" w:rsidP="004406BE">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4406BE">
              <w:rPr>
                <w:rFonts w:ascii="Arial" w:hAnsi="Arial" w:cs="Arial"/>
                <w:b/>
                <w:noProof/>
                <w:sz w:val="16"/>
              </w:rPr>
              <w:t xml:space="preserve">In the year since our previous PRP requests, an essential ESL staff member, the ESL Program Assistant who assists our  students in the </w:t>
            </w:r>
            <w:r>
              <w:rPr>
                <w:rFonts w:ascii="Arial" w:hAnsi="Arial" w:cs="Arial"/>
                <w:b/>
                <w:noProof/>
                <w:sz w:val="16"/>
              </w:rPr>
              <w:t>Escondido</w:t>
            </w:r>
            <w:r w:rsidRPr="004406BE">
              <w:rPr>
                <w:rFonts w:ascii="Arial" w:hAnsi="Arial" w:cs="Arial"/>
                <w:b/>
                <w:noProof/>
                <w:sz w:val="16"/>
              </w:rPr>
              <w:t xml:space="preserve"> ESL office, left his position.  Thus, we have an urgent need to fill this vacant position.  </w:t>
            </w:r>
          </w:p>
          <w:p w:rsidR="00865012" w:rsidRPr="004406BE" w:rsidRDefault="00865012" w:rsidP="004406BE">
            <w:pPr>
              <w:spacing w:after="0" w:line="240" w:lineRule="auto"/>
              <w:rPr>
                <w:rFonts w:ascii="Arial" w:hAnsi="Arial" w:cs="Arial"/>
                <w:b/>
                <w:noProof/>
                <w:sz w:val="16"/>
              </w:rPr>
            </w:pPr>
          </w:p>
          <w:p w:rsidR="00865012" w:rsidRPr="004406BE" w:rsidRDefault="00865012" w:rsidP="004406BE">
            <w:pPr>
              <w:spacing w:after="0" w:line="240" w:lineRule="auto"/>
              <w:rPr>
                <w:rFonts w:ascii="Arial" w:hAnsi="Arial" w:cs="Arial"/>
                <w:b/>
                <w:noProof/>
                <w:sz w:val="16"/>
              </w:rPr>
            </w:pPr>
            <w:r w:rsidRPr="004406BE">
              <w:rPr>
                <w:rFonts w:ascii="Arial" w:hAnsi="Arial" w:cs="Arial"/>
                <w:b/>
                <w:noProof/>
                <w:sz w:val="16"/>
              </w:rPr>
              <w:t xml:space="preserve">The person in this position plays an integral role in the enrollment of our ESL students </w:t>
            </w:r>
            <w:r>
              <w:rPr>
                <w:rFonts w:ascii="Arial" w:hAnsi="Arial" w:cs="Arial"/>
                <w:b/>
                <w:noProof/>
                <w:sz w:val="16"/>
              </w:rPr>
              <w:t>at the Escondido Center</w:t>
            </w:r>
            <w:r w:rsidRPr="004406BE">
              <w:rPr>
                <w:rFonts w:ascii="Arial" w:hAnsi="Arial" w:cs="Arial"/>
                <w:b/>
                <w:noProof/>
                <w:sz w:val="16"/>
              </w:rPr>
              <w:t xml:space="preserve">.  These responsibilities include scheduling and conducting ESL placement testing and assisting both credit and noncredit ESL students with enrollment.  As a result, the person in this position significantly impacts ESL enrollment each semester.   ESL Program Assistants perform similar functions to Admissions for our ESL students, and the health of our program and numbers of our students and classes are directly related to our office support staff.  </w:t>
            </w:r>
          </w:p>
          <w:p w:rsidR="00865012" w:rsidRPr="004406BE" w:rsidRDefault="00865012" w:rsidP="004406BE">
            <w:pPr>
              <w:spacing w:after="0" w:line="240" w:lineRule="auto"/>
              <w:rPr>
                <w:rFonts w:ascii="Arial" w:hAnsi="Arial" w:cs="Arial"/>
                <w:b/>
                <w:noProof/>
                <w:sz w:val="16"/>
              </w:rPr>
            </w:pPr>
          </w:p>
          <w:p w:rsidR="00865012" w:rsidRPr="004406BE" w:rsidRDefault="00865012" w:rsidP="004406BE">
            <w:pPr>
              <w:spacing w:after="0" w:line="240" w:lineRule="auto"/>
              <w:rPr>
                <w:rFonts w:ascii="Arial" w:hAnsi="Arial" w:cs="Arial"/>
                <w:b/>
                <w:noProof/>
                <w:sz w:val="16"/>
              </w:rPr>
            </w:pPr>
            <w:r w:rsidRPr="004406BE">
              <w:rPr>
                <w:rFonts w:ascii="Arial" w:hAnsi="Arial" w:cs="Arial"/>
                <w:b/>
                <w:noProof/>
                <w:sz w:val="16"/>
              </w:rPr>
              <w:t>Currently, this is a 40 hour/week position that is being partially addressed by  short-term hourly worker</w:t>
            </w:r>
            <w:r>
              <w:rPr>
                <w:rFonts w:ascii="Arial" w:hAnsi="Arial" w:cs="Arial"/>
                <w:b/>
                <w:noProof/>
                <w:sz w:val="16"/>
              </w:rPr>
              <w:t>s</w:t>
            </w:r>
            <w:r w:rsidRPr="004406BE">
              <w:rPr>
                <w:rFonts w:ascii="Arial" w:hAnsi="Arial" w:cs="Arial"/>
                <w:b/>
                <w:noProof/>
                <w:sz w:val="16"/>
              </w:rPr>
              <w:t>.  We cannot possibly provide the same service or assistance to our students, and as we continue in this situation, particularly if it continues for a lengthy period of time, we run the risk of our class enrollments and student retention being impacted by the lack of availability of office staff to assist with ESL student questions, testing and enrollment.</w:t>
            </w:r>
          </w:p>
          <w:p w:rsidR="00865012" w:rsidRPr="004406BE" w:rsidRDefault="00865012" w:rsidP="004406BE">
            <w:pPr>
              <w:spacing w:after="0" w:line="240" w:lineRule="auto"/>
              <w:rPr>
                <w:rFonts w:ascii="Arial" w:hAnsi="Arial" w:cs="Arial"/>
                <w:b/>
                <w:noProof/>
                <w:sz w:val="16"/>
              </w:rPr>
            </w:pPr>
          </w:p>
          <w:p w:rsidR="00865012" w:rsidRPr="004406BE" w:rsidRDefault="00865012" w:rsidP="004406BE">
            <w:pPr>
              <w:spacing w:after="0" w:line="240" w:lineRule="auto"/>
              <w:rPr>
                <w:rFonts w:ascii="Arial" w:hAnsi="Arial" w:cs="Arial"/>
                <w:b/>
                <w:noProof/>
                <w:sz w:val="16"/>
              </w:rPr>
            </w:pPr>
            <w:r w:rsidRPr="004406BE">
              <w:rPr>
                <w:rFonts w:ascii="Arial" w:hAnsi="Arial" w:cs="Arial"/>
                <w:b/>
                <w:noProof/>
                <w:sz w:val="16"/>
              </w:rPr>
              <w:t xml:space="preserve">We are hopeful that this vacant position will be filled </w:t>
            </w:r>
            <w:r>
              <w:rPr>
                <w:rFonts w:ascii="Arial" w:hAnsi="Arial" w:cs="Arial"/>
                <w:b/>
                <w:noProof/>
                <w:sz w:val="16"/>
              </w:rPr>
              <w:t>soon</w:t>
            </w:r>
            <w:r w:rsidRPr="004406BE">
              <w:rPr>
                <w:rFonts w:ascii="Arial" w:hAnsi="Arial" w:cs="Arial"/>
                <w:b/>
                <w:noProof/>
                <w:sz w:val="16"/>
              </w:rPr>
              <w:t>.  While it remains vacant, the</w:t>
            </w:r>
            <w:r>
              <w:rPr>
                <w:rFonts w:ascii="Arial" w:hAnsi="Arial" w:cs="Arial"/>
                <w:b/>
                <w:noProof/>
                <w:sz w:val="16"/>
              </w:rPr>
              <w:t xml:space="preserve">re is no full time classified personnel to </w:t>
            </w:r>
            <w:r w:rsidRPr="004406BE">
              <w:rPr>
                <w:rFonts w:ascii="Arial" w:hAnsi="Arial" w:cs="Arial"/>
                <w:b/>
                <w:noProof/>
                <w:sz w:val="16"/>
              </w:rPr>
              <w:t>meet the complex needs of our basic skills ESL students</w:t>
            </w:r>
            <w:r>
              <w:rPr>
                <w:rFonts w:ascii="Arial" w:hAnsi="Arial" w:cs="Arial"/>
                <w:b/>
                <w:noProof/>
                <w:sz w:val="16"/>
              </w:rPr>
              <w:t xml:space="preserve"> in Escondido</w:t>
            </w:r>
            <w:r w:rsidRPr="004406BE">
              <w:rPr>
                <w:rFonts w:ascii="Arial" w:hAnsi="Arial" w:cs="Arial"/>
                <w:b/>
                <w:noProof/>
                <w:sz w:val="16"/>
              </w:rPr>
              <w:t>.</w:t>
            </w:r>
          </w:p>
          <w:p w:rsidR="00865012" w:rsidRPr="00174EF8" w:rsidRDefault="00865012" w:rsidP="004406BE">
            <w:pPr>
              <w:spacing w:after="0" w:line="240" w:lineRule="auto"/>
              <w:rPr>
                <w:rFonts w:ascii="Times New Roman" w:hAnsi="Times New Roman"/>
                <w:sz w:val="24"/>
              </w:rPr>
            </w:pPr>
            <w:r w:rsidRPr="004406BE">
              <w:rPr>
                <w:rFonts w:ascii="Arial" w:hAnsi="Arial" w:cs="Arial"/>
                <w:b/>
                <w:noProof/>
                <w:sz w:val="16"/>
              </w:rPr>
              <w:t xml:space="preserve"> </w:t>
            </w:r>
            <w:r w:rsidRPr="00174EF8">
              <w:rPr>
                <w:rFonts w:ascii="Arial" w:hAnsi="Arial" w:cs="Arial"/>
                <w:b/>
                <w:sz w:val="16"/>
              </w:rPr>
              <w:fldChar w:fldCharType="end"/>
            </w:r>
          </w:p>
        </w:tc>
        <w:tc>
          <w:tcPr>
            <w:tcW w:w="1440" w:type="dxa"/>
          </w:tcPr>
          <w:p w:rsidR="00865012" w:rsidRPr="00174EF8" w:rsidRDefault="00865012" w:rsidP="00DC76F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4406BE">
              <w:rPr>
                <w:rFonts w:ascii="Arial" w:hAnsi="Arial" w:cs="Arial"/>
                <w:b/>
                <w:noProof/>
                <w:sz w:val="16"/>
              </w:rPr>
              <w:t>$73,</w:t>
            </w:r>
            <w:r w:rsidR="00DC76FF">
              <w:rPr>
                <w:rFonts w:ascii="Arial" w:hAnsi="Arial" w:cs="Arial"/>
                <w:b/>
                <w:noProof/>
                <w:sz w:val="16"/>
              </w:rPr>
              <w:t>420</w:t>
            </w:r>
            <w:r w:rsidRPr="00174EF8">
              <w:rPr>
                <w:rFonts w:ascii="Arial" w:hAnsi="Arial" w:cs="Arial"/>
                <w:b/>
                <w:sz w:val="16"/>
              </w:rPr>
              <w:fldChar w:fldCharType="end"/>
            </w:r>
          </w:p>
        </w:tc>
      </w:tr>
      <w:tr w:rsidR="00865012" w:rsidRPr="00174EF8">
        <w:tc>
          <w:tcPr>
            <w:tcW w:w="990" w:type="dxa"/>
          </w:tcPr>
          <w:p w:rsidR="00865012" w:rsidRPr="00174EF8" w:rsidRDefault="00865012" w:rsidP="00F7705F">
            <w:pPr>
              <w:spacing w:after="0" w:line="240" w:lineRule="auto"/>
              <w:rPr>
                <w:rFonts w:ascii="Arial" w:hAnsi="Arial" w:cs="Arial"/>
                <w:b/>
                <w:color w:val="000000"/>
                <w:sz w:val="16"/>
              </w:rPr>
            </w:pPr>
            <w:r w:rsidRPr="00174EF8">
              <w:rPr>
                <w:rFonts w:ascii="Arial" w:hAnsi="Arial" w:cs="Arial"/>
                <w:b/>
                <w:color w:val="000000"/>
                <w:sz w:val="16"/>
              </w:rPr>
              <w:t xml:space="preserve">2. </w:t>
            </w:r>
          </w:p>
        </w:tc>
        <w:tc>
          <w:tcPr>
            <w:tcW w:w="1350" w:type="dxa"/>
          </w:tcPr>
          <w:p w:rsidR="00865012" w:rsidRPr="00174EF8" w:rsidRDefault="00865012" w:rsidP="005168AC">
            <w:pPr>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5168AC">
              <w:rPr>
                <w:rFonts w:ascii="Arial" w:hAnsi="Arial" w:cs="Arial"/>
                <w:b/>
                <w:sz w:val="16"/>
              </w:rPr>
              <w:t xml:space="preserve">ESL Student Specialist, (45% position vacant since 2010; requesting </w:t>
            </w:r>
            <w:r w:rsidRPr="005168AC">
              <w:rPr>
                <w:rFonts w:ascii="Arial" w:hAnsi="Arial" w:cs="Arial"/>
                <w:b/>
                <w:sz w:val="16"/>
              </w:rPr>
              <w:lastRenderedPageBreak/>
              <w:t xml:space="preserve">additional 55% to make it a 100% 12-month position)  </w:t>
            </w:r>
            <w:r w:rsidRPr="00174EF8">
              <w:rPr>
                <w:rFonts w:ascii="Arial" w:hAnsi="Arial" w:cs="Arial"/>
                <w:b/>
                <w:sz w:val="16"/>
              </w:rPr>
              <w:fldChar w:fldCharType="end"/>
            </w:r>
          </w:p>
        </w:tc>
        <w:tc>
          <w:tcPr>
            <w:tcW w:w="990" w:type="dxa"/>
          </w:tcPr>
          <w:p w:rsidR="00865012" w:rsidRPr="00174EF8" w:rsidRDefault="00865012" w:rsidP="005168AC">
            <w:pPr>
              <w:spacing w:after="0" w:line="240" w:lineRule="auto"/>
              <w:rPr>
                <w:rFonts w:ascii="Times New Roman" w:hAnsi="Times New Roman"/>
                <w:sz w:val="24"/>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5168AC">
              <w:rPr>
                <w:rFonts w:ascii="Arial" w:hAnsi="Arial" w:cs="Arial"/>
                <w:b/>
                <w:sz w:val="16"/>
              </w:rPr>
              <w:t>212210</w:t>
            </w:r>
            <w:r w:rsidRPr="00174EF8">
              <w:rPr>
                <w:rFonts w:ascii="Arial" w:hAnsi="Arial" w:cs="Arial"/>
                <w:b/>
                <w:sz w:val="16"/>
              </w:rPr>
              <w:fldChar w:fldCharType="end"/>
            </w:r>
          </w:p>
        </w:tc>
        <w:tc>
          <w:tcPr>
            <w:tcW w:w="1350" w:type="dxa"/>
          </w:tcPr>
          <w:p w:rsidR="00865012" w:rsidRPr="00174EF8" w:rsidRDefault="00865012" w:rsidP="005168A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620" w:type="dxa"/>
          </w:tcPr>
          <w:p w:rsidR="00865012" w:rsidRPr="005168AC" w:rsidRDefault="00865012" w:rsidP="005168AC">
            <w:pPr>
              <w:spacing w:after="0" w:line="240" w:lineRule="auto"/>
              <w:rPr>
                <w:rFonts w:ascii="Arial" w:hAnsi="Arial" w:cs="Arial"/>
                <w:b/>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5168AC">
              <w:rPr>
                <w:rFonts w:ascii="Arial" w:hAnsi="Arial" w:cs="Arial"/>
                <w:b/>
                <w:sz w:val="16"/>
              </w:rPr>
              <w:t xml:space="preserve">Goal 1, </w:t>
            </w:r>
          </w:p>
          <w:p w:rsidR="00865012" w:rsidRPr="00174EF8" w:rsidRDefault="00865012" w:rsidP="005168AC">
            <w:pPr>
              <w:spacing w:after="0" w:line="240" w:lineRule="auto"/>
              <w:rPr>
                <w:rFonts w:ascii="Times New Roman" w:hAnsi="Times New Roman"/>
                <w:sz w:val="24"/>
              </w:rPr>
            </w:pPr>
            <w:r w:rsidRPr="005168AC">
              <w:rPr>
                <w:rFonts w:ascii="Arial" w:hAnsi="Arial" w:cs="Arial"/>
                <w:b/>
                <w:sz w:val="16"/>
              </w:rPr>
              <w:t xml:space="preserve">Obj. 1.1: Implementing a coordinated outreach plan and Obj. 1.6: Defining career pathways </w:t>
            </w:r>
            <w:r w:rsidRPr="005168AC">
              <w:rPr>
                <w:rFonts w:ascii="Arial" w:hAnsi="Arial" w:cs="Arial"/>
                <w:b/>
                <w:sz w:val="16"/>
              </w:rPr>
              <w:lastRenderedPageBreak/>
              <w:t xml:space="preserve">for all disciplines and programs.   </w:t>
            </w:r>
            <w:r w:rsidRPr="00174EF8">
              <w:rPr>
                <w:rFonts w:ascii="Arial" w:hAnsi="Arial" w:cs="Arial"/>
                <w:b/>
                <w:sz w:val="16"/>
              </w:rPr>
              <w:fldChar w:fldCharType="end"/>
            </w:r>
          </w:p>
        </w:tc>
        <w:tc>
          <w:tcPr>
            <w:tcW w:w="5400" w:type="dxa"/>
          </w:tcPr>
          <w:p w:rsidR="00865012" w:rsidRPr="005168AC" w:rsidRDefault="00865012" w:rsidP="005168AC">
            <w:pPr>
              <w:rPr>
                <w:rFonts w:ascii="Arial" w:hAnsi="Arial" w:cs="Arial"/>
                <w:b/>
                <w:sz w:val="16"/>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5168AC">
              <w:rPr>
                <w:rFonts w:ascii="Arial" w:hAnsi="Arial" w:cs="Arial"/>
                <w:b/>
                <w:sz w:val="16"/>
              </w:rPr>
              <w:t xml:space="preserve">We have asked for this position each year for the past several years because this position is vital to the success of the credit ESL program at the Escondido Center.  However, as of March 2010, there has not been an ESL Specialist at the Escondido Center, as there is on the San Marcos campus.  The job responsibility of the ESL Student Specialist is to perform regular ESLcommunity </w:t>
            </w:r>
            <w:r w:rsidRPr="005168AC">
              <w:rPr>
                <w:rFonts w:ascii="Arial" w:hAnsi="Arial" w:cs="Arial"/>
                <w:b/>
                <w:sz w:val="16"/>
              </w:rPr>
              <w:lastRenderedPageBreak/>
              <w:t xml:space="preserve">outreach and  class orientations which introduce the students to all aspects of the ESL program, credit and non-credit.  The ESL student specialist plays a vital role in helping our students transition from non credit to credit classes.  He/ She meets individually with students who are completing the highest level of noncredit ESL and assists them in understanding and enrolling in credit ESL classes.  A person in this position helps students plan their academic goals and learn strategies to overcome obstacles that prevent students from advancing on their career pathway. ESL office staff are not trained to provide these vital services to students. </w:t>
            </w:r>
          </w:p>
          <w:p w:rsidR="00865012" w:rsidRPr="00174EF8" w:rsidRDefault="00865012" w:rsidP="005168AC">
            <w:pPr>
              <w:rPr>
                <w:rFonts w:ascii="Times New Roman" w:hAnsi="Times New Roman"/>
                <w:sz w:val="24"/>
              </w:rPr>
            </w:pPr>
            <w:r w:rsidRPr="005168AC">
              <w:rPr>
                <w:rFonts w:ascii="Arial" w:hAnsi="Arial" w:cs="Arial"/>
                <w:b/>
                <w:sz w:val="16"/>
              </w:rPr>
              <w:t xml:space="preserve">When we had a student specialist in Escondido, we saw increases in enrollment in credit ESL classes.  Currently, the enrollment in our credit ESL classes is suffering. We need this position to increase credit ESL enrollment in Escondido. </w:t>
            </w:r>
            <w:r w:rsidRPr="00174EF8">
              <w:rPr>
                <w:rFonts w:ascii="Arial" w:hAnsi="Arial" w:cs="Arial"/>
                <w:b/>
                <w:sz w:val="16"/>
              </w:rPr>
              <w:fldChar w:fldCharType="end"/>
            </w:r>
          </w:p>
        </w:tc>
        <w:tc>
          <w:tcPr>
            <w:tcW w:w="1440" w:type="dxa"/>
          </w:tcPr>
          <w:p w:rsidR="00865012" w:rsidRPr="00174EF8" w:rsidRDefault="00865012" w:rsidP="001E257E">
            <w:pPr>
              <w:spacing w:after="0" w:line="240" w:lineRule="auto"/>
              <w:rPr>
                <w:rFonts w:ascii="Times New Roman" w:hAnsi="Times New Roman"/>
                <w:sz w:val="24"/>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5168AC">
              <w:rPr>
                <w:rFonts w:ascii="Arial" w:hAnsi="Arial" w:cs="Arial"/>
                <w:b/>
                <w:sz w:val="16"/>
              </w:rPr>
              <w:t>$7</w:t>
            </w:r>
            <w:r w:rsidR="001E257E">
              <w:rPr>
                <w:rFonts w:ascii="Arial" w:hAnsi="Arial" w:cs="Arial"/>
                <w:b/>
                <w:sz w:val="16"/>
              </w:rPr>
              <w:t>5,909</w:t>
            </w:r>
            <w:r w:rsidRPr="00174EF8">
              <w:rPr>
                <w:rFonts w:ascii="Arial" w:hAnsi="Arial" w:cs="Arial"/>
                <w:b/>
                <w:sz w:val="16"/>
              </w:rPr>
              <w:fldChar w:fldCharType="end"/>
            </w:r>
          </w:p>
        </w:tc>
      </w:tr>
      <w:tr w:rsidR="00865012" w:rsidRPr="00174EF8">
        <w:tc>
          <w:tcPr>
            <w:tcW w:w="990" w:type="dxa"/>
          </w:tcPr>
          <w:p w:rsidR="00865012" w:rsidRPr="00174EF8" w:rsidRDefault="00865012" w:rsidP="00F7705F">
            <w:pPr>
              <w:spacing w:after="0" w:line="240" w:lineRule="auto"/>
              <w:rPr>
                <w:rFonts w:ascii="Arial" w:hAnsi="Arial" w:cs="Arial"/>
                <w:b/>
                <w:color w:val="000000"/>
                <w:sz w:val="16"/>
              </w:rPr>
            </w:pPr>
            <w:r>
              <w:rPr>
                <w:rFonts w:ascii="Arial" w:hAnsi="Arial" w:cs="Arial"/>
                <w:b/>
                <w:color w:val="000000"/>
                <w:sz w:val="16"/>
              </w:rPr>
              <w:lastRenderedPageBreak/>
              <w:t>3.</w:t>
            </w:r>
            <w:r w:rsidRPr="00174EF8">
              <w:rPr>
                <w:rFonts w:ascii="Arial" w:hAnsi="Arial" w:cs="Arial"/>
                <w:b/>
                <w:color w:val="000000"/>
                <w:sz w:val="16"/>
              </w:rPr>
              <w:t xml:space="preserve"> </w:t>
            </w:r>
          </w:p>
        </w:tc>
        <w:tc>
          <w:tcPr>
            <w:tcW w:w="1350" w:type="dxa"/>
          </w:tcPr>
          <w:p w:rsidR="00865012" w:rsidRPr="00174EF8" w:rsidRDefault="00865012" w:rsidP="005168A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5168AC">
              <w:rPr>
                <w:rFonts w:ascii="Arial" w:hAnsi="Arial" w:cs="Arial"/>
                <w:b/>
                <w:sz w:val="16"/>
              </w:rPr>
              <w:t>Tutorial Specialist for the ESL Tutoring Center, 100%, 11-month</w:t>
            </w:r>
            <w:r w:rsidRPr="00174EF8">
              <w:rPr>
                <w:rFonts w:ascii="Arial" w:hAnsi="Arial" w:cs="Arial"/>
                <w:b/>
                <w:sz w:val="16"/>
              </w:rPr>
              <w:fldChar w:fldCharType="end"/>
            </w:r>
          </w:p>
        </w:tc>
        <w:tc>
          <w:tcPr>
            <w:tcW w:w="990" w:type="dxa"/>
          </w:tcPr>
          <w:p w:rsidR="00865012" w:rsidRPr="00174EF8" w:rsidRDefault="00865012" w:rsidP="005168A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5168AC">
              <w:rPr>
                <w:rFonts w:ascii="Arial" w:hAnsi="Arial" w:cs="Arial"/>
                <w:b/>
                <w:sz w:val="16"/>
              </w:rPr>
              <w:t>212210</w:t>
            </w:r>
            <w:r w:rsidRPr="00174EF8">
              <w:rPr>
                <w:rFonts w:ascii="Arial" w:hAnsi="Arial" w:cs="Arial"/>
                <w:b/>
                <w:sz w:val="16"/>
              </w:rPr>
              <w:fldChar w:fldCharType="end"/>
            </w:r>
          </w:p>
        </w:tc>
        <w:tc>
          <w:tcPr>
            <w:tcW w:w="1350" w:type="dxa"/>
          </w:tcPr>
          <w:p w:rsidR="00865012" w:rsidRPr="00174EF8" w:rsidRDefault="00865012" w:rsidP="005168A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5168AC">
              <w:rPr>
                <w:rFonts w:ascii="Arial" w:hAnsi="Arial" w:cs="Arial"/>
                <w:b/>
                <w:noProof/>
                <w:sz w:val="16"/>
              </w:rPr>
              <w:t>Goal #2 in both the noncredit and credit disciplines</w:t>
            </w:r>
            <w:r w:rsidRPr="00174EF8">
              <w:rPr>
                <w:rFonts w:ascii="Arial" w:hAnsi="Arial" w:cs="Arial"/>
                <w:b/>
                <w:sz w:val="16"/>
              </w:rPr>
              <w:fldChar w:fldCharType="end"/>
            </w:r>
          </w:p>
        </w:tc>
        <w:tc>
          <w:tcPr>
            <w:tcW w:w="1620" w:type="dxa"/>
          </w:tcPr>
          <w:p w:rsidR="00865012" w:rsidRPr="005168AC" w:rsidRDefault="00865012" w:rsidP="005168AC">
            <w:pPr>
              <w:spacing w:after="0" w:line="240" w:lineRule="auto"/>
              <w:rPr>
                <w:rFonts w:ascii="Arial" w:hAnsi="Arial" w:cs="Arial"/>
                <w:b/>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5B5124">
              <w:rPr>
                <w:rFonts w:ascii="Arial" w:hAnsi="Arial" w:cs="Arial"/>
                <w:b/>
                <w:sz w:val="16"/>
              </w:rPr>
              <w:t xml:space="preserve"> </w:t>
            </w:r>
            <w:r w:rsidRPr="005168AC">
              <w:rPr>
                <w:rFonts w:ascii="Arial" w:hAnsi="Arial" w:cs="Arial"/>
                <w:b/>
                <w:sz w:val="16"/>
              </w:rPr>
              <w:t>Objective 1.1: Increase the percentage of students beginning remediation in their first year at the college and completing their remediation within three years.</w:t>
            </w:r>
          </w:p>
          <w:p w:rsidR="00865012" w:rsidRPr="005168AC" w:rsidRDefault="00865012" w:rsidP="005168AC">
            <w:pPr>
              <w:spacing w:after="0" w:line="240" w:lineRule="auto"/>
              <w:rPr>
                <w:rFonts w:ascii="Arial" w:hAnsi="Arial" w:cs="Arial"/>
                <w:b/>
                <w:sz w:val="16"/>
              </w:rPr>
            </w:pPr>
            <w:r w:rsidRPr="005168AC">
              <w:rPr>
                <w:rFonts w:ascii="Arial" w:hAnsi="Arial" w:cs="Arial"/>
                <w:b/>
                <w:sz w:val="16"/>
              </w:rPr>
              <w:t>Objective 1.2: Develop and implement model for establishing career pathways for all disciplines and programs.</w:t>
            </w:r>
          </w:p>
          <w:p w:rsidR="00865012" w:rsidRPr="00174EF8" w:rsidRDefault="00865012" w:rsidP="005168AC">
            <w:pPr>
              <w:spacing w:after="0" w:line="240" w:lineRule="auto"/>
              <w:rPr>
                <w:rFonts w:ascii="Times New Roman" w:hAnsi="Times New Roman"/>
                <w:sz w:val="24"/>
              </w:rPr>
            </w:pPr>
            <w:r w:rsidRPr="005168AC">
              <w:rPr>
                <w:rFonts w:ascii="Arial" w:hAnsi="Arial" w:cs="Arial"/>
                <w:b/>
                <w:sz w:val="16"/>
              </w:rPr>
              <w:t xml:space="preserve">Objective 2.5: Develop and </w:t>
            </w:r>
            <w:r w:rsidRPr="005168AC">
              <w:rPr>
                <w:rFonts w:ascii="Arial" w:hAnsi="Arial" w:cs="Arial"/>
                <w:b/>
                <w:sz w:val="16"/>
              </w:rPr>
              <w:lastRenderedPageBreak/>
              <w:t>implement enhanced technologies (student portal, an online education planning tool, and an) to support student success.</w:t>
            </w:r>
            <w:r w:rsidRPr="005B5124">
              <w:rPr>
                <w:rFonts w:ascii="Arial" w:hAnsi="Arial" w:cs="Arial"/>
                <w:b/>
                <w:sz w:val="16"/>
              </w:rPr>
              <w:t xml:space="preserve"> </w:t>
            </w:r>
            <w:r w:rsidRPr="00174EF8">
              <w:rPr>
                <w:rFonts w:ascii="Arial" w:hAnsi="Arial" w:cs="Arial"/>
                <w:b/>
                <w:sz w:val="16"/>
              </w:rPr>
              <w:fldChar w:fldCharType="end"/>
            </w:r>
          </w:p>
        </w:tc>
        <w:tc>
          <w:tcPr>
            <w:tcW w:w="5400" w:type="dxa"/>
          </w:tcPr>
          <w:p w:rsidR="00865012" w:rsidRPr="005168AC" w:rsidRDefault="00865012" w:rsidP="005168AC">
            <w:pPr>
              <w:spacing w:after="0" w:line="240" w:lineRule="auto"/>
              <w:rPr>
                <w:rFonts w:ascii="Arial" w:hAnsi="Arial" w:cs="Arial"/>
                <w:b/>
                <w:sz w:val="16"/>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5168AC">
              <w:rPr>
                <w:rFonts w:ascii="Arial" w:hAnsi="Arial" w:cs="Arial"/>
                <w:b/>
                <w:sz w:val="16"/>
              </w:rPr>
              <w:t xml:space="preserve">In its latest PRP, the credit discipline of the department cites the ESL Tutoring Center as a "major strength" of the discipline, pointing out that "both embedded and appointment-based tutors … help our students succeed in their courses. "  </w:t>
            </w:r>
          </w:p>
          <w:p w:rsidR="00865012" w:rsidRPr="005168AC" w:rsidRDefault="00865012" w:rsidP="005168AC">
            <w:pPr>
              <w:spacing w:after="0" w:line="240" w:lineRule="auto"/>
              <w:rPr>
                <w:rFonts w:ascii="Arial" w:hAnsi="Arial" w:cs="Arial"/>
                <w:b/>
                <w:sz w:val="16"/>
              </w:rPr>
            </w:pPr>
          </w:p>
          <w:p w:rsidR="00865012" w:rsidRPr="005168AC" w:rsidRDefault="00865012" w:rsidP="005168AC">
            <w:pPr>
              <w:spacing w:after="0" w:line="240" w:lineRule="auto"/>
              <w:rPr>
                <w:rFonts w:ascii="Arial" w:hAnsi="Arial" w:cs="Arial"/>
                <w:b/>
                <w:sz w:val="16"/>
              </w:rPr>
            </w:pPr>
            <w:r w:rsidRPr="005168AC">
              <w:rPr>
                <w:rFonts w:ascii="Arial" w:hAnsi="Arial" w:cs="Arial"/>
                <w:b/>
                <w:sz w:val="16"/>
              </w:rPr>
              <w:t>It is further pointed out that "Our goal of increasing ESL tutoring aligns with Palomar's mission to help our students achieve the learning outcomes necessary to contribute as individuals and global citizens and pursue transfer-readiness and general edcucation."</w:t>
            </w:r>
          </w:p>
          <w:p w:rsidR="00865012" w:rsidRPr="005168AC" w:rsidRDefault="00865012" w:rsidP="005168AC">
            <w:pPr>
              <w:spacing w:after="0" w:line="240" w:lineRule="auto"/>
              <w:rPr>
                <w:rFonts w:ascii="Arial" w:hAnsi="Arial" w:cs="Arial"/>
                <w:b/>
                <w:sz w:val="16"/>
              </w:rPr>
            </w:pPr>
          </w:p>
          <w:p w:rsidR="00865012" w:rsidRPr="005168AC" w:rsidRDefault="00865012" w:rsidP="005168AC">
            <w:pPr>
              <w:spacing w:after="0" w:line="240" w:lineRule="auto"/>
              <w:rPr>
                <w:rFonts w:ascii="Arial" w:hAnsi="Arial" w:cs="Arial"/>
                <w:b/>
                <w:sz w:val="16"/>
              </w:rPr>
            </w:pPr>
            <w:r w:rsidRPr="005168AC">
              <w:rPr>
                <w:rFonts w:ascii="Arial" w:hAnsi="Arial" w:cs="Arial"/>
                <w:b/>
                <w:sz w:val="16"/>
              </w:rPr>
              <w:t xml:space="preserve">As well, in its latest PRP, the noncredit side of the dept. specifically  points to "no classified support for the ESL tutoring program" as one of the discipline's weaknesses. The noncredit faculty then specifies "fund[ing] and hir[ing] an ESL Tutorial Specialist to coordinate the ESL Tutoring Center" as one of their implementation strategies for the discipline's goal of strengthening pathways for NESL 304 students to advance in college. </w:t>
            </w:r>
          </w:p>
          <w:p w:rsidR="00865012" w:rsidRPr="005168AC" w:rsidRDefault="00865012" w:rsidP="005168AC">
            <w:pPr>
              <w:spacing w:after="0" w:line="240" w:lineRule="auto"/>
              <w:rPr>
                <w:rFonts w:ascii="Arial" w:hAnsi="Arial" w:cs="Arial"/>
                <w:b/>
                <w:sz w:val="16"/>
              </w:rPr>
            </w:pPr>
          </w:p>
          <w:p w:rsidR="00865012" w:rsidRPr="005168AC" w:rsidRDefault="00865012" w:rsidP="005168AC">
            <w:pPr>
              <w:spacing w:after="0" w:line="240" w:lineRule="auto"/>
              <w:rPr>
                <w:rFonts w:ascii="Arial" w:hAnsi="Arial" w:cs="Arial"/>
                <w:b/>
                <w:sz w:val="16"/>
              </w:rPr>
            </w:pPr>
            <w:r w:rsidRPr="005168AC">
              <w:rPr>
                <w:rFonts w:ascii="Arial" w:hAnsi="Arial" w:cs="Arial"/>
                <w:b/>
                <w:sz w:val="16"/>
              </w:rPr>
              <w:t xml:space="preserve">The ESL Tutoring Program continues to contribute to the higher student success rate and retention rate in the Academic ESL </w:t>
            </w:r>
            <w:r w:rsidRPr="005168AC">
              <w:rPr>
                <w:rFonts w:ascii="Arial" w:hAnsi="Arial" w:cs="Arial"/>
                <w:b/>
                <w:sz w:val="16"/>
              </w:rPr>
              <w:lastRenderedPageBreak/>
              <w:t xml:space="preserve">program.  Research and Planning did two consecutive studies to analyze the data of academic credit students visiting the ESL Tutoring Center during the fall 2011 semester, the fall 2012 semester, and the fall 2013 semester. They found reliable data that support the finding that ESL-tutoring users passed the following courses at a higher percentage rate than nonusers: ESL 45, ESL 55, ESL 101, ESL 102, ESL 103, and even English 100. The tutoring program also explains how in spite of the increase of total FTEF taught by part-time faculty, retention and success rates have continued to rise.  </w:t>
            </w:r>
          </w:p>
          <w:p w:rsidR="00865012" w:rsidRPr="005168AC" w:rsidRDefault="00865012" w:rsidP="005168AC">
            <w:pPr>
              <w:spacing w:after="0" w:line="240" w:lineRule="auto"/>
              <w:rPr>
                <w:rFonts w:ascii="Arial" w:hAnsi="Arial" w:cs="Arial"/>
                <w:b/>
                <w:sz w:val="16"/>
              </w:rPr>
            </w:pPr>
          </w:p>
          <w:p w:rsidR="00865012" w:rsidRPr="005168AC" w:rsidRDefault="00865012" w:rsidP="005168AC">
            <w:pPr>
              <w:spacing w:after="0" w:line="240" w:lineRule="auto"/>
              <w:rPr>
                <w:rFonts w:ascii="Arial" w:hAnsi="Arial" w:cs="Arial"/>
                <w:b/>
                <w:sz w:val="16"/>
              </w:rPr>
            </w:pPr>
            <w:r w:rsidRPr="005168AC">
              <w:rPr>
                <w:rFonts w:ascii="Arial" w:hAnsi="Arial" w:cs="Arial"/>
                <w:b/>
                <w:sz w:val="16"/>
              </w:rPr>
              <w:t>The ESL Tutoring Program offers services including partially or wholly embedded tutoring in San Marcos, Escondido, and Fallbrook; offering 100 or so man-hours of open tutoring per week in San Marcos and 12 man-hours of open tutoring per week in Escondido. The ESL tutors also run English Learners' Friday workshops, the Study Hall hours, and evening workshops. They work closely together to produce a monthly newsletter called "Every Student Learns."</w:t>
            </w:r>
          </w:p>
          <w:p w:rsidR="00865012" w:rsidRPr="005168AC" w:rsidRDefault="00865012" w:rsidP="005168AC">
            <w:pPr>
              <w:spacing w:after="0" w:line="240" w:lineRule="auto"/>
              <w:rPr>
                <w:rFonts w:ascii="Arial" w:hAnsi="Arial" w:cs="Arial"/>
                <w:b/>
                <w:sz w:val="16"/>
              </w:rPr>
            </w:pPr>
          </w:p>
          <w:p w:rsidR="00865012" w:rsidRPr="005168AC" w:rsidRDefault="00865012" w:rsidP="005168AC">
            <w:pPr>
              <w:spacing w:after="0" w:line="240" w:lineRule="auto"/>
              <w:rPr>
                <w:rFonts w:ascii="Arial" w:hAnsi="Arial" w:cs="Arial"/>
                <w:b/>
                <w:sz w:val="16"/>
              </w:rPr>
            </w:pPr>
            <w:r w:rsidRPr="005168AC">
              <w:rPr>
                <w:rFonts w:ascii="Arial" w:hAnsi="Arial" w:cs="Arial"/>
                <w:b/>
                <w:sz w:val="16"/>
              </w:rPr>
              <w:t xml:space="preserve"> We need a FT Tutorial Specialist to serve the operational needs of the ESL Tutoring Program as well as the ESL Tutoring Center. We cannot depend fully on the 10 or so short-term employees and not a single classified support person to serve our current and future needs, especially as we expand our services to include group tutoring, summer bridge, learning communities, computer-assisted SI, handout-assisted SI, targeted assistance for “early alert” students with ESL needs, embedded tutoring in CTE for contextualized ESL, etc.</w:t>
            </w:r>
          </w:p>
          <w:p w:rsidR="00865012" w:rsidRPr="005168AC" w:rsidRDefault="00865012" w:rsidP="005168AC">
            <w:pPr>
              <w:spacing w:after="0" w:line="240" w:lineRule="auto"/>
              <w:rPr>
                <w:rFonts w:ascii="Arial" w:hAnsi="Arial" w:cs="Arial"/>
                <w:b/>
                <w:sz w:val="16"/>
              </w:rPr>
            </w:pPr>
            <w:r w:rsidRPr="005168AC">
              <w:rPr>
                <w:rFonts w:ascii="Arial" w:hAnsi="Arial" w:cs="Arial"/>
                <w:b/>
                <w:sz w:val="16"/>
              </w:rPr>
              <w:t xml:space="preserve"> </w:t>
            </w:r>
          </w:p>
          <w:p w:rsidR="00865012" w:rsidRPr="005168AC" w:rsidRDefault="00865012" w:rsidP="005168AC">
            <w:pPr>
              <w:spacing w:after="0" w:line="240" w:lineRule="auto"/>
              <w:rPr>
                <w:rFonts w:ascii="Arial" w:hAnsi="Arial" w:cs="Arial"/>
                <w:b/>
                <w:sz w:val="16"/>
              </w:rPr>
            </w:pPr>
            <w:r w:rsidRPr="005168AC">
              <w:rPr>
                <w:rFonts w:ascii="Arial" w:hAnsi="Arial" w:cs="Arial"/>
                <w:b/>
                <w:sz w:val="16"/>
              </w:rPr>
              <w:t xml:space="preserve">Specifically, our Tutorial Specialist will perform more duties than are listed in this job description (http://www2.palomar.edu/hr/jobdescriptions/classified/TutorialSpecialist.pdf).  </w:t>
            </w:r>
          </w:p>
          <w:p w:rsidR="00865012" w:rsidRPr="005168AC" w:rsidRDefault="00865012" w:rsidP="005168AC">
            <w:pPr>
              <w:spacing w:after="0" w:line="240" w:lineRule="auto"/>
              <w:rPr>
                <w:rFonts w:ascii="Arial" w:hAnsi="Arial" w:cs="Arial"/>
                <w:b/>
                <w:sz w:val="16"/>
              </w:rPr>
            </w:pPr>
          </w:p>
          <w:p w:rsidR="00865012" w:rsidRPr="005168AC" w:rsidRDefault="00865012" w:rsidP="005168AC">
            <w:pPr>
              <w:spacing w:after="0" w:line="240" w:lineRule="auto"/>
              <w:rPr>
                <w:rFonts w:ascii="Arial" w:hAnsi="Arial" w:cs="Arial"/>
                <w:b/>
                <w:sz w:val="16"/>
              </w:rPr>
            </w:pPr>
            <w:r w:rsidRPr="005168AC">
              <w:rPr>
                <w:rFonts w:ascii="Arial" w:hAnsi="Arial" w:cs="Arial"/>
                <w:b/>
                <w:sz w:val="16"/>
              </w:rPr>
              <w:t>For example, with the PAT system in place in our ESL Tutoring Center, this person will be charged with</w:t>
            </w:r>
          </w:p>
          <w:p w:rsidR="00865012" w:rsidRPr="005168AC" w:rsidRDefault="00865012" w:rsidP="005168AC">
            <w:pPr>
              <w:spacing w:after="0" w:line="240" w:lineRule="auto"/>
              <w:rPr>
                <w:rFonts w:ascii="Arial" w:hAnsi="Arial" w:cs="Arial"/>
                <w:b/>
                <w:sz w:val="16"/>
              </w:rPr>
            </w:pPr>
            <w:r w:rsidRPr="005168AC">
              <w:rPr>
                <w:rFonts w:ascii="Arial" w:hAnsi="Arial" w:cs="Arial"/>
                <w:b/>
                <w:sz w:val="16"/>
              </w:rPr>
              <w:t>• Setting up the courses for which we wish to track data at the beginning of every single semester</w:t>
            </w:r>
          </w:p>
          <w:p w:rsidR="00865012" w:rsidRPr="005168AC" w:rsidRDefault="00865012" w:rsidP="005168AC">
            <w:pPr>
              <w:spacing w:after="0" w:line="240" w:lineRule="auto"/>
              <w:rPr>
                <w:rFonts w:ascii="Arial" w:hAnsi="Arial" w:cs="Arial"/>
                <w:b/>
                <w:sz w:val="16"/>
              </w:rPr>
            </w:pPr>
            <w:r w:rsidRPr="005168AC">
              <w:rPr>
                <w:rFonts w:ascii="Arial" w:hAnsi="Arial" w:cs="Arial"/>
                <w:b/>
                <w:sz w:val="16"/>
              </w:rPr>
              <w:t>• Ensuring students using the ESL Tutoring Center sign in and sign out of the PAT system accurately</w:t>
            </w:r>
          </w:p>
          <w:p w:rsidR="00865012" w:rsidRPr="005168AC" w:rsidRDefault="00865012" w:rsidP="005168AC">
            <w:pPr>
              <w:spacing w:after="0" w:line="240" w:lineRule="auto"/>
              <w:rPr>
                <w:rFonts w:ascii="Arial" w:hAnsi="Arial" w:cs="Arial"/>
                <w:b/>
                <w:sz w:val="16"/>
              </w:rPr>
            </w:pPr>
            <w:r w:rsidRPr="005168AC">
              <w:rPr>
                <w:rFonts w:ascii="Arial" w:hAnsi="Arial" w:cs="Arial"/>
                <w:b/>
                <w:sz w:val="16"/>
              </w:rPr>
              <w:lastRenderedPageBreak/>
              <w:t>• Looking up sensitive information such as a student’s ID number in PeopleSoft</w:t>
            </w:r>
          </w:p>
          <w:p w:rsidR="00865012" w:rsidRPr="005168AC" w:rsidRDefault="00865012" w:rsidP="005168AC">
            <w:pPr>
              <w:spacing w:after="0" w:line="240" w:lineRule="auto"/>
              <w:rPr>
                <w:rFonts w:ascii="Arial" w:hAnsi="Arial" w:cs="Arial"/>
                <w:b/>
                <w:sz w:val="16"/>
              </w:rPr>
            </w:pPr>
            <w:r w:rsidRPr="005168AC">
              <w:rPr>
                <w:rFonts w:ascii="Arial" w:hAnsi="Arial" w:cs="Arial"/>
                <w:b/>
                <w:sz w:val="16"/>
              </w:rPr>
              <w:t>• Running various tracking reports using the PAT system and/or SARS-Grid for data analysis at the end of every single semester so that evidence of our district-wide impact on the students can be provided</w:t>
            </w:r>
          </w:p>
          <w:p w:rsidR="00865012" w:rsidRPr="005168AC" w:rsidRDefault="00865012" w:rsidP="005168AC">
            <w:pPr>
              <w:spacing w:after="0" w:line="240" w:lineRule="auto"/>
              <w:rPr>
                <w:rFonts w:ascii="Arial" w:hAnsi="Arial" w:cs="Arial"/>
                <w:b/>
                <w:sz w:val="16"/>
              </w:rPr>
            </w:pPr>
            <w:r w:rsidRPr="005168AC">
              <w:rPr>
                <w:rFonts w:ascii="Arial" w:hAnsi="Arial" w:cs="Arial"/>
                <w:b/>
                <w:sz w:val="16"/>
              </w:rPr>
              <w:t>• Making appointments for students seeking tutorial assistance using SARS-Grid or another similar program</w:t>
            </w:r>
          </w:p>
          <w:p w:rsidR="00865012" w:rsidRPr="005168AC" w:rsidRDefault="00865012" w:rsidP="005168AC">
            <w:pPr>
              <w:spacing w:after="0" w:line="240" w:lineRule="auto"/>
              <w:rPr>
                <w:rFonts w:ascii="Arial" w:hAnsi="Arial" w:cs="Arial"/>
                <w:b/>
                <w:sz w:val="16"/>
              </w:rPr>
            </w:pPr>
            <w:r w:rsidRPr="005168AC">
              <w:rPr>
                <w:rFonts w:ascii="Arial" w:hAnsi="Arial" w:cs="Arial"/>
                <w:b/>
                <w:sz w:val="16"/>
              </w:rPr>
              <w:t>• Actually tutoring students because he or she will be the only FT classified employee working in the ESL Tutoring Center and because he or she will also have expertise in the field of ESL Tutoring</w:t>
            </w:r>
          </w:p>
          <w:p w:rsidR="00865012" w:rsidRPr="005168AC" w:rsidRDefault="00865012" w:rsidP="005168AC">
            <w:pPr>
              <w:spacing w:after="0" w:line="240" w:lineRule="auto"/>
              <w:rPr>
                <w:rFonts w:ascii="Arial" w:hAnsi="Arial" w:cs="Arial"/>
                <w:b/>
                <w:sz w:val="16"/>
              </w:rPr>
            </w:pPr>
            <w:r w:rsidRPr="005168AC">
              <w:rPr>
                <w:rFonts w:ascii="Arial" w:hAnsi="Arial" w:cs="Arial"/>
                <w:b/>
                <w:sz w:val="16"/>
              </w:rPr>
              <w:t>• Having a supervisory role over short-term temporary and student workers and assisting the program coordinator in tutor scheduling, tutor hiring, tutor training, tutor evaluation, and program outreach efforts</w:t>
            </w:r>
          </w:p>
          <w:p w:rsidR="00865012" w:rsidRPr="005168AC" w:rsidRDefault="00865012" w:rsidP="005168AC">
            <w:pPr>
              <w:spacing w:after="0" w:line="240" w:lineRule="auto"/>
              <w:rPr>
                <w:rFonts w:ascii="Arial" w:hAnsi="Arial" w:cs="Arial"/>
                <w:b/>
                <w:sz w:val="16"/>
              </w:rPr>
            </w:pPr>
            <w:r w:rsidRPr="005168AC">
              <w:rPr>
                <w:rFonts w:ascii="Arial" w:hAnsi="Arial" w:cs="Arial"/>
                <w:b/>
                <w:sz w:val="16"/>
              </w:rPr>
              <w:t>* Producing the monthly newsletter for the ESL Tutoring Center</w:t>
            </w:r>
          </w:p>
          <w:p w:rsidR="00865012" w:rsidRPr="005168AC" w:rsidRDefault="00865012" w:rsidP="005168AC">
            <w:pPr>
              <w:spacing w:after="0" w:line="240" w:lineRule="auto"/>
              <w:rPr>
                <w:rFonts w:ascii="Arial" w:hAnsi="Arial" w:cs="Arial"/>
                <w:b/>
                <w:sz w:val="16"/>
              </w:rPr>
            </w:pPr>
          </w:p>
          <w:p w:rsidR="00865012" w:rsidRPr="005168AC" w:rsidRDefault="00865012" w:rsidP="005168AC">
            <w:pPr>
              <w:spacing w:after="0" w:line="240" w:lineRule="auto"/>
              <w:rPr>
                <w:rFonts w:ascii="Arial" w:hAnsi="Arial" w:cs="Arial"/>
                <w:b/>
                <w:sz w:val="16"/>
              </w:rPr>
            </w:pPr>
            <w:r w:rsidRPr="005168AC">
              <w:rPr>
                <w:rFonts w:ascii="Arial" w:hAnsi="Arial" w:cs="Arial"/>
                <w:b/>
                <w:sz w:val="16"/>
              </w:rPr>
              <w:t xml:space="preserve">In short, between the duties specified in the position description and the extra ESL-specific responsibilities, there will be enough to keep this person busy for a 40-hour week. Besides, if the college is obliged to hire and pay for more FT employees to manage its new programs, then the ESL Tutoring IS one of the college’s new programs. As such, it should not be staffed entirely by temporary short-term workers. ESL Tutoring is one integral part of the college’s instructional support and student success system. That system includes the TLC, the S. T. A. R. Center, the STEM Center, the English Writing Lab, and the Math Center, all of which have FT classified support personnel. Therefore, there is no reason to delay this position request of ours. </w:t>
            </w:r>
          </w:p>
          <w:p w:rsidR="00865012" w:rsidRPr="005168AC" w:rsidRDefault="00865012" w:rsidP="005168AC">
            <w:pPr>
              <w:spacing w:after="0" w:line="240" w:lineRule="auto"/>
              <w:rPr>
                <w:rFonts w:ascii="Arial" w:hAnsi="Arial" w:cs="Arial"/>
                <w:b/>
                <w:sz w:val="16"/>
              </w:rPr>
            </w:pPr>
          </w:p>
          <w:p w:rsidR="00865012" w:rsidRPr="005168AC" w:rsidRDefault="00865012" w:rsidP="005168AC">
            <w:pPr>
              <w:spacing w:after="0" w:line="240" w:lineRule="auto"/>
              <w:rPr>
                <w:rFonts w:ascii="Arial" w:hAnsi="Arial" w:cs="Arial"/>
                <w:b/>
                <w:sz w:val="16"/>
              </w:rPr>
            </w:pPr>
            <w:r w:rsidRPr="005168AC">
              <w:rPr>
                <w:rFonts w:ascii="Arial" w:hAnsi="Arial" w:cs="Arial"/>
                <w:b/>
                <w:sz w:val="16"/>
              </w:rPr>
              <w:t>Without a tutorial specialist to perform a variety of functions supporting the operations of the ESL Tutoring Center, provide guidance and assistance to students in need of tutorial services and provide assistance in the operations and services of the supplemental instruction and embedded tutor programs, ESL tutors, students, and faculty will battle with a certain amount of frustration, disappointment, and disconnect when it comes to the ESL tutoring operations.</w:t>
            </w:r>
          </w:p>
          <w:p w:rsidR="00865012" w:rsidRPr="005168AC" w:rsidRDefault="00865012" w:rsidP="005168AC">
            <w:pPr>
              <w:spacing w:after="0" w:line="240" w:lineRule="auto"/>
              <w:rPr>
                <w:rFonts w:ascii="Arial" w:hAnsi="Arial" w:cs="Arial"/>
                <w:b/>
                <w:sz w:val="16"/>
              </w:rPr>
            </w:pPr>
          </w:p>
          <w:p w:rsidR="00865012" w:rsidRPr="00174EF8" w:rsidRDefault="00865012" w:rsidP="005168AC">
            <w:pPr>
              <w:spacing w:after="0" w:line="240" w:lineRule="auto"/>
              <w:rPr>
                <w:rFonts w:ascii="Times New Roman" w:hAnsi="Times New Roman"/>
                <w:sz w:val="24"/>
              </w:rPr>
            </w:pPr>
            <w:r w:rsidRPr="005168AC">
              <w:rPr>
                <w:rFonts w:ascii="Arial" w:hAnsi="Arial" w:cs="Arial"/>
                <w:b/>
                <w:sz w:val="16"/>
              </w:rPr>
              <w:t xml:space="preserve">We are encouraged, however, by the position's #13 ranking on the </w:t>
            </w:r>
            <w:r w:rsidRPr="005168AC">
              <w:rPr>
                <w:rFonts w:ascii="Arial" w:hAnsi="Arial" w:cs="Arial"/>
                <w:b/>
                <w:sz w:val="16"/>
              </w:rPr>
              <w:lastRenderedPageBreak/>
              <w:t>IPC Position Priorities List (2013-2014), and we eagerly await the materialization of this position without any further delay</w:t>
            </w:r>
            <w:r>
              <w:rPr>
                <w:rFonts w:ascii="Arial" w:hAnsi="Arial" w:cs="Arial"/>
                <w:b/>
                <w:sz w:val="16"/>
              </w:rPr>
              <w:t>.</w:t>
            </w:r>
            <w:r w:rsidRPr="00174EF8">
              <w:rPr>
                <w:rFonts w:ascii="Arial" w:hAnsi="Arial" w:cs="Arial"/>
                <w:b/>
                <w:sz w:val="16"/>
              </w:rPr>
              <w:fldChar w:fldCharType="end"/>
            </w:r>
          </w:p>
        </w:tc>
        <w:tc>
          <w:tcPr>
            <w:tcW w:w="1440" w:type="dxa"/>
          </w:tcPr>
          <w:p w:rsidR="00865012" w:rsidRPr="00174EF8" w:rsidRDefault="00865012" w:rsidP="001E257E">
            <w:pPr>
              <w:spacing w:after="0" w:line="240" w:lineRule="auto"/>
              <w:rPr>
                <w:rFonts w:ascii="Times New Roman" w:hAnsi="Times New Roman"/>
                <w:sz w:val="24"/>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5168AC">
              <w:rPr>
                <w:rFonts w:ascii="Arial" w:hAnsi="Arial" w:cs="Arial"/>
                <w:b/>
                <w:sz w:val="16"/>
              </w:rPr>
              <w:t>$7</w:t>
            </w:r>
            <w:r w:rsidR="001E257E">
              <w:rPr>
                <w:rFonts w:ascii="Arial" w:hAnsi="Arial" w:cs="Arial"/>
                <w:b/>
                <w:sz w:val="16"/>
              </w:rPr>
              <w:t>3,958</w:t>
            </w:r>
            <w:r w:rsidRPr="00174EF8">
              <w:rPr>
                <w:rFonts w:ascii="Arial" w:hAnsi="Arial" w:cs="Arial"/>
                <w:b/>
                <w:sz w:val="16"/>
              </w:rPr>
              <w:fldChar w:fldCharType="end"/>
            </w:r>
          </w:p>
        </w:tc>
      </w:tr>
      <w:tr w:rsidR="00865012" w:rsidRPr="00174EF8">
        <w:tc>
          <w:tcPr>
            <w:tcW w:w="990" w:type="dxa"/>
          </w:tcPr>
          <w:p w:rsidR="00865012" w:rsidRPr="00174EF8" w:rsidRDefault="00865012" w:rsidP="00F7705F">
            <w:pPr>
              <w:spacing w:after="0" w:line="240" w:lineRule="auto"/>
              <w:rPr>
                <w:rFonts w:ascii="Arial" w:hAnsi="Arial" w:cs="Arial"/>
                <w:b/>
                <w:color w:val="000000"/>
                <w:sz w:val="16"/>
              </w:rPr>
            </w:pPr>
            <w:r>
              <w:rPr>
                <w:rFonts w:ascii="Arial" w:hAnsi="Arial" w:cs="Arial"/>
                <w:b/>
                <w:color w:val="000000"/>
                <w:sz w:val="16"/>
              </w:rPr>
              <w:lastRenderedPageBreak/>
              <w:t>4.</w:t>
            </w:r>
            <w:r w:rsidRPr="00174EF8">
              <w:rPr>
                <w:rFonts w:ascii="Arial" w:hAnsi="Arial" w:cs="Arial"/>
                <w:b/>
                <w:color w:val="000000"/>
                <w:sz w:val="16"/>
              </w:rPr>
              <w:t xml:space="preserve"> </w:t>
            </w:r>
          </w:p>
        </w:tc>
        <w:tc>
          <w:tcPr>
            <w:tcW w:w="1350" w:type="dxa"/>
          </w:tcPr>
          <w:p w:rsidR="00865012" w:rsidRPr="00174EF8" w:rsidRDefault="00865012" w:rsidP="005168A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5168AC">
              <w:rPr>
                <w:rFonts w:ascii="Arial" w:hAnsi="Arial" w:cs="Arial"/>
                <w:b/>
                <w:sz w:val="16"/>
              </w:rPr>
              <w:t>Noncredit Matriculation Supervisor (new position but requested in prior PRPs.)</w:t>
            </w:r>
            <w:r w:rsidRPr="00174EF8">
              <w:rPr>
                <w:rFonts w:ascii="Arial" w:hAnsi="Arial" w:cs="Arial"/>
                <w:b/>
                <w:sz w:val="16"/>
              </w:rPr>
              <w:fldChar w:fldCharType="end"/>
            </w:r>
          </w:p>
        </w:tc>
        <w:tc>
          <w:tcPr>
            <w:tcW w:w="990" w:type="dxa"/>
          </w:tcPr>
          <w:p w:rsidR="00865012" w:rsidRPr="00174EF8" w:rsidRDefault="00865012" w:rsidP="006246C8">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5168AC">
              <w:rPr>
                <w:rFonts w:ascii="Arial" w:hAnsi="Arial" w:cs="Arial"/>
                <w:b/>
                <w:sz w:val="16"/>
              </w:rPr>
              <w:t>212</w:t>
            </w:r>
            <w:r w:rsidR="006246C8">
              <w:rPr>
                <w:rFonts w:ascii="Arial" w:hAnsi="Arial" w:cs="Arial"/>
                <w:b/>
                <w:sz w:val="16"/>
              </w:rPr>
              <w:t>100</w:t>
            </w:r>
            <w:r w:rsidRPr="00174EF8">
              <w:rPr>
                <w:rFonts w:ascii="Arial" w:hAnsi="Arial" w:cs="Arial"/>
                <w:b/>
                <w:sz w:val="16"/>
              </w:rPr>
              <w:fldChar w:fldCharType="end"/>
            </w:r>
          </w:p>
        </w:tc>
        <w:tc>
          <w:tcPr>
            <w:tcW w:w="1350" w:type="dxa"/>
          </w:tcPr>
          <w:p w:rsidR="00865012" w:rsidRPr="00174EF8" w:rsidRDefault="00865012" w:rsidP="003D734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5168AC">
              <w:rPr>
                <w:rFonts w:ascii="Arial" w:hAnsi="Arial" w:cs="Arial"/>
                <w:b/>
                <w:sz w:val="16"/>
              </w:rPr>
              <w:t>NC ESL #1 and 2, Credit ESL #</w:t>
            </w:r>
            <w:r>
              <w:rPr>
                <w:rFonts w:ascii="Arial" w:hAnsi="Arial" w:cs="Arial"/>
                <w:b/>
                <w:sz w:val="16"/>
              </w:rPr>
              <w:t>3</w:t>
            </w:r>
            <w:r w:rsidRPr="00174EF8">
              <w:rPr>
                <w:rFonts w:ascii="Arial" w:hAnsi="Arial" w:cs="Arial"/>
                <w:b/>
                <w:sz w:val="16"/>
              </w:rPr>
              <w:fldChar w:fldCharType="end"/>
            </w:r>
          </w:p>
        </w:tc>
        <w:tc>
          <w:tcPr>
            <w:tcW w:w="1620" w:type="dxa"/>
          </w:tcPr>
          <w:p w:rsidR="00865012" w:rsidRPr="005168AC" w:rsidRDefault="00865012" w:rsidP="005168AC">
            <w:pPr>
              <w:spacing w:after="0" w:line="240" w:lineRule="auto"/>
              <w:rPr>
                <w:rFonts w:ascii="Arial" w:hAnsi="Arial" w:cs="Arial"/>
                <w:b/>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5168AC">
              <w:rPr>
                <w:rFonts w:ascii="Arial" w:hAnsi="Arial" w:cs="Arial"/>
                <w:b/>
                <w:sz w:val="16"/>
              </w:rPr>
              <w:t>Goal #2Strengthen</w:t>
            </w:r>
            <w:r w:rsidR="006246C8">
              <w:rPr>
                <w:rFonts w:ascii="Arial" w:hAnsi="Arial" w:cs="Arial"/>
                <w:b/>
                <w:sz w:val="16"/>
              </w:rPr>
              <w:t>in</w:t>
            </w:r>
            <w:r w:rsidRPr="005168AC">
              <w:rPr>
                <w:rFonts w:ascii="Arial" w:hAnsi="Arial" w:cs="Arial"/>
                <w:b/>
                <w:sz w:val="16"/>
              </w:rPr>
              <w:t xml:space="preserve">g educational, business, and community partnerships to increase college </w:t>
            </w:r>
          </w:p>
          <w:p w:rsidR="00865012" w:rsidRPr="00174EF8" w:rsidRDefault="00865012" w:rsidP="005168AC">
            <w:pPr>
              <w:spacing w:after="0" w:line="240" w:lineRule="auto"/>
              <w:rPr>
                <w:rFonts w:ascii="Times New Roman" w:hAnsi="Times New Roman"/>
                <w:sz w:val="24"/>
              </w:rPr>
            </w:pPr>
            <w:r w:rsidRPr="005168AC">
              <w:rPr>
                <w:rFonts w:ascii="Arial" w:hAnsi="Arial" w:cs="Arial"/>
                <w:b/>
                <w:sz w:val="16"/>
              </w:rPr>
              <w:t>connections and student learning experiences.</w:t>
            </w:r>
            <w:r w:rsidRPr="00174EF8">
              <w:rPr>
                <w:rFonts w:ascii="Arial" w:hAnsi="Arial" w:cs="Arial"/>
                <w:b/>
                <w:sz w:val="16"/>
              </w:rPr>
              <w:fldChar w:fldCharType="end"/>
            </w:r>
          </w:p>
        </w:tc>
        <w:tc>
          <w:tcPr>
            <w:tcW w:w="5400" w:type="dxa"/>
          </w:tcPr>
          <w:p w:rsidR="00865012" w:rsidRPr="005168AC" w:rsidRDefault="00865012" w:rsidP="005168AC">
            <w:pPr>
              <w:spacing w:after="0" w:line="240" w:lineRule="auto"/>
              <w:rPr>
                <w:rFonts w:ascii="Arial" w:hAnsi="Arial" w:cs="Arial"/>
                <w:b/>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5168AC">
              <w:rPr>
                <w:rFonts w:ascii="Arial" w:hAnsi="Arial" w:cs="Arial"/>
                <w:b/>
                <w:sz w:val="16"/>
              </w:rPr>
              <w:t>The Department desperately needs a NCM Supervisor. The Strategic Plan includes the core values of access to our programs and services as well as equity of all in our policies and procedures.  A Noncredit Matricuation Supervisor would be a clear demonstration of those values.</w:t>
            </w:r>
          </w:p>
          <w:p w:rsidR="00865012" w:rsidRPr="005168AC" w:rsidRDefault="00865012" w:rsidP="005168AC">
            <w:pPr>
              <w:spacing w:after="0" w:line="240" w:lineRule="auto"/>
              <w:rPr>
                <w:rFonts w:ascii="Arial" w:hAnsi="Arial" w:cs="Arial"/>
                <w:b/>
                <w:sz w:val="16"/>
              </w:rPr>
            </w:pPr>
          </w:p>
          <w:p w:rsidR="00865012" w:rsidRPr="005168AC" w:rsidRDefault="00865012" w:rsidP="005168AC">
            <w:pPr>
              <w:spacing w:after="0" w:line="240" w:lineRule="auto"/>
              <w:rPr>
                <w:rFonts w:ascii="Arial" w:hAnsi="Arial" w:cs="Arial"/>
                <w:b/>
                <w:sz w:val="16"/>
              </w:rPr>
            </w:pPr>
            <w:r w:rsidRPr="005168AC">
              <w:rPr>
                <w:rFonts w:ascii="Arial" w:hAnsi="Arial" w:cs="Arial"/>
                <w:b/>
                <w:sz w:val="16"/>
              </w:rPr>
              <w:t xml:space="preserve">The NCM  Supervisor would oversee not only our large, off-site Literacy Program, but will also supervise the NCM Assistant, the ESL Student Specialists, and the NCM Office Hourly Employee. Other than performing supervisory duties, the supervisor would be the liason between the different organizations involved in the Literacy Program and with the State with regards to the Non-Credit Matriculation budget.  The Department needs someone who will monitor the budget and maintain contact with the State regarding disbursements, changes, and yearly reports. Currently, all these duties are shared by the Dean, Chair, and the ADA.  </w:t>
            </w:r>
          </w:p>
          <w:p w:rsidR="00865012" w:rsidRPr="005168AC" w:rsidRDefault="00865012" w:rsidP="005168AC">
            <w:pPr>
              <w:spacing w:after="0" w:line="240" w:lineRule="auto"/>
              <w:rPr>
                <w:rFonts w:ascii="Arial" w:hAnsi="Arial" w:cs="Arial"/>
                <w:b/>
                <w:sz w:val="16"/>
              </w:rPr>
            </w:pPr>
          </w:p>
          <w:p w:rsidR="00865012" w:rsidRPr="005168AC" w:rsidRDefault="00865012" w:rsidP="005168AC">
            <w:pPr>
              <w:spacing w:after="0" w:line="240" w:lineRule="auto"/>
              <w:rPr>
                <w:rFonts w:ascii="Arial" w:hAnsi="Arial" w:cs="Arial"/>
                <w:b/>
                <w:sz w:val="16"/>
              </w:rPr>
            </w:pPr>
            <w:r w:rsidRPr="005168AC">
              <w:rPr>
                <w:rFonts w:ascii="Arial" w:hAnsi="Arial" w:cs="Arial"/>
                <w:b/>
                <w:sz w:val="16"/>
              </w:rPr>
              <w:t xml:space="preserve">Additionally, the Department offers a Certificate of Completion for students who complete the Literacy Program.  The supervisor would be responsible for the documentation and research involved in order for students to qualify for this Certificate from the College.  Moreover, the supervisor would help with the outreach efforts of the Department, which would help increase our enrollment numbers and positive attendance hours reported to the State.  </w:t>
            </w:r>
          </w:p>
          <w:p w:rsidR="00865012" w:rsidRPr="005168AC" w:rsidRDefault="00865012" w:rsidP="005168AC">
            <w:pPr>
              <w:spacing w:after="0" w:line="240" w:lineRule="auto"/>
              <w:rPr>
                <w:rFonts w:ascii="Arial" w:hAnsi="Arial" w:cs="Arial"/>
                <w:b/>
                <w:sz w:val="16"/>
              </w:rPr>
            </w:pPr>
            <w:r w:rsidRPr="005168AC">
              <w:rPr>
                <w:rFonts w:ascii="Arial" w:hAnsi="Arial" w:cs="Arial"/>
                <w:b/>
                <w:sz w:val="16"/>
              </w:rPr>
              <w:t xml:space="preserve"> </w:t>
            </w:r>
          </w:p>
          <w:p w:rsidR="00865012" w:rsidRPr="005168AC" w:rsidRDefault="00865012" w:rsidP="005168AC">
            <w:pPr>
              <w:spacing w:after="0" w:line="240" w:lineRule="auto"/>
              <w:rPr>
                <w:rFonts w:ascii="Arial" w:hAnsi="Arial" w:cs="Arial"/>
                <w:b/>
                <w:sz w:val="16"/>
              </w:rPr>
            </w:pPr>
            <w:r w:rsidRPr="005168AC">
              <w:rPr>
                <w:rFonts w:ascii="Arial" w:hAnsi="Arial" w:cs="Arial"/>
                <w:b/>
                <w:sz w:val="16"/>
              </w:rPr>
              <w:t xml:space="preserve">By not having someone in this position, others in the department must bear the load.  We pay overtime to the ESL ADA to work on the noncredit matriculation budget.  Since the NCM Assistant is not able to supervise the ESL Student Specialist, the chair must do so.   Also the department awards students certificates of non-credit ESL completion.    A student who applies for the certificate must be looked up on PeopleSoft in order to verify what courses they've taken.  Currently, the chair has to do this for more than 90 students, and it takes hours.    </w:t>
            </w:r>
          </w:p>
          <w:p w:rsidR="00865012" w:rsidRPr="005168AC" w:rsidRDefault="00865012" w:rsidP="005168AC">
            <w:pPr>
              <w:spacing w:after="0" w:line="240" w:lineRule="auto"/>
              <w:rPr>
                <w:rFonts w:ascii="Arial" w:hAnsi="Arial" w:cs="Arial"/>
                <w:b/>
                <w:sz w:val="16"/>
              </w:rPr>
            </w:pPr>
          </w:p>
          <w:p w:rsidR="00865012" w:rsidRPr="00174EF8" w:rsidRDefault="00865012" w:rsidP="005168AC">
            <w:pPr>
              <w:spacing w:after="0" w:line="240" w:lineRule="auto"/>
              <w:rPr>
                <w:rFonts w:ascii="Times New Roman" w:hAnsi="Times New Roman"/>
                <w:sz w:val="24"/>
              </w:rPr>
            </w:pPr>
            <w:r w:rsidRPr="005168AC">
              <w:rPr>
                <w:rFonts w:ascii="Arial" w:hAnsi="Arial" w:cs="Arial"/>
                <w:b/>
                <w:sz w:val="16"/>
              </w:rPr>
              <w:t>We serve over 2,000 non-credit ESL students, so to say that we desperately need someone in this position is not an overstatement.</w:t>
            </w:r>
            <w:r w:rsidRPr="00C3685C">
              <w:rPr>
                <w:rFonts w:ascii="Arial" w:hAnsi="Arial" w:cs="Arial"/>
                <w:b/>
                <w:noProof/>
                <w:sz w:val="16"/>
              </w:rPr>
              <w:t>.</w:t>
            </w:r>
            <w:r w:rsidRPr="00174EF8">
              <w:rPr>
                <w:rFonts w:ascii="Arial" w:hAnsi="Arial" w:cs="Arial"/>
                <w:b/>
                <w:sz w:val="16"/>
              </w:rPr>
              <w:fldChar w:fldCharType="end"/>
            </w:r>
          </w:p>
        </w:tc>
        <w:tc>
          <w:tcPr>
            <w:tcW w:w="1440" w:type="dxa"/>
          </w:tcPr>
          <w:p w:rsidR="00865012" w:rsidRPr="00174EF8" w:rsidRDefault="00865012" w:rsidP="00DA2FD8">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5168AC">
              <w:rPr>
                <w:rFonts w:ascii="Arial" w:hAnsi="Arial" w:cs="Arial"/>
                <w:b/>
                <w:sz w:val="16"/>
              </w:rPr>
              <w:t>$</w:t>
            </w:r>
            <w:r w:rsidR="00DA2FD8">
              <w:rPr>
                <w:rFonts w:ascii="Arial" w:hAnsi="Arial" w:cs="Arial"/>
                <w:b/>
                <w:sz w:val="16"/>
              </w:rPr>
              <w:t>86,750</w:t>
            </w:r>
            <w:r w:rsidRPr="00174EF8">
              <w:rPr>
                <w:rFonts w:ascii="Arial" w:hAnsi="Arial" w:cs="Arial"/>
                <w:b/>
                <w:sz w:val="16"/>
              </w:rPr>
              <w:fldChar w:fldCharType="end"/>
            </w:r>
          </w:p>
        </w:tc>
      </w:tr>
      <w:tr w:rsidR="00865012" w:rsidRPr="00174EF8">
        <w:tc>
          <w:tcPr>
            <w:tcW w:w="990" w:type="dxa"/>
          </w:tcPr>
          <w:p w:rsidR="00865012" w:rsidRPr="00174EF8" w:rsidRDefault="00865012" w:rsidP="00F7705F">
            <w:pPr>
              <w:spacing w:after="0" w:line="240" w:lineRule="auto"/>
              <w:rPr>
                <w:rFonts w:ascii="Arial" w:hAnsi="Arial" w:cs="Arial"/>
                <w:b/>
                <w:color w:val="000000"/>
                <w:sz w:val="16"/>
              </w:rPr>
            </w:pPr>
            <w:r>
              <w:rPr>
                <w:rFonts w:ascii="Arial" w:hAnsi="Arial" w:cs="Arial"/>
                <w:b/>
                <w:color w:val="000000"/>
                <w:sz w:val="16"/>
              </w:rPr>
              <w:t>5.</w:t>
            </w:r>
          </w:p>
        </w:tc>
        <w:tc>
          <w:tcPr>
            <w:tcW w:w="1350" w:type="dxa"/>
          </w:tcPr>
          <w:p w:rsidR="00865012" w:rsidRPr="00174EF8" w:rsidRDefault="00865012" w:rsidP="005168AC">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fldChar w:fldCharType="end"/>
            </w:r>
          </w:p>
        </w:tc>
        <w:tc>
          <w:tcPr>
            <w:tcW w:w="990" w:type="dxa"/>
          </w:tcPr>
          <w:p w:rsidR="00865012" w:rsidRPr="00174EF8" w:rsidRDefault="00865012" w:rsidP="005168A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350" w:type="dxa"/>
          </w:tcPr>
          <w:p w:rsidR="00865012" w:rsidRPr="00174EF8" w:rsidRDefault="00865012" w:rsidP="005168A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620" w:type="dxa"/>
          </w:tcPr>
          <w:p w:rsidR="00865012" w:rsidRPr="005B5124" w:rsidRDefault="00865012" w:rsidP="005168AC">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5B5124">
              <w:rPr>
                <w:rFonts w:ascii="Arial" w:hAnsi="Arial" w:cs="Arial"/>
                <w:b/>
                <w:noProof/>
                <w:sz w:val="16"/>
              </w:rPr>
              <w:t xml:space="preserve"> </w:t>
            </w:r>
          </w:p>
          <w:p w:rsidR="00865012" w:rsidRPr="00E5735E" w:rsidRDefault="00865012" w:rsidP="005B5124">
            <w:pPr>
              <w:spacing w:after="0" w:line="240" w:lineRule="auto"/>
              <w:rPr>
                <w:rFonts w:ascii="Arial" w:hAnsi="Arial" w:cs="Arial"/>
                <w:b/>
                <w:noProof/>
                <w:sz w:val="16"/>
              </w:rPr>
            </w:pPr>
            <w:r w:rsidRPr="005B5124">
              <w:rPr>
                <w:rFonts w:ascii="Arial" w:hAnsi="Arial" w:cs="Arial"/>
                <w:b/>
                <w:noProof/>
                <w:sz w:val="16"/>
              </w:rPr>
              <w:t xml:space="preserve"> </w:t>
            </w:r>
          </w:p>
          <w:p w:rsidR="00865012" w:rsidRPr="00174EF8" w:rsidRDefault="00865012" w:rsidP="00E5735E">
            <w:pPr>
              <w:spacing w:after="0" w:line="240" w:lineRule="auto"/>
              <w:rPr>
                <w:rFonts w:ascii="Times New Roman" w:hAnsi="Times New Roman"/>
                <w:sz w:val="24"/>
              </w:rPr>
            </w:pPr>
            <w:r w:rsidRPr="00174EF8">
              <w:rPr>
                <w:rFonts w:ascii="Arial" w:hAnsi="Arial" w:cs="Arial"/>
                <w:b/>
                <w:sz w:val="16"/>
              </w:rPr>
              <w:lastRenderedPageBreak/>
              <w:fldChar w:fldCharType="end"/>
            </w:r>
          </w:p>
        </w:tc>
        <w:tc>
          <w:tcPr>
            <w:tcW w:w="5400" w:type="dxa"/>
          </w:tcPr>
          <w:p w:rsidR="00865012" w:rsidRPr="00174EF8" w:rsidRDefault="00865012" w:rsidP="005168AC">
            <w:pPr>
              <w:spacing w:after="0" w:line="240" w:lineRule="auto"/>
              <w:rPr>
                <w:rFonts w:ascii="Times New Roman" w:hAnsi="Times New Roman"/>
                <w:sz w:val="24"/>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440" w:type="dxa"/>
          </w:tcPr>
          <w:p w:rsidR="00865012" w:rsidRPr="00174EF8" w:rsidRDefault="00865012" w:rsidP="005168A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r>
      <w:tr w:rsidR="00865012" w:rsidRPr="00174EF8">
        <w:tc>
          <w:tcPr>
            <w:tcW w:w="990" w:type="dxa"/>
          </w:tcPr>
          <w:p w:rsidR="00865012" w:rsidRDefault="00865012" w:rsidP="00F7705F">
            <w:pPr>
              <w:spacing w:after="0" w:line="240" w:lineRule="auto"/>
              <w:rPr>
                <w:rFonts w:ascii="Arial" w:hAnsi="Arial" w:cs="Arial"/>
                <w:b/>
                <w:color w:val="000000"/>
                <w:sz w:val="16"/>
              </w:rPr>
            </w:pPr>
            <w:r>
              <w:rPr>
                <w:rFonts w:ascii="Arial" w:hAnsi="Arial" w:cs="Arial"/>
                <w:b/>
                <w:color w:val="000000"/>
                <w:sz w:val="16"/>
              </w:rPr>
              <w:lastRenderedPageBreak/>
              <w:t>6.</w:t>
            </w:r>
          </w:p>
        </w:tc>
        <w:tc>
          <w:tcPr>
            <w:tcW w:w="1350" w:type="dxa"/>
          </w:tcPr>
          <w:p w:rsidR="00865012" w:rsidRPr="00174EF8" w:rsidRDefault="00865012" w:rsidP="005B5124">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990" w:type="dxa"/>
          </w:tcPr>
          <w:p w:rsidR="00865012" w:rsidRPr="00174EF8" w:rsidRDefault="00865012"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5B5124">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44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Default="00865012" w:rsidP="00F7705F">
            <w:pPr>
              <w:spacing w:after="0" w:line="240" w:lineRule="auto"/>
              <w:rPr>
                <w:rFonts w:ascii="Arial" w:hAnsi="Arial" w:cs="Arial"/>
                <w:b/>
                <w:color w:val="000000"/>
                <w:sz w:val="16"/>
              </w:rPr>
            </w:pPr>
            <w:r>
              <w:rPr>
                <w:rFonts w:ascii="Arial" w:hAnsi="Arial" w:cs="Arial"/>
                <w:b/>
                <w:color w:val="000000"/>
                <w:sz w:val="16"/>
              </w:rPr>
              <w:t>7.</w:t>
            </w:r>
          </w:p>
        </w:tc>
        <w:tc>
          <w:tcPr>
            <w:tcW w:w="135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865012" w:rsidRPr="00174EF8" w:rsidRDefault="00865012"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Default="00865012" w:rsidP="00F7705F">
            <w:pPr>
              <w:spacing w:after="0" w:line="240" w:lineRule="auto"/>
              <w:rPr>
                <w:rFonts w:ascii="Arial" w:hAnsi="Arial" w:cs="Arial"/>
                <w:b/>
                <w:color w:val="000000"/>
                <w:sz w:val="16"/>
              </w:rPr>
            </w:pPr>
            <w:r>
              <w:rPr>
                <w:rFonts w:ascii="Arial" w:hAnsi="Arial" w:cs="Arial"/>
                <w:b/>
                <w:color w:val="000000"/>
                <w:sz w:val="16"/>
              </w:rPr>
              <w:t>8.</w:t>
            </w:r>
          </w:p>
        </w:tc>
        <w:tc>
          <w:tcPr>
            <w:tcW w:w="135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865012" w:rsidRPr="00174EF8" w:rsidRDefault="00865012"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Default="00865012" w:rsidP="00F7705F">
            <w:pPr>
              <w:spacing w:after="0" w:line="240" w:lineRule="auto"/>
              <w:rPr>
                <w:rFonts w:ascii="Arial" w:hAnsi="Arial" w:cs="Arial"/>
                <w:b/>
                <w:color w:val="000000"/>
                <w:sz w:val="16"/>
              </w:rPr>
            </w:pPr>
            <w:r>
              <w:rPr>
                <w:rFonts w:ascii="Arial" w:hAnsi="Arial" w:cs="Arial"/>
                <w:b/>
                <w:color w:val="000000"/>
                <w:sz w:val="16"/>
              </w:rPr>
              <w:t>9.</w:t>
            </w:r>
          </w:p>
        </w:tc>
        <w:tc>
          <w:tcPr>
            <w:tcW w:w="135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865012" w:rsidRPr="00174EF8" w:rsidRDefault="00865012"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865012" w:rsidRPr="00174EF8">
        <w:tc>
          <w:tcPr>
            <w:tcW w:w="990" w:type="dxa"/>
          </w:tcPr>
          <w:p w:rsidR="00865012" w:rsidRDefault="00865012" w:rsidP="00F7705F">
            <w:pPr>
              <w:spacing w:after="0" w:line="240" w:lineRule="auto"/>
              <w:rPr>
                <w:rFonts w:ascii="Arial" w:hAnsi="Arial" w:cs="Arial"/>
                <w:b/>
                <w:color w:val="000000"/>
                <w:sz w:val="16"/>
              </w:rPr>
            </w:pPr>
            <w:r>
              <w:rPr>
                <w:rFonts w:ascii="Arial" w:hAnsi="Arial" w:cs="Arial"/>
                <w:b/>
                <w:color w:val="000000"/>
                <w:sz w:val="16"/>
              </w:rPr>
              <w:t>10.</w:t>
            </w:r>
          </w:p>
        </w:tc>
        <w:tc>
          <w:tcPr>
            <w:tcW w:w="1350" w:type="dxa"/>
          </w:tcPr>
          <w:p w:rsidR="00865012" w:rsidRPr="00174EF8" w:rsidRDefault="00865012"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865012" w:rsidRPr="00174EF8" w:rsidRDefault="00865012"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865012" w:rsidRPr="00174EF8" w:rsidRDefault="00865012"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865012" w:rsidRDefault="00865012" w:rsidP="00FA2A9E">
      <w:pPr>
        <w:spacing w:after="0" w:line="240" w:lineRule="auto"/>
        <w:rPr>
          <w:rFonts w:ascii="Arial" w:hAnsi="Arial" w:cs="Arial"/>
          <w:b/>
          <w:strike/>
          <w:sz w:val="16"/>
        </w:rPr>
      </w:pPr>
    </w:p>
    <w:p w:rsidR="00865012" w:rsidRDefault="00865012" w:rsidP="00DC59D0">
      <w:pPr>
        <w:tabs>
          <w:tab w:val="left" w:leader="underscore" w:pos="12780"/>
        </w:tabs>
        <w:spacing w:after="0" w:line="240" w:lineRule="auto"/>
        <w:rPr>
          <w:rFonts w:ascii="Arial" w:hAnsi="Arial" w:cs="Arial"/>
          <w:b/>
          <w:sz w:val="16"/>
        </w:rPr>
      </w:pPr>
    </w:p>
    <w:p w:rsidR="00865012" w:rsidRDefault="00865012" w:rsidP="00DC59D0">
      <w:pPr>
        <w:tabs>
          <w:tab w:val="left" w:leader="underscore" w:pos="12780"/>
        </w:tabs>
        <w:spacing w:after="0" w:line="240" w:lineRule="auto"/>
        <w:rPr>
          <w:b/>
          <w:sz w:val="24"/>
        </w:rPr>
      </w:pPr>
      <w:r>
        <w:rPr>
          <w:rFonts w:ascii="Arial" w:hAnsi="Arial" w:cs="Arial"/>
          <w:b/>
          <w:sz w:val="16"/>
        </w:rPr>
        <w:tab/>
      </w:r>
    </w:p>
    <w:p w:rsidR="00865012" w:rsidRDefault="00865012" w:rsidP="00566AA2">
      <w:pPr>
        <w:tabs>
          <w:tab w:val="left" w:pos="450"/>
          <w:tab w:val="left" w:pos="11790"/>
        </w:tabs>
        <w:spacing w:after="0" w:line="240" w:lineRule="auto"/>
        <w:rPr>
          <w:b/>
          <w:sz w:val="24"/>
        </w:rPr>
      </w:pPr>
      <w:r>
        <w:rPr>
          <w:b/>
          <w:sz w:val="24"/>
        </w:rPr>
        <w:tab/>
      </w:r>
      <w:r w:rsidRPr="00CA39B4">
        <w:rPr>
          <w:b/>
          <w:sz w:val="24"/>
        </w:rPr>
        <w:t>Department Chair/Designee Signature</w:t>
      </w:r>
      <w:r>
        <w:rPr>
          <w:b/>
          <w:sz w:val="24"/>
        </w:rPr>
        <w:tab/>
        <w:t>Date</w:t>
      </w:r>
    </w:p>
    <w:p w:rsidR="00865012" w:rsidRDefault="00865012" w:rsidP="00DC59D0">
      <w:pPr>
        <w:tabs>
          <w:tab w:val="left" w:leader="underscore" w:pos="12780"/>
        </w:tabs>
        <w:spacing w:before="120" w:after="0" w:line="240" w:lineRule="auto"/>
        <w:rPr>
          <w:rFonts w:ascii="Arial" w:hAnsi="Arial" w:cs="Arial"/>
          <w:b/>
          <w:sz w:val="16"/>
        </w:rPr>
      </w:pPr>
    </w:p>
    <w:p w:rsidR="00865012" w:rsidRDefault="00865012" w:rsidP="00DC59D0">
      <w:pPr>
        <w:tabs>
          <w:tab w:val="left" w:leader="underscore" w:pos="12780"/>
        </w:tabs>
        <w:spacing w:before="120" w:after="0" w:line="240" w:lineRule="auto"/>
        <w:rPr>
          <w:b/>
          <w:sz w:val="24"/>
        </w:rPr>
      </w:pPr>
      <w:r>
        <w:rPr>
          <w:rFonts w:ascii="Arial" w:hAnsi="Arial" w:cs="Arial"/>
          <w:b/>
          <w:sz w:val="16"/>
        </w:rPr>
        <w:tab/>
      </w:r>
    </w:p>
    <w:p w:rsidR="00865012" w:rsidRPr="008605DA" w:rsidRDefault="00865012" w:rsidP="00284279">
      <w:pPr>
        <w:tabs>
          <w:tab w:val="left" w:pos="450"/>
          <w:tab w:val="left" w:pos="11790"/>
        </w:tabs>
        <w:spacing w:after="0" w:line="240" w:lineRule="auto"/>
        <w:rPr>
          <w:b/>
          <w:sz w:val="24"/>
        </w:rPr>
      </w:pPr>
      <w:r>
        <w:rPr>
          <w:b/>
          <w:sz w:val="24"/>
        </w:rPr>
        <w:tab/>
        <w:t>Division Dean Signature</w:t>
      </w:r>
      <w:r>
        <w:rPr>
          <w:b/>
          <w:sz w:val="24"/>
        </w:rPr>
        <w:tab/>
      </w:r>
      <w:r w:rsidRPr="008605DA">
        <w:rPr>
          <w:b/>
          <w:sz w:val="24"/>
        </w:rPr>
        <w:t>Date</w:t>
      </w:r>
    </w:p>
    <w:sectPr w:rsidR="00865012" w:rsidRPr="008605DA" w:rsidSect="00E657F1">
      <w:headerReference w:type="default" r:id="rId22"/>
      <w:footerReference w:type="default" r:id="rId23"/>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F95" w:rsidRDefault="00E81F95" w:rsidP="002C5830">
      <w:pPr>
        <w:spacing w:after="0" w:line="240" w:lineRule="auto"/>
      </w:pPr>
      <w:r>
        <w:separator/>
      </w:r>
    </w:p>
  </w:endnote>
  <w:endnote w:type="continuationSeparator" w:id="0">
    <w:p w:rsidR="00E81F95" w:rsidRDefault="00E81F95"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95" w:rsidRDefault="00E81F95" w:rsidP="001F28B1">
    <w:pPr>
      <w:pStyle w:val="Footer"/>
      <w:pBdr>
        <w:top w:val="thinThickSmallGap" w:sz="24" w:space="1" w:color="622423"/>
      </w:pBdr>
      <w:tabs>
        <w:tab w:val="clear" w:pos="4680"/>
        <w:tab w:val="clear" w:pos="9360"/>
        <w:tab w:val="right" w:pos="12960"/>
      </w:tabs>
      <w:rPr>
        <w:rFonts w:ascii="Cambria" w:hAnsi="Cambria"/>
        <w:color w:val="000000"/>
        <w:sz w:val="18"/>
      </w:rPr>
    </w:pPr>
    <w:r w:rsidRPr="00B61D65">
      <w:rPr>
        <w:rFonts w:ascii="Cambria" w:hAnsi="Cambria"/>
        <w:color w:val="000000"/>
        <w:sz w:val="18"/>
      </w:rPr>
      <w:tab/>
      <w:t>Presented to Faculty Senate, 9/22/2014</w:t>
    </w:r>
  </w:p>
  <w:p w:rsidR="00E81F95" w:rsidRDefault="00E81F95" w:rsidP="00452825">
    <w:pPr>
      <w:pStyle w:val="Footer"/>
      <w:pBdr>
        <w:top w:val="thinThickSmallGap" w:sz="24" w:space="1" w:color="622423"/>
      </w:pBdr>
      <w:tabs>
        <w:tab w:val="clear" w:pos="4680"/>
        <w:tab w:val="clear" w:pos="9360"/>
        <w:tab w:val="right" w:pos="12960"/>
      </w:tabs>
      <w:rPr>
        <w:rFonts w:ascii="Cambria" w:hAnsi="Cambria"/>
        <w:sz w:val="18"/>
      </w:rPr>
    </w:pPr>
    <w:r>
      <w:rPr>
        <w:rFonts w:ascii="Cambria" w:hAnsi="Cambria"/>
        <w:sz w:val="18"/>
      </w:rPr>
      <w:tab/>
      <w:t>Approved by IPC, 10/22/2014</w:t>
    </w:r>
  </w:p>
  <w:p w:rsidR="00E81F95" w:rsidRPr="00B61D65" w:rsidRDefault="00E81F95" w:rsidP="00EA1651">
    <w:pPr>
      <w:pStyle w:val="Footer"/>
      <w:pBdr>
        <w:top w:val="thinThickSmallGap" w:sz="24" w:space="1" w:color="622423"/>
      </w:pBdr>
      <w:tabs>
        <w:tab w:val="clear" w:pos="4680"/>
        <w:tab w:val="clear" w:pos="9360"/>
        <w:tab w:val="right" w:pos="12960"/>
      </w:tabs>
      <w:jc w:val="right"/>
      <w:rPr>
        <w:rFonts w:ascii="Cambria" w:hAnsi="Cambria"/>
        <w:color w:val="000000"/>
        <w:sz w:val="18"/>
      </w:rPr>
    </w:pPr>
    <w:r>
      <w:rPr>
        <w:rFonts w:ascii="Cambria" w:hAnsi="Cambria"/>
        <w:color w:val="000000"/>
        <w:sz w:val="18"/>
      </w:rPr>
      <w:t>Approved by Faculty Senate, 11/3/14</w:t>
    </w:r>
  </w:p>
  <w:p w:rsidR="00E81F95" w:rsidRPr="00C42974" w:rsidRDefault="00E81F95" w:rsidP="00633C87">
    <w:pPr>
      <w:pStyle w:val="Footer"/>
      <w:pBdr>
        <w:top w:val="thinThickSmallGap" w:sz="24" w:space="1" w:color="622423"/>
      </w:pBdr>
      <w:tabs>
        <w:tab w:val="clear" w:pos="4680"/>
        <w:tab w:val="clear" w:pos="9360"/>
        <w:tab w:val="right" w:pos="12960"/>
      </w:tabs>
      <w:rPr>
        <w:rFonts w:ascii="Cambria" w:hAnsi="Cambria"/>
        <w:noProof/>
        <w:sz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rPr>
      <w:t xml:space="preserve">Page </w:t>
    </w:r>
    <w:r>
      <w:fldChar w:fldCharType="begin"/>
    </w:r>
    <w:r>
      <w:instrText xml:space="preserve"> PAGE   \* MERGEFORMAT </w:instrText>
    </w:r>
    <w:r>
      <w:fldChar w:fldCharType="separate"/>
    </w:r>
    <w:r w:rsidR="00D9536C" w:rsidRPr="00D9536C">
      <w:rPr>
        <w:rFonts w:ascii="Cambria" w:hAnsi="Cambria"/>
        <w:noProof/>
        <w:sz w:val="20"/>
      </w:rPr>
      <w:t>13</w:t>
    </w:r>
    <w:r>
      <w:rPr>
        <w:rFonts w:ascii="Cambria" w:hAnsi="Cambria"/>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F95" w:rsidRDefault="00E81F95" w:rsidP="002C5830">
      <w:pPr>
        <w:spacing w:after="0" w:line="240" w:lineRule="auto"/>
      </w:pPr>
      <w:r>
        <w:separator/>
      </w:r>
    </w:p>
  </w:footnote>
  <w:footnote w:type="continuationSeparator" w:id="0">
    <w:p w:rsidR="00E81F95" w:rsidRDefault="00E81F95"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95" w:rsidRPr="00F61877" w:rsidRDefault="00E81F95" w:rsidP="00611FB1">
    <w:pPr>
      <w:spacing w:after="0" w:line="240" w:lineRule="auto"/>
      <w:ind w:left="-180" w:right="-90"/>
      <w:jc w:val="center"/>
      <w:rPr>
        <w:b/>
        <w:sz w:val="28"/>
        <w:u w:val="single"/>
      </w:rPr>
    </w:pPr>
    <w:r>
      <w:rPr>
        <w:b/>
        <w:sz w:val="28"/>
      </w:rPr>
      <w:t xml:space="preserve">                                                                              </w:t>
    </w:r>
  </w:p>
  <w:p w:rsidR="00E81F95" w:rsidRPr="00C93EB9" w:rsidRDefault="00E81F95" w:rsidP="00C93EB9">
    <w:pPr>
      <w:spacing w:after="0"/>
      <w:jc w:val="center"/>
      <w:rPr>
        <w:b/>
        <w:sz w:val="24"/>
      </w:rPr>
    </w:pPr>
    <w:r w:rsidRPr="00C93EB9">
      <w:rPr>
        <w:b/>
        <w:sz w:val="28"/>
      </w:rPr>
      <w:t>PALOMAR COLLEGE ACADEMIC PROGRAMS – PROGRAM REVIEW AND PLANNING</w:t>
    </w:r>
    <w:r w:rsidRPr="00C93EB9">
      <w:rPr>
        <w:b/>
        <w:sz w:val="28"/>
      </w:rPr>
      <w:br/>
    </w:r>
    <w:r w:rsidRPr="00C93EB9">
      <w:rPr>
        <w:rFonts w:cs="Arial"/>
        <w:b/>
        <w:sz w:val="28"/>
      </w:rPr>
      <w:t>Academic Department Resource Requests</w:t>
    </w:r>
    <w:r w:rsidRPr="00C93EB9">
      <w:rPr>
        <w:rFonts w:cs="Arial"/>
        <w:b/>
        <w:sz w:val="28"/>
      </w:rPr>
      <w:br/>
    </w:r>
    <w:r w:rsidRPr="00C93EB9">
      <w:rPr>
        <w:b/>
        <w:sz w:val="28"/>
      </w:rPr>
      <w:t>YEAR TWO UPDATE</w:t>
    </w:r>
    <w:r w:rsidRPr="00C93EB9">
      <w:rPr>
        <w:b/>
        <w:sz w:val="24"/>
      </w:rPr>
      <w:t xml:space="preserve"> </w:t>
    </w:r>
    <w:r w:rsidRPr="00C93EB9">
      <w:rPr>
        <w:b/>
        <w:sz w:val="28"/>
      </w:rPr>
      <w:t>– 2014-15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150FC"/>
    <w:rsid w:val="00021CD1"/>
    <w:rsid w:val="00022D81"/>
    <w:rsid w:val="00031155"/>
    <w:rsid w:val="00031FCE"/>
    <w:rsid w:val="00033F13"/>
    <w:rsid w:val="000344AA"/>
    <w:rsid w:val="00043B62"/>
    <w:rsid w:val="00053729"/>
    <w:rsid w:val="00053FB3"/>
    <w:rsid w:val="00054D28"/>
    <w:rsid w:val="00055EAB"/>
    <w:rsid w:val="00060D3A"/>
    <w:rsid w:val="00063282"/>
    <w:rsid w:val="0006494C"/>
    <w:rsid w:val="00070A5C"/>
    <w:rsid w:val="00070CA7"/>
    <w:rsid w:val="00081677"/>
    <w:rsid w:val="000835F1"/>
    <w:rsid w:val="00085786"/>
    <w:rsid w:val="00091E6E"/>
    <w:rsid w:val="00096921"/>
    <w:rsid w:val="00096BD7"/>
    <w:rsid w:val="00097BCE"/>
    <w:rsid w:val="000A0007"/>
    <w:rsid w:val="000A0BB4"/>
    <w:rsid w:val="000A11E0"/>
    <w:rsid w:val="000A5ED2"/>
    <w:rsid w:val="000B0707"/>
    <w:rsid w:val="000B1EEF"/>
    <w:rsid w:val="000B7F96"/>
    <w:rsid w:val="000C35C8"/>
    <w:rsid w:val="000C5A84"/>
    <w:rsid w:val="000C6A87"/>
    <w:rsid w:val="000D0B0C"/>
    <w:rsid w:val="000D0BBF"/>
    <w:rsid w:val="000D2808"/>
    <w:rsid w:val="000E11CA"/>
    <w:rsid w:val="000E28C0"/>
    <w:rsid w:val="000E2CA8"/>
    <w:rsid w:val="000E300A"/>
    <w:rsid w:val="000E6B76"/>
    <w:rsid w:val="000E7BE4"/>
    <w:rsid w:val="000E7DDE"/>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3B4F"/>
    <w:rsid w:val="00174EF8"/>
    <w:rsid w:val="001815D7"/>
    <w:rsid w:val="001817F7"/>
    <w:rsid w:val="00191B70"/>
    <w:rsid w:val="001A3EE4"/>
    <w:rsid w:val="001A5B52"/>
    <w:rsid w:val="001B0F65"/>
    <w:rsid w:val="001B6363"/>
    <w:rsid w:val="001C6FEE"/>
    <w:rsid w:val="001D1D32"/>
    <w:rsid w:val="001D36A6"/>
    <w:rsid w:val="001D3C3D"/>
    <w:rsid w:val="001D4B6C"/>
    <w:rsid w:val="001E257E"/>
    <w:rsid w:val="001E7EB6"/>
    <w:rsid w:val="001F05E1"/>
    <w:rsid w:val="001F0C5A"/>
    <w:rsid w:val="001F1499"/>
    <w:rsid w:val="001F28B1"/>
    <w:rsid w:val="001F50C7"/>
    <w:rsid w:val="0020052F"/>
    <w:rsid w:val="002024D9"/>
    <w:rsid w:val="00203EAF"/>
    <w:rsid w:val="00204795"/>
    <w:rsid w:val="002074DD"/>
    <w:rsid w:val="002152E4"/>
    <w:rsid w:val="00220EA5"/>
    <w:rsid w:val="00224B97"/>
    <w:rsid w:val="00235B21"/>
    <w:rsid w:val="00235DD8"/>
    <w:rsid w:val="00240D66"/>
    <w:rsid w:val="00242AA2"/>
    <w:rsid w:val="002431F8"/>
    <w:rsid w:val="0025703D"/>
    <w:rsid w:val="00260AC3"/>
    <w:rsid w:val="00261E14"/>
    <w:rsid w:val="00267A89"/>
    <w:rsid w:val="002702DB"/>
    <w:rsid w:val="00275B96"/>
    <w:rsid w:val="00281D84"/>
    <w:rsid w:val="00284279"/>
    <w:rsid w:val="0028489C"/>
    <w:rsid w:val="00287357"/>
    <w:rsid w:val="00291F3A"/>
    <w:rsid w:val="002920D1"/>
    <w:rsid w:val="00293A8A"/>
    <w:rsid w:val="0029744D"/>
    <w:rsid w:val="002A253C"/>
    <w:rsid w:val="002A27DB"/>
    <w:rsid w:val="002A5401"/>
    <w:rsid w:val="002A6B28"/>
    <w:rsid w:val="002A780D"/>
    <w:rsid w:val="002B0455"/>
    <w:rsid w:val="002B1676"/>
    <w:rsid w:val="002B2F1D"/>
    <w:rsid w:val="002B6DD3"/>
    <w:rsid w:val="002C2C65"/>
    <w:rsid w:val="002C3380"/>
    <w:rsid w:val="002C5830"/>
    <w:rsid w:val="002D46F0"/>
    <w:rsid w:val="002D49CB"/>
    <w:rsid w:val="002D7E1A"/>
    <w:rsid w:val="002E3A76"/>
    <w:rsid w:val="002E4C68"/>
    <w:rsid w:val="002F31F9"/>
    <w:rsid w:val="002F3BA9"/>
    <w:rsid w:val="002F7F73"/>
    <w:rsid w:val="00300BD4"/>
    <w:rsid w:val="00303364"/>
    <w:rsid w:val="00311263"/>
    <w:rsid w:val="00327359"/>
    <w:rsid w:val="003324E1"/>
    <w:rsid w:val="003332F2"/>
    <w:rsid w:val="00333539"/>
    <w:rsid w:val="00334EB9"/>
    <w:rsid w:val="0033577C"/>
    <w:rsid w:val="00343B44"/>
    <w:rsid w:val="00343DA5"/>
    <w:rsid w:val="003501BA"/>
    <w:rsid w:val="00357B6E"/>
    <w:rsid w:val="00361642"/>
    <w:rsid w:val="00363511"/>
    <w:rsid w:val="0036581A"/>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D7345"/>
    <w:rsid w:val="003E7EAD"/>
    <w:rsid w:val="003F47D6"/>
    <w:rsid w:val="003F5CEA"/>
    <w:rsid w:val="00400CE4"/>
    <w:rsid w:val="004054FA"/>
    <w:rsid w:val="0041147E"/>
    <w:rsid w:val="0041227A"/>
    <w:rsid w:val="004143D1"/>
    <w:rsid w:val="00414847"/>
    <w:rsid w:val="00414ADA"/>
    <w:rsid w:val="004178AD"/>
    <w:rsid w:val="00431CE2"/>
    <w:rsid w:val="00433EDC"/>
    <w:rsid w:val="004341B6"/>
    <w:rsid w:val="00434EA9"/>
    <w:rsid w:val="00436355"/>
    <w:rsid w:val="00437505"/>
    <w:rsid w:val="004406BE"/>
    <w:rsid w:val="00444BEE"/>
    <w:rsid w:val="0044738C"/>
    <w:rsid w:val="00447DAA"/>
    <w:rsid w:val="00452825"/>
    <w:rsid w:val="00454718"/>
    <w:rsid w:val="0046286C"/>
    <w:rsid w:val="00473087"/>
    <w:rsid w:val="0048033D"/>
    <w:rsid w:val="0048140B"/>
    <w:rsid w:val="00484209"/>
    <w:rsid w:val="00487126"/>
    <w:rsid w:val="004A6D0A"/>
    <w:rsid w:val="004A70F3"/>
    <w:rsid w:val="004B0B09"/>
    <w:rsid w:val="004B3D7C"/>
    <w:rsid w:val="004C2338"/>
    <w:rsid w:val="004C4AE9"/>
    <w:rsid w:val="004C6A66"/>
    <w:rsid w:val="004D4B05"/>
    <w:rsid w:val="004E18B0"/>
    <w:rsid w:val="004E35AF"/>
    <w:rsid w:val="004E4F72"/>
    <w:rsid w:val="004E69F3"/>
    <w:rsid w:val="004E7A6D"/>
    <w:rsid w:val="004E7A7F"/>
    <w:rsid w:val="004F1E7C"/>
    <w:rsid w:val="004F5296"/>
    <w:rsid w:val="00501089"/>
    <w:rsid w:val="00503B75"/>
    <w:rsid w:val="00507245"/>
    <w:rsid w:val="0051218E"/>
    <w:rsid w:val="005164A4"/>
    <w:rsid w:val="005168AC"/>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4432"/>
    <w:rsid w:val="005A5B41"/>
    <w:rsid w:val="005A740A"/>
    <w:rsid w:val="005B0597"/>
    <w:rsid w:val="005B26F5"/>
    <w:rsid w:val="005B297A"/>
    <w:rsid w:val="005B5124"/>
    <w:rsid w:val="005D026B"/>
    <w:rsid w:val="005D032D"/>
    <w:rsid w:val="005E0A20"/>
    <w:rsid w:val="005E15AA"/>
    <w:rsid w:val="005E3341"/>
    <w:rsid w:val="005E68B2"/>
    <w:rsid w:val="005E6D2C"/>
    <w:rsid w:val="005E78E3"/>
    <w:rsid w:val="005F1CEE"/>
    <w:rsid w:val="005F2A7C"/>
    <w:rsid w:val="005F2F15"/>
    <w:rsid w:val="006115E7"/>
    <w:rsid w:val="00611FB1"/>
    <w:rsid w:val="006172C9"/>
    <w:rsid w:val="006246C8"/>
    <w:rsid w:val="00624F43"/>
    <w:rsid w:val="0062567B"/>
    <w:rsid w:val="00626BFA"/>
    <w:rsid w:val="00630DDD"/>
    <w:rsid w:val="00631044"/>
    <w:rsid w:val="00631DF9"/>
    <w:rsid w:val="00633C87"/>
    <w:rsid w:val="00640AB5"/>
    <w:rsid w:val="006413D5"/>
    <w:rsid w:val="00645873"/>
    <w:rsid w:val="006500FE"/>
    <w:rsid w:val="006531E5"/>
    <w:rsid w:val="00662183"/>
    <w:rsid w:val="0066341F"/>
    <w:rsid w:val="006720E1"/>
    <w:rsid w:val="00682DD4"/>
    <w:rsid w:val="006864A8"/>
    <w:rsid w:val="00686C02"/>
    <w:rsid w:val="006954A6"/>
    <w:rsid w:val="006A0202"/>
    <w:rsid w:val="006A251A"/>
    <w:rsid w:val="006A3B17"/>
    <w:rsid w:val="006B2556"/>
    <w:rsid w:val="006B343E"/>
    <w:rsid w:val="006B3D8E"/>
    <w:rsid w:val="006B6219"/>
    <w:rsid w:val="006C040D"/>
    <w:rsid w:val="006C7493"/>
    <w:rsid w:val="006D5CE8"/>
    <w:rsid w:val="006E165C"/>
    <w:rsid w:val="006E5143"/>
    <w:rsid w:val="006F281B"/>
    <w:rsid w:val="00700E7C"/>
    <w:rsid w:val="00704131"/>
    <w:rsid w:val="00714F5B"/>
    <w:rsid w:val="00715A85"/>
    <w:rsid w:val="00722002"/>
    <w:rsid w:val="00726131"/>
    <w:rsid w:val="0073127D"/>
    <w:rsid w:val="007360B0"/>
    <w:rsid w:val="00740F21"/>
    <w:rsid w:val="007424C2"/>
    <w:rsid w:val="007440C6"/>
    <w:rsid w:val="00752192"/>
    <w:rsid w:val="00752218"/>
    <w:rsid w:val="00753D98"/>
    <w:rsid w:val="0075666D"/>
    <w:rsid w:val="007605EA"/>
    <w:rsid w:val="00761D23"/>
    <w:rsid w:val="007709D3"/>
    <w:rsid w:val="007721D8"/>
    <w:rsid w:val="007879F6"/>
    <w:rsid w:val="007A2C99"/>
    <w:rsid w:val="007A64C5"/>
    <w:rsid w:val="007A7386"/>
    <w:rsid w:val="007B64F6"/>
    <w:rsid w:val="007D0DBC"/>
    <w:rsid w:val="007D4EA8"/>
    <w:rsid w:val="007D57D9"/>
    <w:rsid w:val="007D7837"/>
    <w:rsid w:val="007D7938"/>
    <w:rsid w:val="007E033A"/>
    <w:rsid w:val="007F2A67"/>
    <w:rsid w:val="007F3462"/>
    <w:rsid w:val="008113B0"/>
    <w:rsid w:val="00813C84"/>
    <w:rsid w:val="008205F4"/>
    <w:rsid w:val="00822427"/>
    <w:rsid w:val="008235FC"/>
    <w:rsid w:val="00823CC0"/>
    <w:rsid w:val="00824B92"/>
    <w:rsid w:val="00837687"/>
    <w:rsid w:val="00837E7C"/>
    <w:rsid w:val="008404E6"/>
    <w:rsid w:val="0084288E"/>
    <w:rsid w:val="00844056"/>
    <w:rsid w:val="00844883"/>
    <w:rsid w:val="00850AF2"/>
    <w:rsid w:val="00853D36"/>
    <w:rsid w:val="0085442C"/>
    <w:rsid w:val="008605DA"/>
    <w:rsid w:val="00863044"/>
    <w:rsid w:val="0086446F"/>
    <w:rsid w:val="00865012"/>
    <w:rsid w:val="00870773"/>
    <w:rsid w:val="00890C10"/>
    <w:rsid w:val="00890DB2"/>
    <w:rsid w:val="00895433"/>
    <w:rsid w:val="008965B5"/>
    <w:rsid w:val="00896967"/>
    <w:rsid w:val="008A1240"/>
    <w:rsid w:val="008A28F5"/>
    <w:rsid w:val="008A2C1A"/>
    <w:rsid w:val="008A4F5E"/>
    <w:rsid w:val="008B196F"/>
    <w:rsid w:val="008B689D"/>
    <w:rsid w:val="008B6E5A"/>
    <w:rsid w:val="008C13DA"/>
    <w:rsid w:val="008C2F87"/>
    <w:rsid w:val="008C407A"/>
    <w:rsid w:val="008C5B87"/>
    <w:rsid w:val="008C7DE4"/>
    <w:rsid w:val="008D05CA"/>
    <w:rsid w:val="008D0F28"/>
    <w:rsid w:val="008D416B"/>
    <w:rsid w:val="008D5482"/>
    <w:rsid w:val="008D5EE2"/>
    <w:rsid w:val="008E54EF"/>
    <w:rsid w:val="008F017C"/>
    <w:rsid w:val="009011A0"/>
    <w:rsid w:val="009015F1"/>
    <w:rsid w:val="0090160F"/>
    <w:rsid w:val="009025B1"/>
    <w:rsid w:val="00910CB8"/>
    <w:rsid w:val="00911E1B"/>
    <w:rsid w:val="00911FD0"/>
    <w:rsid w:val="00917192"/>
    <w:rsid w:val="00921666"/>
    <w:rsid w:val="00924E22"/>
    <w:rsid w:val="00927505"/>
    <w:rsid w:val="00931010"/>
    <w:rsid w:val="00940ECD"/>
    <w:rsid w:val="009423EC"/>
    <w:rsid w:val="009458A9"/>
    <w:rsid w:val="00947C46"/>
    <w:rsid w:val="00950DEC"/>
    <w:rsid w:val="0095265D"/>
    <w:rsid w:val="00954334"/>
    <w:rsid w:val="00960139"/>
    <w:rsid w:val="00962336"/>
    <w:rsid w:val="0096269F"/>
    <w:rsid w:val="00963C7D"/>
    <w:rsid w:val="00964DE5"/>
    <w:rsid w:val="0097007B"/>
    <w:rsid w:val="00972AC6"/>
    <w:rsid w:val="00973C38"/>
    <w:rsid w:val="009834DE"/>
    <w:rsid w:val="00984B10"/>
    <w:rsid w:val="00992A56"/>
    <w:rsid w:val="00995413"/>
    <w:rsid w:val="009A0D42"/>
    <w:rsid w:val="009A68B0"/>
    <w:rsid w:val="009B0C31"/>
    <w:rsid w:val="009B2733"/>
    <w:rsid w:val="009B6388"/>
    <w:rsid w:val="009C3159"/>
    <w:rsid w:val="009D0B6C"/>
    <w:rsid w:val="009D26DE"/>
    <w:rsid w:val="009D4802"/>
    <w:rsid w:val="009D6DC9"/>
    <w:rsid w:val="009D7A32"/>
    <w:rsid w:val="009E46D8"/>
    <w:rsid w:val="009E58DF"/>
    <w:rsid w:val="009F3A99"/>
    <w:rsid w:val="009F4085"/>
    <w:rsid w:val="009F42C9"/>
    <w:rsid w:val="00A07124"/>
    <w:rsid w:val="00A10652"/>
    <w:rsid w:val="00A172BC"/>
    <w:rsid w:val="00A22977"/>
    <w:rsid w:val="00A26EC3"/>
    <w:rsid w:val="00A40FE4"/>
    <w:rsid w:val="00A45A86"/>
    <w:rsid w:val="00A530E1"/>
    <w:rsid w:val="00A548AB"/>
    <w:rsid w:val="00A55607"/>
    <w:rsid w:val="00A600F9"/>
    <w:rsid w:val="00A60849"/>
    <w:rsid w:val="00A62373"/>
    <w:rsid w:val="00A6516A"/>
    <w:rsid w:val="00A74C07"/>
    <w:rsid w:val="00A777D5"/>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AE7DF3"/>
    <w:rsid w:val="00B00765"/>
    <w:rsid w:val="00B0207B"/>
    <w:rsid w:val="00B02664"/>
    <w:rsid w:val="00B03BB5"/>
    <w:rsid w:val="00B13943"/>
    <w:rsid w:val="00B216FE"/>
    <w:rsid w:val="00B2217F"/>
    <w:rsid w:val="00B236DD"/>
    <w:rsid w:val="00B2496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577F"/>
    <w:rsid w:val="00B77348"/>
    <w:rsid w:val="00B81144"/>
    <w:rsid w:val="00B865A0"/>
    <w:rsid w:val="00B86F29"/>
    <w:rsid w:val="00B86F2C"/>
    <w:rsid w:val="00B903C1"/>
    <w:rsid w:val="00B904E2"/>
    <w:rsid w:val="00BA3898"/>
    <w:rsid w:val="00BA7AF8"/>
    <w:rsid w:val="00BA7D1A"/>
    <w:rsid w:val="00BB0949"/>
    <w:rsid w:val="00BB2978"/>
    <w:rsid w:val="00BB3DDB"/>
    <w:rsid w:val="00BC2465"/>
    <w:rsid w:val="00BC34DC"/>
    <w:rsid w:val="00BC4C52"/>
    <w:rsid w:val="00BD6122"/>
    <w:rsid w:val="00BE1C9D"/>
    <w:rsid w:val="00BE2861"/>
    <w:rsid w:val="00BE4DDB"/>
    <w:rsid w:val="00BE66E7"/>
    <w:rsid w:val="00BF1705"/>
    <w:rsid w:val="00BF2D3C"/>
    <w:rsid w:val="00C03CEE"/>
    <w:rsid w:val="00C119C0"/>
    <w:rsid w:val="00C24762"/>
    <w:rsid w:val="00C27CEB"/>
    <w:rsid w:val="00C311B0"/>
    <w:rsid w:val="00C3483F"/>
    <w:rsid w:val="00C34A20"/>
    <w:rsid w:val="00C34BFF"/>
    <w:rsid w:val="00C35416"/>
    <w:rsid w:val="00C3685C"/>
    <w:rsid w:val="00C379B1"/>
    <w:rsid w:val="00C401D9"/>
    <w:rsid w:val="00C41BFC"/>
    <w:rsid w:val="00C41C34"/>
    <w:rsid w:val="00C42974"/>
    <w:rsid w:val="00C53E86"/>
    <w:rsid w:val="00C56868"/>
    <w:rsid w:val="00C6114E"/>
    <w:rsid w:val="00C61CD5"/>
    <w:rsid w:val="00C64E24"/>
    <w:rsid w:val="00C726EE"/>
    <w:rsid w:val="00C8150B"/>
    <w:rsid w:val="00C862E7"/>
    <w:rsid w:val="00C8669F"/>
    <w:rsid w:val="00C92DD5"/>
    <w:rsid w:val="00C93EB9"/>
    <w:rsid w:val="00C958D0"/>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0F72"/>
    <w:rsid w:val="00D04A7D"/>
    <w:rsid w:val="00D067F5"/>
    <w:rsid w:val="00D13099"/>
    <w:rsid w:val="00D179DC"/>
    <w:rsid w:val="00D23F83"/>
    <w:rsid w:val="00D24BF3"/>
    <w:rsid w:val="00D272E5"/>
    <w:rsid w:val="00D3153A"/>
    <w:rsid w:val="00D32D80"/>
    <w:rsid w:val="00D3510C"/>
    <w:rsid w:val="00D369A9"/>
    <w:rsid w:val="00D51BD1"/>
    <w:rsid w:val="00D5757A"/>
    <w:rsid w:val="00D57CB7"/>
    <w:rsid w:val="00D64EE6"/>
    <w:rsid w:val="00D70238"/>
    <w:rsid w:val="00D7145B"/>
    <w:rsid w:val="00D71CED"/>
    <w:rsid w:val="00D75779"/>
    <w:rsid w:val="00D76C03"/>
    <w:rsid w:val="00D84F38"/>
    <w:rsid w:val="00D8567F"/>
    <w:rsid w:val="00D9339F"/>
    <w:rsid w:val="00D94040"/>
    <w:rsid w:val="00D949EC"/>
    <w:rsid w:val="00D9536C"/>
    <w:rsid w:val="00D956E0"/>
    <w:rsid w:val="00D9623B"/>
    <w:rsid w:val="00DA131B"/>
    <w:rsid w:val="00DA2FD8"/>
    <w:rsid w:val="00DA6500"/>
    <w:rsid w:val="00DA765A"/>
    <w:rsid w:val="00DB060C"/>
    <w:rsid w:val="00DB65E4"/>
    <w:rsid w:val="00DC2A0D"/>
    <w:rsid w:val="00DC59D0"/>
    <w:rsid w:val="00DC76FF"/>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220"/>
    <w:rsid w:val="00E30CAA"/>
    <w:rsid w:val="00E344EF"/>
    <w:rsid w:val="00E36ADA"/>
    <w:rsid w:val="00E40A2A"/>
    <w:rsid w:val="00E4101F"/>
    <w:rsid w:val="00E42436"/>
    <w:rsid w:val="00E44707"/>
    <w:rsid w:val="00E44EC1"/>
    <w:rsid w:val="00E46DEC"/>
    <w:rsid w:val="00E51E58"/>
    <w:rsid w:val="00E5472B"/>
    <w:rsid w:val="00E5735E"/>
    <w:rsid w:val="00E61CE8"/>
    <w:rsid w:val="00E62245"/>
    <w:rsid w:val="00E65582"/>
    <w:rsid w:val="00E657F1"/>
    <w:rsid w:val="00E664EF"/>
    <w:rsid w:val="00E70828"/>
    <w:rsid w:val="00E71B6F"/>
    <w:rsid w:val="00E71CAD"/>
    <w:rsid w:val="00E80401"/>
    <w:rsid w:val="00E81F95"/>
    <w:rsid w:val="00E83F15"/>
    <w:rsid w:val="00E847F7"/>
    <w:rsid w:val="00E854FB"/>
    <w:rsid w:val="00E87815"/>
    <w:rsid w:val="00E87C57"/>
    <w:rsid w:val="00E90BC6"/>
    <w:rsid w:val="00E93325"/>
    <w:rsid w:val="00E93907"/>
    <w:rsid w:val="00E95509"/>
    <w:rsid w:val="00E955DD"/>
    <w:rsid w:val="00E960D1"/>
    <w:rsid w:val="00EA1651"/>
    <w:rsid w:val="00EA1CF3"/>
    <w:rsid w:val="00EA266D"/>
    <w:rsid w:val="00EB4439"/>
    <w:rsid w:val="00EB5519"/>
    <w:rsid w:val="00EB6314"/>
    <w:rsid w:val="00EC17B2"/>
    <w:rsid w:val="00EC2019"/>
    <w:rsid w:val="00ED326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279B8"/>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370B"/>
    <w:rsid w:val="00FA5D15"/>
    <w:rsid w:val="00FB0693"/>
    <w:rsid w:val="00FB0944"/>
    <w:rsid w:val="00FB0BEE"/>
    <w:rsid w:val="00FB2413"/>
    <w:rsid w:val="00FC1AD8"/>
    <w:rsid w:val="00FC2680"/>
    <w:rsid w:val="00FD2F7C"/>
    <w:rsid w:val="00FD787E"/>
    <w:rsid w:val="00FE1644"/>
    <w:rsid w:val="00FE2190"/>
    <w:rsid w:val="00FE3BE0"/>
    <w:rsid w:val="00FF3AA1"/>
    <w:rsid w:val="00FF60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semiHidden/>
    <w:qFormat/>
    <w:rsid w:val="0073127D"/>
    <w:rPr>
      <w:sz w:val="22"/>
      <w:szCs w:val="22"/>
    </w:rPr>
  </w:style>
  <w:style w:type="paragraph" w:styleId="Header">
    <w:name w:val="header"/>
    <w:basedOn w:val="Normal"/>
    <w:link w:val="HeaderChar"/>
    <w:uiPriority w:val="99"/>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rPr>
      <w:rFonts w:cs="Times New Roman"/>
    </w:rPr>
  </w:style>
  <w:style w:type="paragraph" w:styleId="Footer">
    <w:name w:val="footer"/>
    <w:basedOn w:val="Normal"/>
    <w:link w:val="FooterChar"/>
    <w:uiPriority w:val="99"/>
    <w:semiHidden/>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rPr>
      <w:rFonts w:cs="Times New Roman"/>
    </w:rPr>
  </w:style>
  <w:style w:type="paragraph" w:styleId="BalloonText">
    <w:name w:val="Balloon Text"/>
    <w:basedOn w:val="Normal"/>
    <w:link w:val="BalloonTextChar"/>
    <w:uiPriority w:val="99"/>
    <w:semiHidden/>
    <w:rsid w:val="004528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52825"/>
    <w:rPr>
      <w:rFonts w:ascii="Tahoma" w:hAnsi="Tahoma"/>
      <w:sz w:val="16"/>
    </w:rPr>
  </w:style>
  <w:style w:type="character" w:styleId="Hyperlink">
    <w:name w:val="Hyperlink"/>
    <w:basedOn w:val="DefaultParagraphFont"/>
    <w:uiPriority w:val="99"/>
    <w:rsid w:val="009F3A99"/>
    <w:rPr>
      <w:rFonts w:cs="Times New Roman"/>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rsid w:val="00022D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22D81"/>
    <w:rPr>
      <w:rFonts w:ascii="Consolas" w:eastAsia="Times New Roman" w:hAnsi="Consolas"/>
      <w:sz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rsid w:val="00960139"/>
    <w:rPr>
      <w:rFonts w:cs="Times New Roman"/>
      <w:color w:val="0000FF"/>
      <w:u w:val="single"/>
    </w:rPr>
  </w:style>
  <w:style w:type="paragraph" w:styleId="BodyText">
    <w:name w:val="Body Text"/>
    <w:basedOn w:val="Normal"/>
    <w:link w:val="BodyTextChar"/>
    <w:uiPriority w:val="99"/>
    <w:semiHidden/>
    <w:rsid w:val="00174EF8"/>
    <w:pPr>
      <w:spacing w:after="0" w:line="240" w:lineRule="auto"/>
    </w:pPr>
    <w:rPr>
      <w:rFonts w:ascii="Arial" w:eastAsia="Times New Roman" w:hAnsi="Arial"/>
      <w:bCs/>
      <w:color w:val="000000"/>
      <w:sz w:val="20"/>
      <w:szCs w:val="20"/>
    </w:rPr>
  </w:style>
  <w:style w:type="character" w:customStyle="1" w:styleId="BodyTextChar">
    <w:name w:val="Body Text Char"/>
    <w:basedOn w:val="DefaultParagraphFont"/>
    <w:link w:val="BodyText"/>
    <w:uiPriority w:val="99"/>
    <w:semiHidden/>
    <w:rsid w:val="00174EF8"/>
    <w:rPr>
      <w:rFonts w:ascii="Arial" w:hAnsi="Arial"/>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semiHidden/>
    <w:qFormat/>
    <w:rsid w:val="0073127D"/>
    <w:rPr>
      <w:sz w:val="22"/>
      <w:szCs w:val="22"/>
    </w:rPr>
  </w:style>
  <w:style w:type="paragraph" w:styleId="Header">
    <w:name w:val="header"/>
    <w:basedOn w:val="Normal"/>
    <w:link w:val="HeaderChar"/>
    <w:uiPriority w:val="99"/>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rPr>
      <w:rFonts w:cs="Times New Roman"/>
    </w:rPr>
  </w:style>
  <w:style w:type="paragraph" w:styleId="Footer">
    <w:name w:val="footer"/>
    <w:basedOn w:val="Normal"/>
    <w:link w:val="FooterChar"/>
    <w:uiPriority w:val="99"/>
    <w:semiHidden/>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rPr>
      <w:rFonts w:cs="Times New Roman"/>
    </w:rPr>
  </w:style>
  <w:style w:type="paragraph" w:styleId="BalloonText">
    <w:name w:val="Balloon Text"/>
    <w:basedOn w:val="Normal"/>
    <w:link w:val="BalloonTextChar"/>
    <w:uiPriority w:val="99"/>
    <w:semiHidden/>
    <w:rsid w:val="004528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52825"/>
    <w:rPr>
      <w:rFonts w:ascii="Tahoma" w:hAnsi="Tahoma"/>
      <w:sz w:val="16"/>
    </w:rPr>
  </w:style>
  <w:style w:type="character" w:styleId="Hyperlink">
    <w:name w:val="Hyperlink"/>
    <w:basedOn w:val="DefaultParagraphFont"/>
    <w:uiPriority w:val="99"/>
    <w:rsid w:val="009F3A99"/>
    <w:rPr>
      <w:rFonts w:cs="Times New Roman"/>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rsid w:val="00022D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22D81"/>
    <w:rPr>
      <w:rFonts w:ascii="Consolas" w:eastAsia="Times New Roman" w:hAnsi="Consolas"/>
      <w:sz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rsid w:val="00960139"/>
    <w:rPr>
      <w:rFonts w:cs="Times New Roman"/>
      <w:color w:val="0000FF"/>
      <w:u w:val="single"/>
    </w:rPr>
  </w:style>
  <w:style w:type="paragraph" w:styleId="BodyText">
    <w:name w:val="Body Text"/>
    <w:basedOn w:val="Normal"/>
    <w:link w:val="BodyTextChar"/>
    <w:uiPriority w:val="99"/>
    <w:semiHidden/>
    <w:rsid w:val="00174EF8"/>
    <w:pPr>
      <w:spacing w:after="0" w:line="240" w:lineRule="auto"/>
    </w:pPr>
    <w:rPr>
      <w:rFonts w:ascii="Arial" w:eastAsia="Times New Roman" w:hAnsi="Arial"/>
      <w:bCs/>
      <w:color w:val="000000"/>
      <w:sz w:val="20"/>
      <w:szCs w:val="20"/>
    </w:rPr>
  </w:style>
  <w:style w:type="character" w:customStyle="1" w:styleId="BodyTextChar">
    <w:name w:val="Body Text Char"/>
    <w:basedOn w:val="DefaultParagraphFont"/>
    <w:link w:val="BodyText"/>
    <w:uiPriority w:val="99"/>
    <w:semiHidden/>
    <w:rsid w:val="00174EF8"/>
    <w:rPr>
      <w:rFonts w:ascii="Arial" w:hAnsi="Arial"/>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about/goals.aspx" TargetMode="Externa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strategicplanning/PALOMAR_STRATEGICPLAN2016.pdf" TargetMode="External"/><Relationship Id="rId3" Type="http://schemas.microsoft.com/office/2007/relationships/stylesWithEffects" Target="stylesWithEffects.xml"/><Relationship Id="rId21" Type="http://schemas.openxmlformats.org/officeDocument/2006/relationships/hyperlink" Target="http://www.palomar.edu/strategicplanning/PALOMAR_STRATEGICPLAN2016.pdf" TargetMode="External"/><Relationship Id="rId7" Type="http://schemas.openxmlformats.org/officeDocument/2006/relationships/endnotes" Target="end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lomar.edu/strategicplanning/PALOMAR_STRATEGICPLAN2016.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lomar.edu/strategicplanning/PALOMAR_STRATEGICPLAN2016.pdf" TargetMode="External"/><Relationship Id="rId23" Type="http://schemas.openxmlformats.org/officeDocument/2006/relationships/footer" Target="footer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openxmlformats.org/officeDocument/2006/relationships/settings" Target="settings.xml"/><Relationship Id="rId9" Type="http://schemas.openxmlformats.org/officeDocument/2006/relationships/hyperlink" Target="http://www.palomar.edu/irp/2013CategoriesforPRPResourceRequests.pdf" TargetMode="External"/><Relationship Id="rId14" Type="http://schemas.openxmlformats.org/officeDocument/2006/relationships/hyperlink" Target="http://www.palomar.edu/irp/2013CategoriesforPRPResourceRequests.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7193</Words>
  <Characters>41005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dcterms:created xsi:type="dcterms:W3CDTF">2015-02-11T00:41:00Z</dcterms:created>
  <dcterms:modified xsi:type="dcterms:W3CDTF">2015-02-11T00:41:00Z</dcterms:modified>
</cp:coreProperties>
</file>