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A40028" w:rsidRDefault="00AE5216" w:rsidP="00A97E85">
            <w:pPr>
              <w:spacing w:after="0"/>
              <w:rPr>
                <w:rFonts w:ascii="Arial" w:hAnsi="Arial" w:cs="Arial"/>
                <w:b/>
                <w:sz w:val="18"/>
                <w:szCs w:val="18"/>
                <w:highlight w:val="lightGray"/>
                <w:u w:val="single"/>
              </w:rPr>
            </w:pPr>
            <w:r w:rsidRPr="00A4002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40028">
              <w:rPr>
                <w:b/>
                <w:sz w:val="24"/>
                <w:szCs w:val="24"/>
                <w:highlight w:val="lightGray"/>
                <w:u w:val="single"/>
              </w:rPr>
            </w:r>
            <w:r w:rsidRPr="00A40028">
              <w:rPr>
                <w:b/>
                <w:sz w:val="24"/>
                <w:szCs w:val="24"/>
                <w:highlight w:val="lightGray"/>
                <w:u w:val="single"/>
              </w:rPr>
              <w:fldChar w:fldCharType="separate"/>
            </w:r>
            <w:r w:rsidR="00A40028" w:rsidRPr="00A40028">
              <w:rPr>
                <w:b/>
                <w:noProof/>
                <w:sz w:val="24"/>
                <w:szCs w:val="24"/>
                <w:u w:val="single"/>
              </w:rPr>
              <w:t>Discipline:  Botany</w:t>
            </w:r>
            <w:r w:rsidRPr="00A40028">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DD6A4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DD6A44">
              <w:rPr>
                <w:b/>
                <w:noProof/>
                <w:sz w:val="24"/>
                <w:szCs w:val="24"/>
                <w:u w:val="single"/>
              </w:rPr>
              <w:t>1/29/15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A46CB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D6A44">
              <w:rPr>
                <w:b/>
                <w:noProof/>
                <w:sz w:val="24"/>
                <w:szCs w:val="24"/>
                <w:shd w:val="pct12" w:color="auto" w:fill="BFBFBF"/>
              </w:rPr>
              <w:t>Elizabeth Pearson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026E43">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26E43">
              <w:rPr>
                <w:rFonts w:ascii="Times New Roman" w:hAnsi="Times New Roman"/>
                <w:noProof/>
                <w:sz w:val="24"/>
                <w:szCs w:val="24"/>
                <w:shd w:val="pct10" w:color="auto" w:fill="D9D9D9"/>
              </w:rPr>
              <w:t>Because only a single section of this course is offered every Spring and Fall, we do not have the ability to compare day to night sections or distance to non-distance sections.  We can look at retention rate which has increased over the last three years.  We hope that is a product of the instructor encouraging students to use campus support services.  Additionally, we hope that the slight increase in success rate in the past year (11%) is a product of that encouragement and hope that the increase persists.  The course is consistently full early in registration and might justify adding another section but other needs in the department need to be addressed first.</w:t>
            </w:r>
            <w:bookmarkStart w:id="2" w:name="_GoBack"/>
            <w:bookmarkEnd w:id="2"/>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B75167">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B32E5">
              <w:rPr>
                <w:rFonts w:ascii="Times New Roman" w:hAnsi="Times New Roman"/>
                <w:noProof/>
                <w:sz w:val="24"/>
                <w:szCs w:val="24"/>
                <w:shd w:val="pct10" w:color="auto" w:fill="D9D9D9"/>
              </w:rPr>
              <w:t>In the past two years the scientific method learning outcome has been assesed in the class.  Students achieved this goal with 78% success in 2012-2013 and 77% in 2013-2014.  In the coming year the assesment cycle will shift to a new SLO which will focus on the inheritance of traits</w:t>
            </w:r>
            <w:r w:rsidR="00B75167">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w:t>
            </w:r>
            <w:r w:rsidRPr="00E80401">
              <w:rPr>
                <w:b/>
              </w:rPr>
              <w:lastRenderedPageBreak/>
              <w:t>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B32E5">
              <w:rPr>
                <w:rFonts w:ascii="Times New Roman" w:hAnsi="Times New Roman"/>
                <w:noProof/>
                <w:sz w:val="24"/>
                <w:szCs w:val="24"/>
                <w:shd w:val="pct10" w:color="auto" w:fill="D9D9D9"/>
              </w:rPr>
              <w:t xml:space="preserve">No other data has been used to asses the botany </w:t>
            </w:r>
            <w:r w:rsidR="00E84C96">
              <w:rPr>
                <w:rFonts w:ascii="Times New Roman" w:hAnsi="Times New Roman"/>
                <w:noProof/>
                <w:sz w:val="24"/>
                <w:szCs w:val="24"/>
                <w:shd w:val="pct10" w:color="auto" w:fill="D9D9D9"/>
              </w:rPr>
              <w:t>program/</w:t>
            </w:r>
            <w:r w:rsidR="008B32E5">
              <w:rPr>
                <w:rFonts w:ascii="Times New Roman" w:hAnsi="Times New Roman"/>
                <w:noProof/>
                <w:sz w:val="24"/>
                <w:szCs w:val="24"/>
                <w:shd w:val="pct10" w:color="auto" w:fill="D9D9D9"/>
              </w:rPr>
              <w:t>course.</w:t>
            </w:r>
            <w:r w:rsidR="00E84C96">
              <w:rPr>
                <w:rFonts w:ascii="Times New Roman" w:hAnsi="Times New Roman"/>
                <w:noProof/>
                <w:sz w:val="24"/>
                <w:szCs w:val="24"/>
                <w:shd w:val="pct10" w:color="auto" w:fill="D9D9D9"/>
              </w:rPr>
              <w:t xml:space="preserve">  We do plan to explore what learning outcomes are being assesed in other botany courses on other campuses.</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F12927">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84C96">
              <w:rPr>
                <w:rFonts w:ascii="Times New Roman" w:hAnsi="Times New Roman"/>
                <w:noProof/>
                <w:sz w:val="24"/>
                <w:szCs w:val="24"/>
                <w:shd w:val="pct10" w:color="auto" w:fill="D9D9D9"/>
              </w:rPr>
              <w:t xml:space="preserve">This course has been modified to meet the needs of the non-major students who are primarily taking the course while trying to engage the students who are interested in botany as a major, as a foundation for a biology major and as a life passion.  This is a challenge that we are attempting to meet by </w:t>
            </w:r>
            <w:r w:rsidR="00F12927">
              <w:rPr>
                <w:rFonts w:ascii="Times New Roman" w:hAnsi="Times New Roman"/>
                <w:noProof/>
                <w:sz w:val="24"/>
                <w:szCs w:val="24"/>
                <w:shd w:val="pct10" w:color="auto" w:fill="D9D9D9"/>
              </w:rPr>
              <w:t xml:space="preserve">including a variety of laboratory experiences, assignments that allow students to explore material at a level that coincides with their depth and type of interest in the field as well as using a variety of examples in class to relate the material to the </w:t>
            </w:r>
            <w:r w:rsidR="00F12927" w:rsidRPr="00F12927">
              <w:rPr>
                <w:rFonts w:ascii="Times New Roman" w:hAnsi="Times New Roman"/>
                <w:noProof/>
                <w:sz w:val="24"/>
                <w:szCs w:val="24"/>
                <w:shd w:val="pct10" w:color="auto" w:fill="D9D9D9"/>
              </w:rPr>
              <w:t xml:space="preserve">diversity </w:t>
            </w:r>
            <w:r w:rsidR="00F12927">
              <w:rPr>
                <w:rFonts w:ascii="Times New Roman" w:hAnsi="Times New Roman"/>
                <w:noProof/>
                <w:sz w:val="24"/>
                <w:szCs w:val="24"/>
                <w:shd w:val="pct10" w:color="auto" w:fill="D9D9D9"/>
              </w:rPr>
              <w:t xml:space="preserve">of perspectives.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84C96">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F12927"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2927">
              <w:rPr>
                <w:rFonts w:ascii="Times New Roman" w:hAnsi="Times New Roman"/>
                <w:noProof/>
                <w:sz w:val="24"/>
                <w:szCs w:val="24"/>
                <w:shd w:val="pct10" w:color="auto" w:fill="D9D9D9"/>
              </w:rPr>
              <w:t>a) We received no additional funding last year.</w:t>
            </w:r>
          </w:p>
          <w:p w:rsidR="00B75167" w:rsidRDefault="00F1292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  We continue to address the diversity of academic preparedness in the course and are emphasizing the use of campus resources as well as including extra instruction on study techniques to increase success.  </w:t>
            </w:r>
            <w:r w:rsidR="00B75167">
              <w:rPr>
                <w:rFonts w:ascii="Times New Roman" w:hAnsi="Times New Roman"/>
                <w:noProof/>
                <w:sz w:val="24"/>
                <w:szCs w:val="24"/>
                <w:shd w:val="pct10" w:color="auto" w:fill="D9D9D9"/>
              </w:rPr>
              <w:t>Hopefully this is the reason there is a change in the success rates seen in the course, but it is a single sample and possibly impacted by other variables and thus, not statistically significant.</w:t>
            </w:r>
          </w:p>
          <w:p w:rsidR="00B75167" w:rsidRDefault="00B7516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  Because some of the students in the course are on a biology major educational path, we would like to include more relevant lab activities that would be experienced at a university.</w:t>
            </w:r>
          </w:p>
          <w:p w:rsidR="00E214F5" w:rsidRPr="00E214F5" w:rsidRDefault="00B75167" w:rsidP="000E11CA">
            <w:pPr>
              <w:spacing w:after="0"/>
              <w:rPr>
                <w:rFonts w:asciiTheme="minorHAnsi" w:hAnsiTheme="minorHAnsi" w:cs="Arial"/>
                <w:b/>
              </w:rPr>
            </w:pPr>
            <w:r>
              <w:rPr>
                <w:rFonts w:ascii="Times New Roman" w:hAnsi="Times New Roman"/>
                <w:noProof/>
                <w:sz w:val="24"/>
                <w:szCs w:val="24"/>
                <w:shd w:val="pct10" w:color="auto" w:fill="D9D9D9"/>
              </w:rPr>
              <w:t xml:space="preserve">d)  This course is a lone course in a discipline but serves a variety of student educational goals.  Students have moved on from here to pursue landscape architecture, horticulture, home gardening, restoration biology and botany degrees.   It is my pleasure to work hard to </w:t>
            </w:r>
            <w:r w:rsidRPr="00B75167">
              <w:rPr>
                <w:rFonts w:ascii="Times New Roman" w:hAnsi="Times New Roman"/>
                <w:noProof/>
                <w:sz w:val="24"/>
                <w:szCs w:val="24"/>
                <w:shd w:val="pct10" w:color="auto" w:fill="D9D9D9"/>
              </w:rPr>
              <w:t xml:space="preserve">facilitate </w:t>
            </w:r>
            <w:r>
              <w:rPr>
                <w:rFonts w:ascii="Times New Roman" w:hAnsi="Times New Roman"/>
                <w:noProof/>
                <w:sz w:val="24"/>
                <w:szCs w:val="24"/>
                <w:shd w:val="pct10" w:color="auto" w:fill="D9D9D9"/>
              </w:rPr>
              <w:t>and maybe inspire these diverse goals.</w:t>
            </w:r>
            <w:r w:rsidR="00F12927">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A46CB2"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A46CB2"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A46CB2"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sz w:val="16"/>
                <w:szCs w:val="16"/>
              </w:rPr>
              <w:t>Fast Plant Genetics Kit</w:t>
            </w:r>
            <w:r w:rsidRPr="00174EF8">
              <w:rPr>
                <w:rFonts w:ascii="Arial" w:eastAsia="Times New Roman" w:hAnsi="Arial" w:cs="Arial"/>
                <w:b/>
                <w:sz w:val="16"/>
                <w:szCs w:val="16"/>
              </w:rPr>
              <w:fldChar w:fldCharType="end"/>
            </w:r>
          </w:p>
        </w:tc>
        <w:tc>
          <w:tcPr>
            <w:tcW w:w="990" w:type="dxa"/>
          </w:tcPr>
          <w:p w:rsidR="004F5296" w:rsidRPr="00174EF8" w:rsidRDefault="004F5296"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sidRPr="002777D8">
              <w:rPr>
                <w:rFonts w:ascii="Arial" w:eastAsia="Times New Roman" w:hAnsi="Arial" w:cs="Arial"/>
                <w:b/>
                <w:noProof/>
                <w:sz w:val="16"/>
                <w:szCs w:val="16"/>
              </w:rPr>
              <w:t xml:space="preserve">400010 </w:t>
            </w:r>
            <w:r w:rsidRPr="00174EF8">
              <w:rPr>
                <w:rFonts w:ascii="Arial" w:eastAsia="Times New Roman" w:hAnsi="Arial" w:cs="Arial"/>
                <w:b/>
                <w:sz w:val="16"/>
                <w:szCs w:val="16"/>
              </w:rPr>
              <w:fldChar w:fldCharType="end"/>
            </w:r>
          </w:p>
        </w:tc>
        <w:tc>
          <w:tcPr>
            <w:tcW w:w="135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2,5,6</w:t>
            </w:r>
            <w:r w:rsidRPr="00174EF8">
              <w:rPr>
                <w:rFonts w:ascii="Arial" w:eastAsia="Times New Roman" w:hAnsi="Arial" w:cs="Arial"/>
                <w:b/>
                <w:sz w:val="16"/>
                <w:szCs w:val="16"/>
              </w:rPr>
              <w:fldChar w:fldCharType="end"/>
            </w:r>
          </w:p>
        </w:tc>
        <w:tc>
          <w:tcPr>
            <w:tcW w:w="540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This is a kit that would allow students to explore the concepts of inheritance in a relatively short amount of time by growing these patented plants that are routinely used to study genetics in plants.</w:t>
            </w:r>
            <w:r w:rsidRPr="00174EF8">
              <w:rPr>
                <w:rFonts w:ascii="Arial" w:eastAsia="Times New Roman" w:hAnsi="Arial" w:cs="Arial"/>
                <w:b/>
                <w:sz w:val="16"/>
                <w:szCs w:val="16"/>
              </w:rPr>
              <w:fldChar w:fldCharType="end"/>
            </w:r>
          </w:p>
        </w:tc>
        <w:tc>
          <w:tcPr>
            <w:tcW w:w="144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$275</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A46CB2"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Greenhouse floor repair with a protective barrier.</w:t>
            </w:r>
            <w:r w:rsidRPr="00174EF8">
              <w:rPr>
                <w:rFonts w:ascii="Arial" w:eastAsia="Times New Roman" w:hAnsi="Arial" w:cs="Arial"/>
                <w:b/>
                <w:sz w:val="16"/>
                <w:szCs w:val="16"/>
              </w:rPr>
              <w:fldChar w:fldCharType="end"/>
            </w:r>
          </w:p>
        </w:tc>
        <w:tc>
          <w:tcPr>
            <w:tcW w:w="990" w:type="dxa"/>
          </w:tcPr>
          <w:p w:rsidR="004F5296" w:rsidRPr="00174EF8" w:rsidRDefault="004F5296"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sidRPr="002777D8">
              <w:rPr>
                <w:rFonts w:ascii="Arial" w:eastAsia="Times New Roman" w:hAnsi="Arial" w:cs="Arial"/>
                <w:b/>
                <w:noProof/>
                <w:sz w:val="16"/>
                <w:szCs w:val="16"/>
              </w:rPr>
              <w:t xml:space="preserve">500010 </w:t>
            </w:r>
            <w:r w:rsidRPr="00174EF8">
              <w:rPr>
                <w:rFonts w:ascii="Arial" w:eastAsia="Times New Roman" w:hAnsi="Arial" w:cs="Arial"/>
                <w:b/>
                <w:sz w:val="16"/>
                <w:szCs w:val="16"/>
              </w:rPr>
              <w:fldChar w:fldCharType="end"/>
            </w:r>
          </w:p>
        </w:tc>
        <w:tc>
          <w:tcPr>
            <w:tcW w:w="135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2,5,6</w:t>
            </w:r>
            <w:r w:rsidRPr="00174EF8">
              <w:rPr>
                <w:rFonts w:ascii="Arial" w:eastAsia="Times New Roman" w:hAnsi="Arial" w:cs="Arial"/>
                <w:b/>
                <w:sz w:val="16"/>
                <w:szCs w:val="16"/>
              </w:rPr>
              <w:fldChar w:fldCharType="end"/>
            </w:r>
          </w:p>
        </w:tc>
        <w:tc>
          <w:tcPr>
            <w:tcW w:w="540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The floor of the greenhouse slopes toward the building and thus floods the teaching classrooms.  This is clearly a hinderance in the use of our green house.  The product would allow water to be diverted from the building and toward the drains.</w:t>
            </w:r>
            <w:r w:rsidRPr="00174EF8">
              <w:rPr>
                <w:rFonts w:ascii="Arial" w:eastAsia="Times New Roman" w:hAnsi="Arial" w:cs="Arial"/>
                <w:b/>
                <w:sz w:val="16"/>
                <w:szCs w:val="16"/>
              </w:rPr>
              <w:fldChar w:fldCharType="end"/>
            </w:r>
          </w:p>
        </w:tc>
        <w:tc>
          <w:tcPr>
            <w:tcW w:w="1440" w:type="dxa"/>
          </w:tcPr>
          <w:p w:rsidR="004F5296" w:rsidRPr="00174EF8" w:rsidRDefault="004F5296"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A46CB2"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A46CB2"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A46CB2"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sidRPr="00902D5D">
              <w:rPr>
                <w:rFonts w:ascii="Arial" w:eastAsia="Times New Roman" w:hAnsi="Arial" w:cs="Arial"/>
                <w:b/>
                <w:noProof/>
                <w:sz w:val="16"/>
                <w:szCs w:val="16"/>
              </w:rPr>
              <w:t>Greenhouse floor repair with a protective barrier.</w:t>
            </w:r>
            <w:r w:rsidRPr="00174EF8">
              <w:rPr>
                <w:rFonts w:ascii="Arial" w:eastAsia="Times New Roman" w:hAnsi="Arial" w:cs="Arial"/>
                <w:b/>
                <w:sz w:val="16"/>
                <w:szCs w:val="16"/>
              </w:rPr>
              <w:fldChar w:fldCharType="end"/>
            </w:r>
          </w:p>
        </w:tc>
        <w:tc>
          <w:tcPr>
            <w:tcW w:w="990" w:type="dxa"/>
          </w:tcPr>
          <w:p w:rsidR="00F80C11" w:rsidRPr="00174EF8" w:rsidRDefault="00F80C11"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sidRPr="002777D8">
              <w:rPr>
                <w:rFonts w:ascii="Arial" w:eastAsia="Times New Roman" w:hAnsi="Arial" w:cs="Arial"/>
                <w:b/>
                <w:noProof/>
                <w:sz w:val="16"/>
                <w:szCs w:val="16"/>
              </w:rPr>
              <w:t xml:space="preserve">500010 </w:t>
            </w:r>
            <w:r w:rsidRPr="00174EF8">
              <w:rPr>
                <w:rFonts w:ascii="Arial" w:eastAsia="Times New Roman" w:hAnsi="Arial" w:cs="Arial"/>
                <w:b/>
                <w:sz w:val="16"/>
                <w:szCs w:val="16"/>
              </w:rPr>
              <w:fldChar w:fldCharType="end"/>
            </w:r>
          </w:p>
        </w:tc>
        <w:tc>
          <w:tcPr>
            <w:tcW w:w="1350" w:type="dxa"/>
          </w:tcPr>
          <w:p w:rsidR="00F80C11" w:rsidRPr="00174EF8" w:rsidRDefault="00F80C11"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Pr>
                <w:rFonts w:ascii="Arial" w:eastAsia="Times New Roman" w:hAnsi="Arial" w:cs="Arial"/>
                <w:b/>
                <w:noProof/>
                <w:sz w:val="16"/>
                <w:szCs w:val="16"/>
              </w:rPr>
              <w:t>2,5,6</w:t>
            </w:r>
            <w:r w:rsidRPr="00174EF8">
              <w:rPr>
                <w:rFonts w:ascii="Arial" w:eastAsia="Times New Roman" w:hAnsi="Arial" w:cs="Arial"/>
                <w:b/>
                <w:sz w:val="16"/>
                <w:szCs w:val="16"/>
              </w:rPr>
              <w:fldChar w:fldCharType="end"/>
            </w:r>
          </w:p>
        </w:tc>
        <w:tc>
          <w:tcPr>
            <w:tcW w:w="5400" w:type="dxa"/>
          </w:tcPr>
          <w:p w:rsidR="00F80C11" w:rsidRPr="00174EF8" w:rsidRDefault="00F80C11"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sidRPr="00902D5D">
              <w:rPr>
                <w:rFonts w:ascii="Arial" w:eastAsia="Times New Roman" w:hAnsi="Arial" w:cs="Arial"/>
                <w:b/>
                <w:noProof/>
                <w:sz w:val="16"/>
                <w:szCs w:val="16"/>
              </w:rPr>
              <w:t>The floor of the greenhouse slopes toward the building and thus floods the teaching classrooms.  This is clearly a hinderance in the use of our green house.  The product would allow water to be diverted from the building and toward the drains.</w:t>
            </w:r>
            <w:r w:rsidRPr="00174EF8">
              <w:rPr>
                <w:rFonts w:ascii="Arial" w:eastAsia="Times New Roman" w:hAnsi="Arial" w:cs="Arial"/>
                <w:b/>
                <w:sz w:val="16"/>
                <w:szCs w:val="16"/>
              </w:rPr>
              <w:fldChar w:fldCharType="end"/>
            </w:r>
          </w:p>
        </w:tc>
        <w:tc>
          <w:tcPr>
            <w:tcW w:w="1440" w:type="dxa"/>
          </w:tcPr>
          <w:p w:rsidR="00F80C11" w:rsidRPr="00174EF8" w:rsidRDefault="00F80C11" w:rsidP="00902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D5D" w:rsidRPr="00902D5D">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sidRPr="002777D8">
              <w:rPr>
                <w:rFonts w:ascii="Arial" w:eastAsia="Times New Roman" w:hAnsi="Arial" w:cs="Arial"/>
                <w:b/>
                <w:noProof/>
                <w:sz w:val="16"/>
                <w:szCs w:val="16"/>
              </w:rPr>
              <w:t>Fast Plant Genetics Kit</w:t>
            </w:r>
            <w:r w:rsidRPr="00174EF8">
              <w:rPr>
                <w:rFonts w:ascii="Arial" w:eastAsia="Times New Roman" w:hAnsi="Arial" w:cs="Arial"/>
                <w:b/>
                <w:sz w:val="16"/>
                <w:szCs w:val="16"/>
              </w:rPr>
              <w:fldChar w:fldCharType="end"/>
            </w:r>
          </w:p>
        </w:tc>
        <w:tc>
          <w:tcPr>
            <w:tcW w:w="990" w:type="dxa"/>
          </w:tcPr>
          <w:p w:rsidR="00F80C11" w:rsidRPr="00174EF8" w:rsidRDefault="00F80C11"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sidRPr="002777D8">
              <w:rPr>
                <w:rFonts w:ascii="Arial" w:eastAsia="Times New Roman" w:hAnsi="Arial" w:cs="Arial"/>
                <w:b/>
                <w:noProof/>
                <w:sz w:val="16"/>
                <w:szCs w:val="16"/>
              </w:rPr>
              <w:t xml:space="preserve">400010 </w:t>
            </w:r>
            <w:r w:rsidRPr="00174EF8">
              <w:rPr>
                <w:rFonts w:ascii="Arial" w:eastAsia="Times New Roman" w:hAnsi="Arial" w:cs="Arial"/>
                <w:b/>
                <w:sz w:val="16"/>
                <w:szCs w:val="16"/>
              </w:rPr>
              <w:fldChar w:fldCharType="end"/>
            </w:r>
          </w:p>
        </w:tc>
        <w:tc>
          <w:tcPr>
            <w:tcW w:w="1350" w:type="dxa"/>
          </w:tcPr>
          <w:p w:rsidR="00F80C11" w:rsidRPr="00174EF8" w:rsidRDefault="00F80C11"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Pr>
                <w:rFonts w:ascii="Arial" w:eastAsia="Times New Roman" w:hAnsi="Arial" w:cs="Arial"/>
                <w:b/>
                <w:noProof/>
                <w:sz w:val="16"/>
                <w:szCs w:val="16"/>
              </w:rPr>
              <w:t>2,5,6</w:t>
            </w:r>
            <w:r w:rsidRPr="00174EF8">
              <w:rPr>
                <w:rFonts w:ascii="Arial" w:eastAsia="Times New Roman" w:hAnsi="Arial" w:cs="Arial"/>
                <w:b/>
                <w:sz w:val="16"/>
                <w:szCs w:val="16"/>
              </w:rPr>
              <w:fldChar w:fldCharType="end"/>
            </w:r>
          </w:p>
        </w:tc>
        <w:tc>
          <w:tcPr>
            <w:tcW w:w="5400" w:type="dxa"/>
          </w:tcPr>
          <w:p w:rsidR="00F80C11" w:rsidRPr="00174EF8" w:rsidRDefault="00F80C11"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sidRPr="002777D8">
              <w:rPr>
                <w:rFonts w:ascii="Arial" w:eastAsia="Times New Roman" w:hAnsi="Arial" w:cs="Arial"/>
                <w:b/>
                <w:noProof/>
                <w:sz w:val="16"/>
                <w:szCs w:val="16"/>
              </w:rPr>
              <w:t>This is a kit that would allow students to explore the concepts of inheritance in a relatively short amount of time by growing these patented plants that are routinely used to study genetics in plants.</w:t>
            </w:r>
            <w:r w:rsidRPr="00174EF8">
              <w:rPr>
                <w:rFonts w:ascii="Arial" w:eastAsia="Times New Roman" w:hAnsi="Arial" w:cs="Arial"/>
                <w:b/>
                <w:sz w:val="16"/>
                <w:szCs w:val="16"/>
              </w:rPr>
              <w:fldChar w:fldCharType="end"/>
            </w:r>
          </w:p>
        </w:tc>
        <w:tc>
          <w:tcPr>
            <w:tcW w:w="1440" w:type="dxa"/>
          </w:tcPr>
          <w:p w:rsidR="00F80C11" w:rsidRPr="00174EF8" w:rsidRDefault="00F80C11" w:rsidP="002777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77D8">
              <w:rPr>
                <w:rFonts w:ascii="Arial" w:eastAsia="Times New Roman" w:hAnsi="Arial" w:cs="Arial"/>
                <w:b/>
                <w:noProof/>
                <w:sz w:val="16"/>
                <w:szCs w:val="16"/>
              </w:rPr>
              <w:t>$275</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A46CB2"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B2" w:rsidRDefault="00A46CB2" w:rsidP="002C5830">
      <w:pPr>
        <w:spacing w:after="0" w:line="240" w:lineRule="auto"/>
      </w:pPr>
      <w:r>
        <w:separator/>
      </w:r>
    </w:p>
  </w:endnote>
  <w:endnote w:type="continuationSeparator" w:id="0">
    <w:p w:rsidR="00A46CB2" w:rsidRDefault="00A46CB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27" w:rsidRDefault="00F1292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F12927" w:rsidRDefault="00F1292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F12927" w:rsidRPr="00B61D65" w:rsidRDefault="00F1292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F12927" w:rsidRPr="00C42974" w:rsidRDefault="00F12927"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26E43" w:rsidRPr="00026E43">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B2" w:rsidRDefault="00A46CB2" w:rsidP="002C5830">
      <w:pPr>
        <w:spacing w:after="0" w:line="240" w:lineRule="auto"/>
      </w:pPr>
      <w:r>
        <w:separator/>
      </w:r>
    </w:p>
  </w:footnote>
  <w:footnote w:type="continuationSeparator" w:id="0">
    <w:p w:rsidR="00A46CB2" w:rsidRDefault="00A46CB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27" w:rsidRPr="00F61877" w:rsidRDefault="00F12927" w:rsidP="00611FB1">
    <w:pPr>
      <w:spacing w:after="0" w:line="240" w:lineRule="auto"/>
      <w:ind w:left="-180" w:right="-90"/>
      <w:jc w:val="center"/>
      <w:rPr>
        <w:b/>
        <w:sz w:val="28"/>
        <w:szCs w:val="28"/>
        <w:u w:val="single"/>
      </w:rPr>
    </w:pPr>
    <w:r>
      <w:rPr>
        <w:b/>
        <w:sz w:val="28"/>
        <w:szCs w:val="28"/>
      </w:rPr>
      <w:t xml:space="preserve">                                                                              </w:t>
    </w:r>
  </w:p>
  <w:p w:rsidR="00F12927" w:rsidRPr="009423EC" w:rsidRDefault="00F1292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54aayAusMk3S7dlfRtFy1PwB/o=" w:salt="fBGDFyep5FtFTeTSQp1xx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26E43"/>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5C9"/>
    <w:rsid w:val="00260AC3"/>
    <w:rsid w:val="00261E14"/>
    <w:rsid w:val="00267A89"/>
    <w:rsid w:val="002702DB"/>
    <w:rsid w:val="00275B96"/>
    <w:rsid w:val="002777D8"/>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32E5"/>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02D5D"/>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028"/>
    <w:rsid w:val="00A40FE4"/>
    <w:rsid w:val="00A45A86"/>
    <w:rsid w:val="00A46CB2"/>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167"/>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44"/>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8CA"/>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4C96"/>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2927"/>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EFF7-3096-4165-B236-B10A43CB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27201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beth</cp:lastModifiedBy>
  <cp:revision>2</cp:revision>
  <cp:lastPrinted>2014-11-05T17:56:00Z</cp:lastPrinted>
  <dcterms:created xsi:type="dcterms:W3CDTF">2015-02-12T05:02:00Z</dcterms:created>
  <dcterms:modified xsi:type="dcterms:W3CDTF">2015-02-12T05:02:00Z</dcterms:modified>
</cp:coreProperties>
</file>