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504CE7" w:rsidRDefault="00AE5216" w:rsidP="00A97E85">
            <w:pPr>
              <w:spacing w:after="0"/>
              <w:rPr>
                <w:rFonts w:ascii="Arial" w:hAnsi="Arial" w:cs="Arial"/>
                <w:b/>
                <w:sz w:val="18"/>
                <w:szCs w:val="18"/>
                <w:highlight w:val="lightGray"/>
                <w:u w:val="single"/>
              </w:rPr>
            </w:pPr>
            <w:r w:rsidRPr="00504CE7">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504CE7">
              <w:rPr>
                <w:b/>
                <w:sz w:val="24"/>
                <w:szCs w:val="24"/>
                <w:highlight w:val="lightGray"/>
                <w:u w:val="single"/>
              </w:rPr>
            </w:r>
            <w:r w:rsidRPr="00504CE7">
              <w:rPr>
                <w:b/>
                <w:sz w:val="24"/>
                <w:szCs w:val="24"/>
                <w:highlight w:val="lightGray"/>
                <w:u w:val="single"/>
              </w:rPr>
              <w:fldChar w:fldCharType="separate"/>
            </w:r>
            <w:r w:rsidR="00504CE7" w:rsidRPr="00504CE7">
              <w:rPr>
                <w:b/>
                <w:noProof/>
                <w:sz w:val="24"/>
                <w:szCs w:val="24"/>
                <w:u w:val="single"/>
              </w:rPr>
              <w:t>Discipline:  Real Estate</w:t>
            </w:r>
            <w:r w:rsidRPr="00504CE7">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A9357D">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A9357D">
              <w:rPr>
                <w:b/>
                <w:noProof/>
                <w:sz w:val="24"/>
                <w:szCs w:val="24"/>
                <w:u w:val="single"/>
              </w:rPr>
              <w:t>01/28/2015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915B0E" w:rsidP="00484209">
      <w:pPr>
        <w:spacing w:before="120" w:after="20"/>
      </w:pPr>
      <w:hyperlink r:id="rId8"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A9357D">
              <w:rPr>
                <w:b/>
                <w:noProof/>
                <w:sz w:val="24"/>
                <w:szCs w:val="24"/>
                <w:shd w:val="pct12" w:color="auto" w:fill="BFBFBF"/>
              </w:rPr>
              <w:t>Michael Gilkey, April Woods, Jackie Martin</w:t>
            </w:r>
            <w:r w:rsidRPr="00A97E85">
              <w:rPr>
                <w:b/>
                <w:sz w:val="24"/>
                <w:szCs w:val="24"/>
                <w:shd w:val="pct12" w:color="auto" w:fill="BFBFBF"/>
              </w:rPr>
              <w:fldChar w:fldCharType="end"/>
            </w:r>
            <w:bookmarkEnd w:id="2"/>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9"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lastRenderedPageBreak/>
              <w:t>Course Success and Retention rates</w:t>
            </w:r>
            <w:r w:rsidRPr="003C6FC8">
              <w:rPr>
                <w:rStyle w:val="Hyperlink"/>
                <w:color w:val="auto"/>
              </w:rPr>
              <w:t xml:space="preserve"> (</w:t>
            </w:r>
            <w:hyperlink r:id="rId10"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1" w:history="1">
              <w:r w:rsidRPr="00A97E85">
                <w:rPr>
                  <w:rStyle w:val="Hyperlink"/>
                </w:rPr>
                <w:t>http://www.palomar.edu/irp/PRP_Degrees_Certs.xlsx</w:t>
              </w:r>
            </w:hyperlink>
            <w:r w:rsidRPr="003C6FC8">
              <w:t>).</w:t>
            </w:r>
          </w:p>
          <w:p w:rsidR="00A9357D" w:rsidRPr="00A9357D" w:rsidRDefault="00837687" w:rsidP="00A9357D">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9357D" w:rsidRPr="00A9357D">
              <w:rPr>
                <w:rFonts w:ascii="Times New Roman" w:hAnsi="Times New Roman"/>
                <w:noProof/>
                <w:sz w:val="24"/>
                <w:szCs w:val="24"/>
                <w:shd w:val="pct10" w:color="auto" w:fill="D9D9D9"/>
              </w:rPr>
              <w:t xml:space="preserve">Enrollment at census, WSCH, and FTES have been dropping for the past several years due to the lower demand caused by the severe contraction in the real estate market. Over the same period, this program has also been subject to schedule reductions, so the limited class availability may have contributed to the decline.  Due to the very high Census Load Percentage in 2013-13, the course offerings </w:t>
            </w:r>
            <w:r w:rsidR="00950ADC">
              <w:rPr>
                <w:rFonts w:ascii="Times New Roman" w:hAnsi="Times New Roman"/>
                <w:noProof/>
                <w:sz w:val="24"/>
                <w:szCs w:val="24"/>
                <w:shd w:val="pct10" w:color="auto" w:fill="D9D9D9"/>
              </w:rPr>
              <w:t xml:space="preserve">were expanded </w:t>
            </w:r>
            <w:r w:rsidR="00A9357D" w:rsidRPr="00A9357D">
              <w:rPr>
                <w:rFonts w:ascii="Times New Roman" w:hAnsi="Times New Roman"/>
                <w:noProof/>
                <w:sz w:val="24"/>
                <w:szCs w:val="24"/>
                <w:shd w:val="pct10" w:color="auto" w:fill="D9D9D9"/>
              </w:rPr>
              <w:t>to accommodate increased demand as the real estate market recovers.  This increase has slightly led the recovery, and as a result, the Census Load Percentage has fallen while FTES has increased.</w:t>
            </w:r>
            <w:r w:rsidR="00A9357D">
              <w:rPr>
                <w:rFonts w:ascii="Times New Roman" w:hAnsi="Times New Roman"/>
                <w:noProof/>
                <w:sz w:val="24"/>
                <w:szCs w:val="24"/>
                <w:shd w:val="pct10" w:color="auto" w:fill="D9D9D9"/>
              </w:rPr>
              <w:t xml:space="preserve">  </w:t>
            </w:r>
            <w:r w:rsidR="00A9357D" w:rsidRPr="00A9357D">
              <w:rPr>
                <w:rFonts w:ascii="Times New Roman" w:hAnsi="Times New Roman"/>
                <w:noProof/>
                <w:sz w:val="24"/>
                <w:szCs w:val="24"/>
                <w:shd w:val="pct10" w:color="auto" w:fill="D9D9D9"/>
              </w:rPr>
              <w:t>Palomar's Real Estate courses are taught almost entirely by part-timers with extensive practical experience.</w:t>
            </w:r>
          </w:p>
          <w:p w:rsidR="00A9357D" w:rsidRPr="00A9357D" w:rsidRDefault="00A9357D" w:rsidP="00A9357D">
            <w:pPr>
              <w:spacing w:after="0"/>
              <w:rPr>
                <w:rFonts w:ascii="Times New Roman" w:hAnsi="Times New Roman"/>
                <w:noProof/>
                <w:sz w:val="24"/>
                <w:szCs w:val="24"/>
                <w:shd w:val="pct10" w:color="auto" w:fill="D9D9D9"/>
              </w:rPr>
            </w:pPr>
          </w:p>
          <w:p w:rsidR="00A9357D" w:rsidRPr="00A9357D" w:rsidRDefault="00A9357D" w:rsidP="00A9357D">
            <w:pPr>
              <w:spacing w:after="0"/>
              <w:rPr>
                <w:rFonts w:ascii="Times New Roman" w:hAnsi="Times New Roman"/>
                <w:noProof/>
                <w:sz w:val="24"/>
                <w:szCs w:val="24"/>
                <w:shd w:val="pct10" w:color="auto" w:fill="D9D9D9"/>
              </w:rPr>
            </w:pPr>
            <w:r w:rsidRPr="00A9357D">
              <w:rPr>
                <w:rFonts w:ascii="Times New Roman" w:hAnsi="Times New Roman"/>
                <w:noProof/>
                <w:sz w:val="24"/>
                <w:szCs w:val="24"/>
                <w:shd w:val="pct10" w:color="auto" w:fill="D9D9D9"/>
              </w:rPr>
              <w:t>Since 2008, the overall pass rates have been consistently above 70%.  The Distance Ed. pass rates have also been consistently above 70%.  The overall retention rate has generally been above 85%.  The Distance Ed. retention rates have generally exceeded the evening class retention rates.</w:t>
            </w:r>
          </w:p>
          <w:p w:rsidR="00A9357D" w:rsidRPr="00A9357D" w:rsidRDefault="00A9357D" w:rsidP="00A9357D">
            <w:pPr>
              <w:spacing w:after="0"/>
              <w:rPr>
                <w:rFonts w:ascii="Times New Roman" w:hAnsi="Times New Roman"/>
                <w:noProof/>
                <w:sz w:val="24"/>
                <w:szCs w:val="24"/>
                <w:shd w:val="pct10" w:color="auto" w:fill="D9D9D9"/>
              </w:rPr>
            </w:pPr>
          </w:p>
          <w:p w:rsidR="00837687" w:rsidRPr="000E11CA" w:rsidRDefault="00A9357D" w:rsidP="00A9357D">
            <w:pPr>
              <w:spacing w:after="0"/>
              <w:rPr>
                <w:rFonts w:ascii="Times New Roman" w:hAnsi="Times New Roman" w:cs="Arial"/>
                <w:sz w:val="24"/>
                <w:szCs w:val="24"/>
              </w:rPr>
            </w:pPr>
            <w:r w:rsidRPr="00A9357D">
              <w:rPr>
                <w:rFonts w:ascii="Times New Roman" w:hAnsi="Times New Roman"/>
                <w:noProof/>
                <w:sz w:val="24"/>
                <w:szCs w:val="24"/>
                <w:shd w:val="pct10" w:color="auto" w:fill="D9D9D9"/>
              </w:rPr>
              <w:t>The Real Estate discipline does not award a significant number of degrees and certificates.  Neither a degree nor a certificate is required for licensure pursued by most students.</w:t>
            </w:r>
            <w:r>
              <w:rPr>
                <w:rFonts w:ascii="Times New Roman" w:hAnsi="Times New Roman"/>
                <w:noProof/>
                <w:sz w:val="24"/>
                <w:szCs w:val="24"/>
                <w:shd w:val="pct10" w:color="auto" w:fill="D9D9D9"/>
              </w:rPr>
              <w:t xml:space="preserve">  </w:t>
            </w:r>
            <w:r w:rsidRPr="00A9357D">
              <w:rPr>
                <w:rFonts w:ascii="Times New Roman" w:hAnsi="Times New Roman"/>
                <w:noProof/>
                <w:sz w:val="24"/>
                <w:szCs w:val="24"/>
                <w:shd w:val="pct10" w:color="auto" w:fill="D9D9D9"/>
              </w:rPr>
              <w:t>However, in evaluating program SLO results, it was decided to reduce the number of programs to one and have three areas of emphasis – one for each of the current programs.</w:t>
            </w:r>
            <w:r w:rsidR="00837687"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2" w:history="1">
              <w:r w:rsidRPr="00A97E85">
                <w:rPr>
                  <w:rStyle w:val="Hyperlink"/>
                </w:rPr>
                <w:t>http://www2.palomar.edu/pages/sloresources/programreview/</w:t>
              </w:r>
            </w:hyperlink>
          </w:p>
          <w:p w:rsidR="00A9357D" w:rsidRPr="00A9357D" w:rsidRDefault="00837687" w:rsidP="00A9357D">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9357D" w:rsidRPr="00A9357D">
              <w:rPr>
                <w:rFonts w:ascii="Times New Roman" w:hAnsi="Times New Roman"/>
                <w:noProof/>
                <w:sz w:val="24"/>
                <w:szCs w:val="24"/>
                <w:shd w:val="pct10" w:color="auto" w:fill="D9D9D9"/>
              </w:rPr>
              <w:t>Although the program changes are still in process, it was decided to assess the programs as they are.  For the year ending spring 2014 (summer 2013, fall 2013, and spring 2014) there were 24 students who met the program outcome for one or more of the real estate programs</w:t>
            </w:r>
            <w:r w:rsidR="00950ADC">
              <w:rPr>
                <w:rFonts w:ascii="Times New Roman" w:hAnsi="Times New Roman"/>
                <w:noProof/>
                <w:sz w:val="24"/>
                <w:szCs w:val="24"/>
                <w:shd w:val="pct10" w:color="auto" w:fill="D9D9D9"/>
              </w:rPr>
              <w:t>.</w:t>
            </w:r>
          </w:p>
          <w:p w:rsidR="00A9357D" w:rsidRPr="00A9357D" w:rsidRDefault="00A9357D" w:rsidP="00A9357D">
            <w:pPr>
              <w:spacing w:after="0"/>
              <w:rPr>
                <w:rFonts w:ascii="Times New Roman" w:hAnsi="Times New Roman"/>
                <w:noProof/>
                <w:sz w:val="24"/>
                <w:szCs w:val="24"/>
                <w:shd w:val="pct10" w:color="auto" w:fill="D9D9D9"/>
              </w:rPr>
            </w:pPr>
          </w:p>
          <w:p w:rsidR="00A9357D" w:rsidRPr="00A9357D" w:rsidRDefault="00A9357D" w:rsidP="00A9357D">
            <w:pPr>
              <w:spacing w:after="0"/>
              <w:rPr>
                <w:rFonts w:ascii="Times New Roman" w:hAnsi="Times New Roman"/>
                <w:noProof/>
                <w:sz w:val="24"/>
                <w:szCs w:val="24"/>
                <w:shd w:val="pct10" w:color="auto" w:fill="D9D9D9"/>
              </w:rPr>
            </w:pPr>
            <w:r w:rsidRPr="00A9357D">
              <w:rPr>
                <w:rFonts w:ascii="Times New Roman" w:hAnsi="Times New Roman"/>
                <w:noProof/>
                <w:sz w:val="24"/>
                <w:szCs w:val="24"/>
                <w:shd w:val="pct10" w:color="auto" w:fill="D9D9D9"/>
              </w:rPr>
              <w:t>As previously indicated, in evaluating program SLO results, it was decided to reduce the number of programs to one and have three areas of emphasis – one for each of the current programs.  This is currently in-process and should be completed during the next curriculum cycle.</w:t>
            </w:r>
          </w:p>
          <w:p w:rsidR="00A9357D" w:rsidRPr="00A9357D" w:rsidRDefault="00A9357D" w:rsidP="00A9357D">
            <w:pPr>
              <w:spacing w:after="0"/>
              <w:rPr>
                <w:rFonts w:ascii="Times New Roman" w:hAnsi="Times New Roman"/>
                <w:noProof/>
                <w:sz w:val="24"/>
                <w:szCs w:val="24"/>
                <w:shd w:val="pct10" w:color="auto" w:fill="D9D9D9"/>
              </w:rPr>
            </w:pPr>
          </w:p>
          <w:p w:rsidR="00837687" w:rsidRDefault="00A9357D" w:rsidP="00A9357D">
            <w:pPr>
              <w:spacing w:after="0"/>
              <w:rPr>
                <w:rFonts w:ascii="Arial" w:hAnsi="Arial" w:cs="Arial"/>
                <w:sz w:val="24"/>
                <w:szCs w:val="24"/>
              </w:rPr>
            </w:pPr>
            <w:r w:rsidRPr="00A9357D">
              <w:rPr>
                <w:rFonts w:ascii="Times New Roman" w:hAnsi="Times New Roman"/>
                <w:noProof/>
                <w:sz w:val="24"/>
                <w:szCs w:val="24"/>
                <w:shd w:val="pct10" w:color="auto" w:fill="D9D9D9"/>
              </w:rPr>
              <w:t>Current programs and courses will be subject to ongoing assessment until the planned program changes are approved and implemented.</w:t>
            </w:r>
            <w:r w:rsidR="00837687"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9357D" w:rsidRPr="00A9357D">
              <w:rPr>
                <w:rFonts w:ascii="Times New Roman" w:hAnsi="Times New Roman"/>
                <w:noProof/>
                <w:sz w:val="24"/>
                <w:szCs w:val="24"/>
                <w:shd w:val="pct10" w:color="auto" w:fill="D9D9D9"/>
              </w:rPr>
              <w:t>Courses and programs are revised when licensure requirements are modified by the State of California.  As a result, several program modifications were submitted to curriculum this year due to licensure requirement and other changes in California real estate regulations</w:t>
            </w:r>
            <w:r w:rsidR="00950ADC">
              <w:rPr>
                <w:rFonts w:ascii="Times New Roman" w:hAnsi="Times New Roman"/>
                <w:noProof/>
                <w:sz w:val="24"/>
                <w:szCs w:val="24"/>
                <w:shd w:val="pct10" w:color="auto" w:fill="D9D9D9"/>
              </w:rPr>
              <w:t>.</w:t>
            </w: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0E11CA" w:rsidP="00950ADC">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9357D" w:rsidRPr="00A9357D">
              <w:rPr>
                <w:rFonts w:ascii="Times New Roman" w:hAnsi="Times New Roman"/>
                <w:noProof/>
                <w:sz w:val="24"/>
                <w:szCs w:val="24"/>
                <w:shd w:val="pct10" w:color="auto" w:fill="D9D9D9"/>
              </w:rPr>
              <w:t xml:space="preserve">As the housing recovery continues, with our streamlined program, we will be in a good position to provide our students with the education they need to succeed in real estate careers, and to attract new students to </w:t>
            </w:r>
            <w:r w:rsidR="00950ADC">
              <w:rPr>
                <w:rFonts w:ascii="Times New Roman" w:hAnsi="Times New Roman"/>
                <w:noProof/>
                <w:sz w:val="24"/>
                <w:szCs w:val="24"/>
                <w:shd w:val="pct10" w:color="auto" w:fill="D9D9D9"/>
              </w:rPr>
              <w:t>the</w:t>
            </w:r>
            <w:r w:rsidR="00A9357D" w:rsidRPr="00A9357D">
              <w:rPr>
                <w:rFonts w:ascii="Times New Roman" w:hAnsi="Times New Roman"/>
                <w:noProof/>
                <w:sz w:val="24"/>
                <w:szCs w:val="24"/>
                <w:shd w:val="pct10" w:color="auto" w:fill="D9D9D9"/>
              </w:rPr>
              <w:t xml:space="preserve"> program(s).</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3" w:history="1">
              <w:r w:rsidRPr="00A97E85">
                <w:rPr>
                  <w:rStyle w:val="Hyperlink"/>
                  <w:b/>
                </w:rPr>
                <w:t>http://www.labormarketinfo.edd.ca.gov/</w:t>
              </w:r>
            </w:hyperlink>
            <w:r>
              <w:rPr>
                <w:b/>
              </w:rPr>
              <w:t xml:space="preserve">.   Go here and search on Labor Market Information for Educators and Trainers </w:t>
            </w:r>
            <w:r>
              <w:rPr>
                <w:b/>
              </w:rPr>
              <w:lastRenderedPageBreak/>
              <w:t>(</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9357D" w:rsidRPr="00A9357D">
              <w:rPr>
                <w:rFonts w:ascii="Times New Roman" w:hAnsi="Times New Roman"/>
                <w:noProof/>
                <w:sz w:val="24"/>
                <w:szCs w:val="24"/>
                <w:shd w:val="pct10" w:color="auto" w:fill="D9D9D9"/>
              </w:rPr>
              <w:t>The employment growth for real estate brokers, real estate salespersons, appraisers, and property managers is projected to grow by 14% statewide and by 21% in San Diego County from 2012-2022.  This is an increase over the previous estimates – probably due to the real estate recovery.</w:t>
            </w:r>
            <w:r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4"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A9357D" w:rsidRPr="00A9357D" w:rsidRDefault="00E214F5" w:rsidP="00A9357D">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9357D" w:rsidRPr="00A9357D">
              <w:rPr>
                <w:rFonts w:ascii="Times New Roman" w:hAnsi="Times New Roman"/>
                <w:noProof/>
                <w:sz w:val="24"/>
                <w:szCs w:val="24"/>
                <w:shd w:val="pct10" w:color="auto" w:fill="D9D9D9"/>
              </w:rPr>
              <w:t>The goal to increase the number of degrees and certificates awarded in each Real Estate Program is currently in progress and will be completed during the next curriculum cycle.  (Other changes were made during the current curriculum cycle, so these changes were delayed.)</w:t>
            </w:r>
          </w:p>
          <w:p w:rsidR="00E214F5" w:rsidRPr="00E214F5" w:rsidRDefault="00A9357D" w:rsidP="00A9357D">
            <w:pPr>
              <w:spacing w:after="0"/>
              <w:rPr>
                <w:rFonts w:asciiTheme="minorHAnsi" w:hAnsiTheme="minorHAnsi" w:cs="Arial"/>
                <w:b/>
              </w:rPr>
            </w:pPr>
            <w:r w:rsidRPr="00A9357D">
              <w:rPr>
                <w:rFonts w:ascii="Times New Roman" w:hAnsi="Times New Roman"/>
                <w:noProof/>
                <w:sz w:val="24"/>
                <w:szCs w:val="24"/>
                <w:shd w:val="pct10" w:color="auto" w:fill="D9D9D9"/>
              </w:rPr>
              <w:t>The Business Administration Department is currently lacking a full-time faculty member who can serve as the subject matter expert for this discipline.  As the real estate recovery continues, the program will need to expand to accommodate the increased demand for real estate training.</w:t>
            </w:r>
            <w:r w:rsidR="00E214F5"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w:t>
      </w:r>
      <w:r w:rsidRPr="000E2CA8">
        <w:rPr>
          <w:rFonts w:ascii="Arial" w:hAnsi="Arial" w:cs="Arial"/>
          <w:sz w:val="24"/>
          <w:szCs w:val="24"/>
        </w:rPr>
        <w:lastRenderedPageBreak/>
        <w:t xml:space="preserve">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5"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6"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915B0E" w:rsidP="0017560D">
            <w:pPr>
              <w:spacing w:after="0" w:line="240" w:lineRule="auto"/>
              <w:jc w:val="center"/>
              <w:rPr>
                <w:rFonts w:ascii="Arial" w:eastAsia="Times New Roman" w:hAnsi="Arial" w:cs="Arial"/>
                <w:b/>
                <w:sz w:val="16"/>
                <w:szCs w:val="16"/>
              </w:rPr>
            </w:pPr>
            <w:hyperlink r:id="rId17"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950A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0ADC">
              <w:rPr>
                <w:rFonts w:ascii="Arial" w:eastAsia="Times New Roman" w:hAnsi="Arial" w:cs="Arial"/>
                <w:b/>
                <w:sz w:val="16"/>
                <w:szCs w:val="16"/>
              </w:rPr>
              <w:t> </w:t>
            </w:r>
            <w:r w:rsidR="00950ADC">
              <w:rPr>
                <w:rFonts w:ascii="Arial" w:eastAsia="Times New Roman" w:hAnsi="Arial" w:cs="Arial"/>
                <w:b/>
                <w:sz w:val="16"/>
                <w:szCs w:val="16"/>
              </w:rPr>
              <w:t> </w:t>
            </w:r>
            <w:r w:rsidR="00950ADC">
              <w:rPr>
                <w:rFonts w:ascii="Arial" w:eastAsia="Times New Roman" w:hAnsi="Arial" w:cs="Arial"/>
                <w:b/>
                <w:sz w:val="16"/>
                <w:szCs w:val="16"/>
              </w:rPr>
              <w:t> </w:t>
            </w:r>
            <w:r w:rsidR="00950ADC">
              <w:rPr>
                <w:rFonts w:ascii="Arial" w:eastAsia="Times New Roman" w:hAnsi="Arial" w:cs="Arial"/>
                <w:b/>
                <w:sz w:val="16"/>
                <w:szCs w:val="16"/>
              </w:rPr>
              <w:t> </w:t>
            </w:r>
            <w:r w:rsidR="00950AD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915B0E" w:rsidP="00C976F3">
            <w:pPr>
              <w:spacing w:after="0" w:line="240" w:lineRule="auto"/>
              <w:jc w:val="center"/>
              <w:rPr>
                <w:rFonts w:ascii="Arial" w:eastAsia="Times New Roman" w:hAnsi="Arial" w:cs="Arial"/>
                <w:b/>
                <w:color w:val="C00000"/>
                <w:sz w:val="20"/>
                <w:szCs w:val="20"/>
              </w:rPr>
            </w:pPr>
            <w:hyperlink r:id="rId19"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950A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0ADC">
              <w:rPr>
                <w:rFonts w:ascii="Arial" w:eastAsia="Times New Roman" w:hAnsi="Arial" w:cs="Arial"/>
                <w:b/>
                <w:sz w:val="16"/>
                <w:szCs w:val="16"/>
              </w:rPr>
              <w:t> </w:t>
            </w:r>
            <w:r w:rsidR="00950ADC">
              <w:rPr>
                <w:rFonts w:ascii="Arial" w:eastAsia="Times New Roman" w:hAnsi="Arial" w:cs="Arial"/>
                <w:b/>
                <w:sz w:val="16"/>
                <w:szCs w:val="16"/>
              </w:rPr>
              <w:t> </w:t>
            </w:r>
            <w:r w:rsidR="00950ADC">
              <w:rPr>
                <w:rFonts w:ascii="Arial" w:eastAsia="Times New Roman" w:hAnsi="Arial" w:cs="Arial"/>
                <w:b/>
                <w:sz w:val="16"/>
                <w:szCs w:val="16"/>
              </w:rPr>
              <w:t> </w:t>
            </w:r>
            <w:r w:rsidR="00950ADC">
              <w:rPr>
                <w:rFonts w:ascii="Arial" w:eastAsia="Times New Roman" w:hAnsi="Arial" w:cs="Arial"/>
                <w:b/>
                <w:sz w:val="16"/>
                <w:szCs w:val="16"/>
              </w:rPr>
              <w:t> </w:t>
            </w:r>
            <w:r w:rsidR="00950AD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0"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915B0E" w:rsidP="0017560D">
            <w:pPr>
              <w:spacing w:after="0" w:line="240" w:lineRule="auto"/>
              <w:jc w:val="center"/>
              <w:rPr>
                <w:rFonts w:ascii="Arial" w:eastAsia="Times New Roman" w:hAnsi="Arial" w:cs="Arial"/>
                <w:b/>
                <w:sz w:val="16"/>
                <w:szCs w:val="16"/>
              </w:rPr>
            </w:pPr>
            <w:hyperlink r:id="rId21"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50A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0ADC">
              <w:rPr>
                <w:rFonts w:ascii="Arial" w:eastAsia="Times New Roman" w:hAnsi="Arial" w:cs="Arial"/>
                <w:b/>
                <w:sz w:val="16"/>
                <w:szCs w:val="16"/>
              </w:rPr>
              <w:t> </w:t>
            </w:r>
            <w:r w:rsidR="00950ADC">
              <w:rPr>
                <w:rFonts w:ascii="Arial" w:eastAsia="Times New Roman" w:hAnsi="Arial" w:cs="Arial"/>
                <w:b/>
                <w:sz w:val="16"/>
                <w:szCs w:val="16"/>
              </w:rPr>
              <w:t> </w:t>
            </w:r>
            <w:r w:rsidR="00950ADC">
              <w:rPr>
                <w:rFonts w:ascii="Arial" w:eastAsia="Times New Roman" w:hAnsi="Arial" w:cs="Arial"/>
                <w:b/>
                <w:sz w:val="16"/>
                <w:szCs w:val="16"/>
              </w:rPr>
              <w:t> </w:t>
            </w:r>
            <w:r w:rsidR="00950ADC">
              <w:rPr>
                <w:rFonts w:ascii="Arial" w:eastAsia="Times New Roman" w:hAnsi="Arial" w:cs="Arial"/>
                <w:b/>
                <w:sz w:val="16"/>
                <w:szCs w:val="16"/>
              </w:rPr>
              <w:t> </w:t>
            </w:r>
            <w:r w:rsidR="00950AD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2"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915B0E" w:rsidP="0017560D">
            <w:pPr>
              <w:spacing w:after="0" w:line="240" w:lineRule="auto"/>
              <w:jc w:val="center"/>
              <w:rPr>
                <w:rFonts w:ascii="Arial" w:eastAsia="Times New Roman" w:hAnsi="Arial" w:cs="Arial"/>
                <w:b/>
                <w:sz w:val="16"/>
                <w:szCs w:val="16"/>
              </w:rPr>
            </w:pPr>
            <w:hyperlink r:id="rId23"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50A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0ADC">
              <w:rPr>
                <w:rFonts w:ascii="Arial" w:eastAsia="Times New Roman" w:hAnsi="Arial" w:cs="Arial"/>
                <w:b/>
                <w:sz w:val="16"/>
                <w:szCs w:val="16"/>
              </w:rPr>
              <w:t> </w:t>
            </w:r>
            <w:r w:rsidR="00950ADC">
              <w:rPr>
                <w:rFonts w:ascii="Arial" w:eastAsia="Times New Roman" w:hAnsi="Arial" w:cs="Arial"/>
                <w:b/>
                <w:sz w:val="16"/>
                <w:szCs w:val="16"/>
              </w:rPr>
              <w:t> </w:t>
            </w:r>
            <w:r w:rsidR="00950ADC">
              <w:rPr>
                <w:rFonts w:ascii="Arial" w:eastAsia="Times New Roman" w:hAnsi="Arial" w:cs="Arial"/>
                <w:b/>
                <w:sz w:val="16"/>
                <w:szCs w:val="16"/>
              </w:rPr>
              <w:t> </w:t>
            </w:r>
            <w:r w:rsidR="00950ADC">
              <w:rPr>
                <w:rFonts w:ascii="Arial" w:eastAsia="Times New Roman" w:hAnsi="Arial" w:cs="Arial"/>
                <w:b/>
                <w:sz w:val="16"/>
                <w:szCs w:val="16"/>
              </w:rPr>
              <w:t> </w:t>
            </w:r>
            <w:r w:rsidR="00950AD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915B0E" w:rsidP="0017560D">
            <w:pPr>
              <w:spacing w:after="0" w:line="240" w:lineRule="auto"/>
              <w:jc w:val="center"/>
              <w:rPr>
                <w:rFonts w:ascii="Arial" w:eastAsia="Times New Roman" w:hAnsi="Arial" w:cs="Arial"/>
                <w:b/>
                <w:sz w:val="16"/>
                <w:szCs w:val="16"/>
              </w:rPr>
            </w:pPr>
            <w:hyperlink r:id="rId24"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950A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0ADC">
              <w:rPr>
                <w:rFonts w:ascii="Arial" w:eastAsia="Times New Roman" w:hAnsi="Arial" w:cs="Arial"/>
                <w:b/>
                <w:sz w:val="16"/>
                <w:szCs w:val="16"/>
              </w:rPr>
              <w:t> </w:t>
            </w:r>
            <w:r w:rsidR="00950ADC">
              <w:rPr>
                <w:rFonts w:ascii="Arial" w:eastAsia="Times New Roman" w:hAnsi="Arial" w:cs="Arial"/>
                <w:b/>
                <w:sz w:val="16"/>
                <w:szCs w:val="16"/>
              </w:rPr>
              <w:t> </w:t>
            </w:r>
            <w:r w:rsidR="00950ADC">
              <w:rPr>
                <w:rFonts w:ascii="Arial" w:eastAsia="Times New Roman" w:hAnsi="Arial" w:cs="Arial"/>
                <w:b/>
                <w:sz w:val="16"/>
                <w:szCs w:val="16"/>
              </w:rPr>
              <w:t> </w:t>
            </w:r>
            <w:r w:rsidR="00950ADC">
              <w:rPr>
                <w:rFonts w:ascii="Arial" w:eastAsia="Times New Roman" w:hAnsi="Arial" w:cs="Arial"/>
                <w:b/>
                <w:sz w:val="16"/>
                <w:szCs w:val="16"/>
              </w:rPr>
              <w:t> </w:t>
            </w:r>
            <w:r w:rsidR="00950AD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915B0E" w:rsidP="0017560D">
            <w:pPr>
              <w:spacing w:after="0" w:line="240" w:lineRule="auto"/>
              <w:jc w:val="center"/>
              <w:rPr>
                <w:rFonts w:ascii="Arial" w:eastAsia="Times New Roman" w:hAnsi="Arial" w:cs="Arial"/>
                <w:b/>
                <w:sz w:val="16"/>
                <w:szCs w:val="16"/>
              </w:rPr>
            </w:pPr>
            <w:hyperlink r:id="rId25"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50AD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50ADC">
              <w:rPr>
                <w:rFonts w:ascii="Arial" w:eastAsia="Times New Roman" w:hAnsi="Arial" w:cs="Arial"/>
                <w:b/>
                <w:sz w:val="16"/>
                <w:szCs w:val="16"/>
              </w:rPr>
              <w:t> </w:t>
            </w:r>
            <w:r w:rsidR="00950ADC">
              <w:rPr>
                <w:rFonts w:ascii="Arial" w:eastAsia="Times New Roman" w:hAnsi="Arial" w:cs="Arial"/>
                <w:b/>
                <w:sz w:val="16"/>
                <w:szCs w:val="16"/>
              </w:rPr>
              <w:t> </w:t>
            </w:r>
            <w:r w:rsidR="00950ADC">
              <w:rPr>
                <w:rFonts w:ascii="Arial" w:eastAsia="Times New Roman" w:hAnsi="Arial" w:cs="Arial"/>
                <w:b/>
                <w:sz w:val="16"/>
                <w:szCs w:val="16"/>
              </w:rPr>
              <w:t> </w:t>
            </w:r>
            <w:r w:rsidR="00950ADC">
              <w:rPr>
                <w:rFonts w:ascii="Arial" w:eastAsia="Times New Roman" w:hAnsi="Arial" w:cs="Arial"/>
                <w:b/>
                <w:sz w:val="16"/>
                <w:szCs w:val="16"/>
              </w:rPr>
              <w:t> </w:t>
            </w:r>
            <w:r w:rsidR="00950AD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915B0E" w:rsidP="00E87C57">
            <w:pPr>
              <w:spacing w:after="0" w:line="240" w:lineRule="auto"/>
              <w:jc w:val="center"/>
              <w:rPr>
                <w:rFonts w:ascii="Arial" w:eastAsia="Times New Roman" w:hAnsi="Arial" w:cs="Arial"/>
                <w:b/>
                <w:sz w:val="16"/>
                <w:szCs w:val="16"/>
              </w:rPr>
            </w:pPr>
            <w:hyperlink r:id="rId26"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915B0E" w:rsidP="00C24762">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lastRenderedPageBreak/>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8"/>
      <w:footerReference w:type="default" r:id="rId29"/>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B0E" w:rsidRDefault="00915B0E" w:rsidP="002C5830">
      <w:pPr>
        <w:spacing w:after="0" w:line="240" w:lineRule="auto"/>
      </w:pPr>
      <w:r>
        <w:separator/>
      </w:r>
    </w:p>
  </w:endnote>
  <w:endnote w:type="continuationSeparator" w:id="0">
    <w:p w:rsidR="00915B0E" w:rsidRDefault="00915B0E"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CA" w:rsidRDefault="000E11CA"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0E11CA" w:rsidRDefault="000E11C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0E11CA" w:rsidRPr="00B61D65" w:rsidRDefault="000E11CA"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0E11CA" w:rsidRPr="00C42974" w:rsidRDefault="000E11CA"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4E0BE4" w:rsidRPr="004E0BE4">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B0E" w:rsidRDefault="00915B0E" w:rsidP="002C5830">
      <w:pPr>
        <w:spacing w:after="0" w:line="240" w:lineRule="auto"/>
      </w:pPr>
      <w:r>
        <w:separator/>
      </w:r>
    </w:p>
  </w:footnote>
  <w:footnote w:type="continuationSeparator" w:id="0">
    <w:p w:rsidR="00915B0E" w:rsidRDefault="00915B0E"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1CA" w:rsidRPr="00F61877" w:rsidRDefault="000E11CA" w:rsidP="00611FB1">
    <w:pPr>
      <w:spacing w:after="0" w:line="240" w:lineRule="auto"/>
      <w:ind w:left="-180" w:right="-90"/>
      <w:jc w:val="center"/>
      <w:rPr>
        <w:b/>
        <w:sz w:val="28"/>
        <w:szCs w:val="28"/>
        <w:u w:val="single"/>
      </w:rPr>
    </w:pPr>
    <w:r>
      <w:rPr>
        <w:b/>
        <w:sz w:val="28"/>
        <w:szCs w:val="28"/>
      </w:rPr>
      <w:t xml:space="preserve">                                                                              </w:t>
    </w:r>
  </w:p>
  <w:p w:rsidR="000E11CA" w:rsidRPr="009423EC" w:rsidRDefault="000E11CA"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Full" w:cryptAlgorithmClass="hash" w:cryptAlgorithmType="typeAny" w:cryptAlgorithmSid="4" w:cryptSpinCount="100000" w:hash="CHHoG9uzJAPZyuKgfJR4M59mWDA=" w:salt="mqmfYj3w/1eB9u4c+0hfU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B519B"/>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0BE4"/>
    <w:rsid w:val="004E18B0"/>
    <w:rsid w:val="004E69F3"/>
    <w:rsid w:val="004E7A6D"/>
    <w:rsid w:val="004E7A7F"/>
    <w:rsid w:val="004F1E7C"/>
    <w:rsid w:val="004F5296"/>
    <w:rsid w:val="00501089"/>
    <w:rsid w:val="00503B75"/>
    <w:rsid w:val="00504CE7"/>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5B0E"/>
    <w:rsid w:val="00917192"/>
    <w:rsid w:val="00924E22"/>
    <w:rsid w:val="00927505"/>
    <w:rsid w:val="00931010"/>
    <w:rsid w:val="00940ECD"/>
    <w:rsid w:val="009423EC"/>
    <w:rsid w:val="009458A9"/>
    <w:rsid w:val="00947C46"/>
    <w:rsid w:val="00950ADC"/>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57D"/>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5D18"/>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A8BD946-9FD0-49C7-B619-CF1E06E8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about/goals.aspx" TargetMode="External"/><Relationship Id="rId13" Type="http://schemas.openxmlformats.org/officeDocument/2006/relationships/hyperlink" Target="http://www.labormarketinfo.edd.ca.gov/"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endnotes" Target="endnotes.xml"/><Relationship Id="rId12" Type="http://schemas.openxmlformats.org/officeDocument/2006/relationships/hyperlink" Target="http://www2.palomar.edu/pages/sloresources/programreview/"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irp/2013CategoriesforPRPResourceRequest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irp/PRP_Degrees_Certs.xls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webSettings" Target="webSettings.xml"/><Relationship Id="rId15" Type="http://schemas.openxmlformats.org/officeDocument/2006/relationships/hyperlink" Target="http://www.palomar.edu/irp/2013CategoriesforPRPResourceRequests.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header" Target="header1.xml"/><Relationship Id="rId10" Type="http://schemas.openxmlformats.org/officeDocument/2006/relationships/hyperlink" Target="http://www.palomar.edu/irp/PRP_Success_Retention.xlsx" TargetMode="External"/><Relationship Id="rId19" Type="http://schemas.openxmlformats.org/officeDocument/2006/relationships/hyperlink" Target="http://www.palomar.edu/strategicplanning/PALOMAR_STRATEGICPLAN2016.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lomar.edu/irp/PRP_WSCH_FTEF_Load.xlsx" TargetMode="External"/><Relationship Id="rId14" Type="http://schemas.openxmlformats.org/officeDocument/2006/relationships/hyperlink" Target="http://www.palomar.edu/irp/PRPCollection.htm" TargetMode="External"/><Relationship Id="rId22" Type="http://schemas.openxmlformats.org/officeDocument/2006/relationships/hyperlink" Target="http://www.palomar.edu/irp/2013CategoriesforPRPResourceRequests.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E3936-966E-4BC8-BC70-5DC3E76F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4031</Words>
  <Characters>22982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26960</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Martin, Jackie</cp:lastModifiedBy>
  <cp:revision>2</cp:revision>
  <cp:lastPrinted>2014-11-05T17:56:00Z</cp:lastPrinted>
  <dcterms:created xsi:type="dcterms:W3CDTF">2015-02-04T01:55:00Z</dcterms:created>
  <dcterms:modified xsi:type="dcterms:W3CDTF">2015-02-04T01:55:00Z</dcterms:modified>
</cp:coreProperties>
</file>