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6CF51" w14:textId="30E46CAA"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D136CB">
        <w:rPr>
          <w:b/>
          <w:noProof/>
          <w:sz w:val="24"/>
          <w:szCs w:val="24"/>
          <w:u w:val="single"/>
        </w:rPr>
        <w:t>YEAR 2</w:t>
      </w:r>
      <w:r>
        <w:rPr>
          <w:b/>
          <w:sz w:val="24"/>
          <w:szCs w:val="24"/>
          <w:u w:val="single"/>
        </w:rPr>
        <w:fldChar w:fldCharType="end"/>
      </w:r>
    </w:p>
    <w:p w14:paraId="346C3FDA" w14:textId="77777777" w:rsidR="00CD5084" w:rsidRDefault="00CD5084" w:rsidP="004B3D7C">
      <w:pPr>
        <w:spacing w:after="0"/>
        <w:jc w:val="center"/>
        <w:rPr>
          <w:b/>
          <w:sz w:val="24"/>
          <w:szCs w:val="24"/>
        </w:rPr>
      </w:pPr>
      <w:r w:rsidRPr="00A6516A">
        <w:rPr>
          <w:b/>
          <w:sz w:val="24"/>
          <w:szCs w:val="24"/>
        </w:rPr>
        <w:t>ACADEMIC YEAR 2013-14</w:t>
      </w:r>
    </w:p>
    <w:p w14:paraId="37DA577A"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61420EF6" w14:textId="77777777" w:rsidTr="00DD2096">
        <w:trPr>
          <w:trHeight w:val="405"/>
        </w:trPr>
        <w:tc>
          <w:tcPr>
            <w:tcW w:w="10728" w:type="dxa"/>
            <w:vAlign w:val="bottom"/>
          </w:tcPr>
          <w:bookmarkStart w:id="0" w:name="Text6"/>
          <w:p w14:paraId="4E5AAF86" w14:textId="77777777" w:rsidR="002E3A76" w:rsidRPr="0064156E" w:rsidRDefault="002E3A76" w:rsidP="00DD2096">
            <w:pPr>
              <w:spacing w:after="0"/>
              <w:rPr>
                <w:rFonts w:ascii="Arial" w:hAnsi="Arial" w:cs="Arial"/>
                <w:b/>
                <w:sz w:val="18"/>
                <w:szCs w:val="18"/>
                <w:highlight w:val="lightGray"/>
                <w:u w:val="single"/>
              </w:rPr>
            </w:pPr>
            <w:r w:rsidRPr="0064156E">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4156E">
              <w:rPr>
                <w:b/>
                <w:sz w:val="24"/>
                <w:szCs w:val="24"/>
                <w:highlight w:val="lightGray"/>
                <w:u w:val="single"/>
              </w:rPr>
            </w:r>
            <w:r w:rsidRPr="0064156E">
              <w:rPr>
                <w:b/>
                <w:sz w:val="24"/>
                <w:szCs w:val="24"/>
                <w:highlight w:val="lightGray"/>
                <w:u w:val="single"/>
              </w:rPr>
              <w:fldChar w:fldCharType="separate"/>
            </w:r>
            <w:r w:rsidR="0064156E" w:rsidRPr="0064156E">
              <w:rPr>
                <w:b/>
                <w:noProof/>
                <w:sz w:val="24"/>
                <w:szCs w:val="24"/>
                <w:u w:val="single"/>
              </w:rPr>
              <w:t>Discipline:  Communications</w:t>
            </w:r>
            <w:r w:rsidRPr="0064156E">
              <w:rPr>
                <w:b/>
                <w:sz w:val="24"/>
                <w:szCs w:val="24"/>
                <w:highlight w:val="lightGray"/>
                <w:u w:val="single"/>
              </w:rPr>
              <w:fldChar w:fldCharType="end"/>
            </w:r>
            <w:bookmarkEnd w:id="0"/>
          </w:p>
        </w:tc>
        <w:tc>
          <w:tcPr>
            <w:tcW w:w="2448" w:type="dxa"/>
            <w:vAlign w:val="bottom"/>
          </w:tcPr>
          <w:p w14:paraId="080C771B" w14:textId="079140A1" w:rsidR="002E3A76" w:rsidRDefault="002E3A76" w:rsidP="00DC713D">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DC713D">
              <w:rPr>
                <w:b/>
                <w:noProof/>
                <w:sz w:val="24"/>
                <w:szCs w:val="24"/>
                <w:u w:val="single"/>
              </w:rPr>
              <w:t>01/12/2014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0C719EFE" w14:textId="77777777" w:rsidTr="00DD2096">
        <w:trPr>
          <w:trHeight w:val="144"/>
        </w:trPr>
        <w:tc>
          <w:tcPr>
            <w:tcW w:w="10728" w:type="dxa"/>
          </w:tcPr>
          <w:p w14:paraId="3E44F07F"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5CB1F03"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DED3523"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01C68C4"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CEBF428"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73026AE9"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3ECC5851" w14:textId="77777777" w:rsidR="00C41C34" w:rsidRPr="00022D81" w:rsidRDefault="00D136C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064F604"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C3EC214"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6FCA4807" w14:textId="77777777" w:rsidTr="004E7A7F">
        <w:trPr>
          <w:trHeight w:val="144"/>
        </w:trPr>
        <w:tc>
          <w:tcPr>
            <w:tcW w:w="13176" w:type="dxa"/>
            <w:shd w:val="clear" w:color="auto" w:fill="D9D9D9" w:themeFill="background1" w:themeFillShade="D9"/>
            <w:vAlign w:val="center"/>
          </w:tcPr>
          <w:p w14:paraId="0EA8762D"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20E5C266" w14:textId="77777777" w:rsidTr="004E7A7F">
        <w:tc>
          <w:tcPr>
            <w:tcW w:w="13176" w:type="dxa"/>
          </w:tcPr>
          <w:p w14:paraId="3E3A30C6" w14:textId="77777777" w:rsidR="004E7A7F" w:rsidRDefault="004E7A7F" w:rsidP="00A548AB">
            <w:pPr>
              <w:spacing w:line="240" w:lineRule="auto"/>
              <w:rPr>
                <w:rFonts w:ascii="Arial" w:hAnsi="Arial" w:cs="Arial"/>
                <w:b/>
                <w:sz w:val="18"/>
                <w:szCs w:val="18"/>
              </w:rPr>
            </w:pPr>
          </w:p>
          <w:p w14:paraId="596DFC10"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6B6BCD5F" w14:textId="4D43EEB9"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AE7D37">
              <w:rPr>
                <w:b/>
                <w:noProof/>
                <w:sz w:val="24"/>
                <w:szCs w:val="24"/>
                <w:shd w:val="pct12" w:color="auto" w:fill="BFBFBF" w:themeFill="background1" w:themeFillShade="BF"/>
              </w:rPr>
              <w:t xml:space="preserve">Wendy Nelson </w:t>
            </w:r>
            <w:r w:rsidRPr="000B0707">
              <w:rPr>
                <w:b/>
                <w:sz w:val="24"/>
                <w:szCs w:val="24"/>
                <w:shd w:val="pct12" w:color="auto" w:fill="BFBFBF" w:themeFill="background1" w:themeFillShade="BF"/>
              </w:rPr>
              <w:fldChar w:fldCharType="end"/>
            </w:r>
            <w:bookmarkEnd w:id="1"/>
          </w:p>
          <w:p w14:paraId="21B2B45E" w14:textId="77777777" w:rsidR="004E7A7F" w:rsidRDefault="004E7A7F" w:rsidP="00F03DE9">
            <w:pPr>
              <w:rPr>
                <w:b/>
                <w:sz w:val="24"/>
                <w:szCs w:val="24"/>
              </w:rPr>
            </w:pPr>
          </w:p>
          <w:p w14:paraId="5FBE418E" w14:textId="77777777" w:rsidR="004E7A7F" w:rsidRDefault="004E7A7F" w:rsidP="00F03DE9">
            <w:pPr>
              <w:rPr>
                <w:b/>
                <w:sz w:val="24"/>
                <w:szCs w:val="24"/>
              </w:rPr>
            </w:pPr>
          </w:p>
        </w:tc>
      </w:tr>
      <w:tr w:rsidR="004E7A7F" w14:paraId="0193B5ED" w14:textId="77777777" w:rsidTr="004E7A7F">
        <w:tc>
          <w:tcPr>
            <w:tcW w:w="13176" w:type="dxa"/>
          </w:tcPr>
          <w:p w14:paraId="295F866B"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50B475A9" w14:textId="7C68BFA0"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22113" w:rsidRPr="00D22113">
              <w:rPr>
                <w:b/>
                <w:noProof/>
                <w:sz w:val="24"/>
                <w:szCs w:val="24"/>
                <w:shd w:val="pct12" w:color="auto" w:fill="D9D9D9" w:themeFill="background1" w:themeFillShade="D9"/>
              </w:rPr>
              <w:t xml:space="preserve">The faculty and students </w:t>
            </w:r>
            <w:r w:rsidR="00D22113">
              <w:rPr>
                <w:b/>
                <w:noProof/>
                <w:sz w:val="24"/>
                <w:szCs w:val="24"/>
                <w:shd w:val="pct12" w:color="auto" w:fill="D9D9D9" w:themeFill="background1" w:themeFillShade="D9"/>
              </w:rPr>
              <w:t>in</w:t>
            </w:r>
            <w:r w:rsidR="00D22113" w:rsidRPr="00D22113">
              <w:rPr>
                <w:b/>
                <w:noProof/>
                <w:sz w:val="24"/>
                <w:szCs w:val="24"/>
                <w:shd w:val="pct12" w:color="auto" w:fill="D9D9D9" w:themeFill="background1" w:themeFillShade="D9"/>
              </w:rPr>
              <w:t xml:space="preserve"> the </w:t>
            </w:r>
            <w:r w:rsidR="00AA66B7">
              <w:rPr>
                <w:b/>
                <w:noProof/>
                <w:sz w:val="24"/>
                <w:szCs w:val="24"/>
                <w:shd w:val="pct12" w:color="auto" w:fill="D9D9D9" w:themeFill="background1" w:themeFillShade="D9"/>
              </w:rPr>
              <w:t>C</w:t>
            </w:r>
            <w:r w:rsidR="00D22113">
              <w:rPr>
                <w:b/>
                <w:noProof/>
                <w:sz w:val="24"/>
                <w:szCs w:val="24"/>
                <w:shd w:val="pct12" w:color="auto" w:fill="D9D9D9" w:themeFill="background1" w:themeFillShade="D9"/>
              </w:rPr>
              <w:t>ommunication program</w:t>
            </w:r>
            <w:r w:rsidR="00D22113" w:rsidRPr="00D22113">
              <w:rPr>
                <w:b/>
                <w:noProof/>
                <w:sz w:val="24"/>
                <w:szCs w:val="24"/>
                <w:shd w:val="pct12" w:color="auto" w:fill="D9D9D9" w:themeFill="background1" w:themeFillShade="D9"/>
              </w:rPr>
              <w:t xml:space="preserve"> study how media technologies tell stories, entertain mass audiences, and educate citizens of the world. We study media's strengths and </w:t>
            </w:r>
            <w:r w:rsidR="00D22113">
              <w:rPr>
                <w:b/>
                <w:noProof/>
                <w:sz w:val="24"/>
                <w:szCs w:val="24"/>
                <w:shd w:val="pct12" w:color="auto" w:fill="D9D9D9" w:themeFill="background1" w:themeFillShade="D9"/>
              </w:rPr>
              <w:t>weaknesses</w:t>
            </w:r>
            <w:r w:rsidR="00D22113" w:rsidRPr="00D22113">
              <w:rPr>
                <w:b/>
                <w:noProof/>
                <w:sz w:val="24"/>
                <w:szCs w:val="24"/>
                <w:shd w:val="pct12" w:color="auto" w:fill="D9D9D9" w:themeFill="background1" w:themeFillShade="D9"/>
              </w:rPr>
              <w:t>. We teach students how to</w:t>
            </w:r>
            <w:r w:rsidR="00D22113">
              <w:rPr>
                <w:b/>
                <w:noProof/>
                <w:sz w:val="24"/>
                <w:szCs w:val="24"/>
                <w:shd w:val="pct12" w:color="auto" w:fill="D9D9D9" w:themeFill="background1" w:themeFillShade="D9"/>
              </w:rPr>
              <w:t xml:space="preserve"> think critically about the media's messages.</w:t>
            </w:r>
            <w:r w:rsidR="000519D7">
              <w:rPr>
                <w:b/>
                <w:noProof/>
                <w:sz w:val="24"/>
                <w:szCs w:val="24"/>
                <w:shd w:val="pct12" w:color="auto" w:fill="D9D9D9" w:themeFill="background1" w:themeFillShade="D9"/>
              </w:rPr>
              <w:t xml:space="preserve"> We offer courses in career and technical training, general education and transfer courses to help our students succeed at the next level.  </w:t>
            </w:r>
            <w:r w:rsidR="00D22113">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14:paraId="3612B67A" w14:textId="77777777" w:rsidR="004E7A7F" w:rsidRDefault="004E7A7F" w:rsidP="004E7A7F">
            <w:pPr>
              <w:spacing w:line="240" w:lineRule="auto"/>
              <w:rPr>
                <w:rFonts w:ascii="Arial" w:hAnsi="Arial" w:cs="Arial"/>
                <w:b/>
                <w:sz w:val="18"/>
                <w:szCs w:val="18"/>
              </w:rPr>
            </w:pPr>
          </w:p>
          <w:p w14:paraId="06EF373F" w14:textId="77777777" w:rsidR="004E7A7F" w:rsidRDefault="004E7A7F" w:rsidP="004E7A7F">
            <w:pPr>
              <w:spacing w:line="240" w:lineRule="auto"/>
              <w:rPr>
                <w:rFonts w:ascii="Arial" w:hAnsi="Arial" w:cs="Arial"/>
                <w:b/>
                <w:sz w:val="18"/>
                <w:szCs w:val="18"/>
              </w:rPr>
            </w:pPr>
          </w:p>
          <w:p w14:paraId="222725F5" w14:textId="77777777" w:rsidR="004E7A7F" w:rsidRDefault="004E7A7F" w:rsidP="004E7A7F">
            <w:pPr>
              <w:spacing w:line="240" w:lineRule="auto"/>
              <w:rPr>
                <w:rFonts w:ascii="Arial" w:hAnsi="Arial" w:cs="Arial"/>
                <w:b/>
                <w:sz w:val="18"/>
                <w:szCs w:val="18"/>
              </w:rPr>
            </w:pPr>
          </w:p>
          <w:p w14:paraId="52E7F913" w14:textId="77777777" w:rsidR="004E7A7F" w:rsidRDefault="004E7A7F" w:rsidP="004E7A7F">
            <w:pPr>
              <w:spacing w:line="240" w:lineRule="auto"/>
              <w:rPr>
                <w:rFonts w:ascii="Arial" w:hAnsi="Arial" w:cs="Arial"/>
                <w:b/>
                <w:sz w:val="18"/>
                <w:szCs w:val="18"/>
              </w:rPr>
            </w:pPr>
          </w:p>
          <w:p w14:paraId="284B3C46" w14:textId="77777777" w:rsidR="004E7A7F" w:rsidRDefault="004E7A7F" w:rsidP="004E7A7F">
            <w:pPr>
              <w:spacing w:line="240" w:lineRule="auto"/>
              <w:rPr>
                <w:rFonts w:ascii="Arial" w:hAnsi="Arial" w:cs="Arial"/>
                <w:b/>
                <w:sz w:val="18"/>
                <w:szCs w:val="18"/>
              </w:rPr>
            </w:pPr>
          </w:p>
          <w:p w14:paraId="69541242" w14:textId="77777777" w:rsidR="004E7A7F" w:rsidRDefault="004E7A7F" w:rsidP="004E7A7F">
            <w:pPr>
              <w:spacing w:line="240" w:lineRule="auto"/>
              <w:rPr>
                <w:rFonts w:ascii="Arial" w:hAnsi="Arial" w:cs="Arial"/>
                <w:b/>
                <w:sz w:val="18"/>
                <w:szCs w:val="18"/>
              </w:rPr>
            </w:pPr>
          </w:p>
          <w:p w14:paraId="594D5D18" w14:textId="77777777" w:rsidR="004E7A7F" w:rsidRDefault="004E7A7F" w:rsidP="004E7A7F">
            <w:pPr>
              <w:spacing w:line="240" w:lineRule="auto"/>
              <w:rPr>
                <w:rFonts w:ascii="Arial" w:hAnsi="Arial" w:cs="Arial"/>
                <w:b/>
                <w:sz w:val="18"/>
                <w:szCs w:val="18"/>
              </w:rPr>
            </w:pPr>
          </w:p>
          <w:p w14:paraId="07F949DF" w14:textId="77777777" w:rsidR="004E7A7F" w:rsidRDefault="004E7A7F" w:rsidP="00E95509">
            <w:pPr>
              <w:rPr>
                <w:b/>
                <w:sz w:val="24"/>
                <w:szCs w:val="24"/>
              </w:rPr>
            </w:pPr>
          </w:p>
        </w:tc>
      </w:tr>
      <w:tr w:rsidR="004E7A7F" w14:paraId="3208F669" w14:textId="77777777" w:rsidTr="004E7A7F">
        <w:tc>
          <w:tcPr>
            <w:tcW w:w="13176" w:type="dxa"/>
          </w:tcPr>
          <w:p w14:paraId="1AB6E445"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D25326C" w14:textId="61A9E308"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519D7">
              <w:rPr>
                <w:b/>
                <w:noProof/>
                <w:sz w:val="24"/>
                <w:szCs w:val="24"/>
                <w:shd w:val="pct12" w:color="auto" w:fill="D9D9D9" w:themeFill="background1" w:themeFillShade="D9"/>
              </w:rPr>
              <w:t xml:space="preserve">The </w:t>
            </w:r>
            <w:r w:rsidR="00AA66B7">
              <w:rPr>
                <w:b/>
                <w:noProof/>
                <w:sz w:val="24"/>
                <w:szCs w:val="24"/>
                <w:shd w:val="pct12" w:color="auto" w:fill="D9D9D9" w:themeFill="background1" w:themeFillShade="D9"/>
              </w:rPr>
              <w:t>C</w:t>
            </w:r>
            <w:r w:rsidR="000519D7">
              <w:rPr>
                <w:b/>
                <w:noProof/>
                <w:sz w:val="24"/>
                <w:szCs w:val="24"/>
                <w:shd w:val="pct12" w:color="auto" w:fill="D9D9D9" w:themeFill="background1" w:themeFillShade="D9"/>
              </w:rPr>
              <w:t>ommunication program's mission focuses on transfer, general education</w:t>
            </w:r>
            <w:r w:rsidR="00AA66B7">
              <w:rPr>
                <w:b/>
                <w:noProof/>
                <w:sz w:val="24"/>
                <w:szCs w:val="24"/>
                <w:shd w:val="pct12" w:color="auto" w:fill="D9D9D9" w:themeFill="background1" w:themeFillShade="D9"/>
              </w:rPr>
              <w:t>,</w:t>
            </w:r>
            <w:r w:rsidR="000519D7">
              <w:rPr>
                <w:b/>
                <w:noProof/>
                <w:sz w:val="24"/>
                <w:szCs w:val="24"/>
                <w:shd w:val="pct12" w:color="auto" w:fill="D9D9D9" w:themeFill="background1" w:themeFillShade="D9"/>
              </w:rPr>
              <w:t xml:space="preserve"> and career training. The program is also committed to helping our students become more critical thinkers so they can contribute as individuals and global citizens living responsibly, effectively, and creatively in a interdependent and ever-changing world.</w:t>
            </w:r>
            <w:r w:rsidRPr="000B0707">
              <w:rPr>
                <w:b/>
                <w:sz w:val="24"/>
                <w:szCs w:val="24"/>
                <w:shd w:val="pct12" w:color="auto" w:fill="D9D9D9" w:themeFill="background1" w:themeFillShade="D9"/>
              </w:rPr>
              <w:fldChar w:fldCharType="end"/>
            </w:r>
          </w:p>
          <w:p w14:paraId="170C43B6" w14:textId="77777777" w:rsidR="004E7A7F" w:rsidRDefault="004E7A7F" w:rsidP="004E7A7F">
            <w:pPr>
              <w:spacing w:line="240" w:lineRule="auto"/>
              <w:rPr>
                <w:rFonts w:ascii="Arial" w:hAnsi="Arial" w:cs="Arial"/>
                <w:b/>
                <w:sz w:val="18"/>
                <w:szCs w:val="18"/>
              </w:rPr>
            </w:pPr>
          </w:p>
          <w:p w14:paraId="4C8E54F0" w14:textId="77777777" w:rsidR="004E7A7F" w:rsidRDefault="004E7A7F" w:rsidP="004E7A7F">
            <w:pPr>
              <w:spacing w:line="240" w:lineRule="auto"/>
              <w:rPr>
                <w:rFonts w:ascii="Arial" w:hAnsi="Arial" w:cs="Arial"/>
                <w:b/>
                <w:sz w:val="18"/>
                <w:szCs w:val="18"/>
              </w:rPr>
            </w:pPr>
          </w:p>
          <w:p w14:paraId="0B5D6165" w14:textId="77777777" w:rsidR="004E7A7F" w:rsidRDefault="004E7A7F" w:rsidP="004E7A7F">
            <w:pPr>
              <w:spacing w:line="240" w:lineRule="auto"/>
              <w:rPr>
                <w:rFonts w:ascii="Arial" w:hAnsi="Arial" w:cs="Arial"/>
                <w:b/>
                <w:sz w:val="18"/>
                <w:szCs w:val="18"/>
              </w:rPr>
            </w:pPr>
          </w:p>
          <w:p w14:paraId="186E09E1" w14:textId="77777777" w:rsidR="004E7A7F" w:rsidRDefault="004E7A7F" w:rsidP="004E7A7F">
            <w:pPr>
              <w:spacing w:line="240" w:lineRule="auto"/>
              <w:rPr>
                <w:rFonts w:ascii="Arial" w:hAnsi="Arial" w:cs="Arial"/>
                <w:b/>
                <w:sz w:val="18"/>
                <w:szCs w:val="18"/>
              </w:rPr>
            </w:pPr>
          </w:p>
          <w:p w14:paraId="507DBA54" w14:textId="77777777" w:rsidR="004E7A7F" w:rsidRDefault="004E7A7F" w:rsidP="004E7A7F">
            <w:pPr>
              <w:spacing w:line="240" w:lineRule="auto"/>
              <w:rPr>
                <w:rFonts w:ascii="Arial" w:hAnsi="Arial" w:cs="Arial"/>
                <w:b/>
                <w:sz w:val="18"/>
                <w:szCs w:val="18"/>
              </w:rPr>
            </w:pPr>
          </w:p>
          <w:p w14:paraId="02620E33" w14:textId="77777777" w:rsidR="004E7A7F" w:rsidRDefault="004E7A7F" w:rsidP="004E7A7F">
            <w:pPr>
              <w:spacing w:line="240" w:lineRule="auto"/>
              <w:rPr>
                <w:rFonts w:ascii="Arial" w:hAnsi="Arial" w:cs="Arial"/>
                <w:b/>
                <w:sz w:val="18"/>
                <w:szCs w:val="18"/>
              </w:rPr>
            </w:pPr>
          </w:p>
          <w:p w14:paraId="06C75A4D" w14:textId="77777777" w:rsidR="004E7A7F" w:rsidRDefault="004E7A7F" w:rsidP="004E7A7F">
            <w:pPr>
              <w:spacing w:line="240" w:lineRule="auto"/>
              <w:rPr>
                <w:rFonts w:ascii="Arial" w:hAnsi="Arial" w:cs="Arial"/>
                <w:b/>
                <w:sz w:val="18"/>
                <w:szCs w:val="18"/>
              </w:rPr>
            </w:pPr>
          </w:p>
          <w:p w14:paraId="28DFF00D" w14:textId="77777777" w:rsidR="004E7A7F" w:rsidRDefault="004E7A7F" w:rsidP="00E95509">
            <w:pPr>
              <w:rPr>
                <w:b/>
                <w:sz w:val="24"/>
                <w:szCs w:val="24"/>
              </w:rPr>
            </w:pPr>
          </w:p>
        </w:tc>
      </w:tr>
    </w:tbl>
    <w:p w14:paraId="1CE1E09E" w14:textId="77777777" w:rsidR="00E4101F" w:rsidRDefault="00E4101F">
      <w:pPr>
        <w:spacing w:after="0" w:line="240" w:lineRule="auto"/>
        <w:rPr>
          <w:b/>
          <w:sz w:val="32"/>
          <w:szCs w:val="32"/>
          <w:u w:val="single"/>
        </w:rPr>
      </w:pPr>
      <w:r>
        <w:rPr>
          <w:b/>
          <w:sz w:val="32"/>
          <w:szCs w:val="32"/>
          <w:u w:val="single"/>
        </w:rPr>
        <w:br w:type="page"/>
      </w:r>
    </w:p>
    <w:p w14:paraId="2072CDA7"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1F0B1888" w14:textId="77777777" w:rsidTr="00C41C34">
        <w:tc>
          <w:tcPr>
            <w:tcW w:w="13176" w:type="dxa"/>
          </w:tcPr>
          <w:p w14:paraId="6F483CFF"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4158E31B" w14:textId="77777777" w:rsidR="003F5CEA" w:rsidRDefault="003F5CEA" w:rsidP="003324E1">
            <w:pPr>
              <w:pStyle w:val="NoSpacing"/>
              <w:ind w:left="720"/>
              <w:rPr>
                <w:b/>
                <w:u w:val="single"/>
              </w:rPr>
            </w:pPr>
          </w:p>
          <w:p w14:paraId="0A0D6A97"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3FBEC5EC" w14:textId="77777777" w:rsidR="000D0BBF" w:rsidRPr="00584191" w:rsidRDefault="000D0BBF" w:rsidP="003324E1">
            <w:pPr>
              <w:pStyle w:val="NoSpacing"/>
              <w:ind w:left="720"/>
              <w:rPr>
                <w:b/>
                <w:u w:val="single"/>
              </w:rPr>
            </w:pPr>
          </w:p>
          <w:p w14:paraId="14BBC8E0"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03160090" w14:textId="206B34CA"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D526D">
              <w:rPr>
                <w:b/>
                <w:noProof/>
                <w:sz w:val="24"/>
                <w:szCs w:val="24"/>
                <w:shd w:val="pct12" w:color="auto" w:fill="D9D9D9" w:themeFill="background1" w:themeFillShade="D9"/>
              </w:rPr>
              <w:t xml:space="preserve">We needed to finalize the new journalism transfer degree and make necessary changes to our curriculum. We </w:t>
            </w:r>
            <w:r w:rsidR="00AE7D37">
              <w:rPr>
                <w:b/>
                <w:noProof/>
                <w:sz w:val="24"/>
                <w:szCs w:val="24"/>
                <w:shd w:val="pct12" w:color="auto" w:fill="D9D9D9" w:themeFill="background1" w:themeFillShade="D9"/>
              </w:rPr>
              <w:t>were</w:t>
            </w:r>
            <w:r w:rsidR="007D526D">
              <w:rPr>
                <w:b/>
                <w:noProof/>
                <w:sz w:val="24"/>
                <w:szCs w:val="24"/>
                <w:shd w:val="pct12" w:color="auto" w:fill="D9D9D9" w:themeFill="background1" w:themeFillShade="D9"/>
              </w:rPr>
              <w:t xml:space="preserve"> assessing two SLOs in the communication course</w:t>
            </w:r>
            <w:r w:rsidR="00AE7D37">
              <w:rPr>
                <w:b/>
                <w:noProof/>
                <w:sz w:val="24"/>
                <w:szCs w:val="24"/>
                <w:shd w:val="pct12" w:color="auto" w:fill="D9D9D9" w:themeFill="background1" w:themeFillShade="D9"/>
              </w:rPr>
              <w:t>s</w:t>
            </w:r>
            <w:r w:rsidR="007D526D">
              <w:rPr>
                <w:b/>
                <w:noProof/>
                <w:sz w:val="24"/>
                <w:szCs w:val="24"/>
                <w:shd w:val="pct12" w:color="auto" w:fill="D9D9D9" w:themeFill="background1" w:themeFillShade="D9"/>
              </w:rPr>
              <w:t xml:space="preserve"> and so we added additional </w:t>
            </w:r>
            <w:r w:rsidR="00AA66B7">
              <w:rPr>
                <w:b/>
                <w:noProof/>
                <w:sz w:val="24"/>
                <w:szCs w:val="24"/>
                <w:shd w:val="pct12" w:color="auto" w:fill="D9D9D9" w:themeFill="background1" w:themeFillShade="D9"/>
              </w:rPr>
              <w:t>SLO</w:t>
            </w:r>
            <w:r w:rsidR="007D526D">
              <w:rPr>
                <w:b/>
                <w:noProof/>
                <w:sz w:val="24"/>
                <w:szCs w:val="24"/>
                <w:shd w:val="pct12" w:color="auto" w:fill="D9D9D9" w:themeFill="background1" w:themeFillShade="D9"/>
              </w:rPr>
              <w:t xml:space="preserve">s to our classes and began assessing them. </w:t>
            </w:r>
            <w:r w:rsidRPr="00DF03A8">
              <w:rPr>
                <w:b/>
                <w:noProof/>
                <w:sz w:val="24"/>
                <w:szCs w:val="24"/>
                <w:shd w:val="pct12" w:color="auto" w:fill="D9D9D9" w:themeFill="background1" w:themeFillShade="D9"/>
              </w:rPr>
              <w:fldChar w:fldCharType="end"/>
            </w:r>
          </w:p>
          <w:p w14:paraId="7E2036DA"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34E53F49" w14:textId="59473041"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D526D" w:rsidRPr="007D526D">
              <w:rPr>
                <w:b/>
                <w:noProof/>
                <w:sz w:val="24"/>
                <w:szCs w:val="24"/>
                <w:shd w:val="pct12" w:color="auto" w:fill="D9D9D9" w:themeFill="background1" w:themeFillShade="D9"/>
              </w:rPr>
              <w:t xml:space="preserve">To meet the requirements of the </w:t>
            </w:r>
            <w:r w:rsidR="007D526D">
              <w:rPr>
                <w:b/>
                <w:noProof/>
                <w:sz w:val="24"/>
                <w:szCs w:val="24"/>
                <w:shd w:val="pct12" w:color="auto" w:fill="D9D9D9" w:themeFill="background1" w:themeFillShade="D9"/>
              </w:rPr>
              <w:t xml:space="preserve">transfer </w:t>
            </w:r>
            <w:r w:rsidR="007D526D" w:rsidRPr="007D526D">
              <w:rPr>
                <w:b/>
                <w:noProof/>
                <w:sz w:val="24"/>
                <w:szCs w:val="24"/>
                <w:shd w:val="pct12" w:color="auto" w:fill="D9D9D9" w:themeFill="background1" w:themeFillShade="D9"/>
              </w:rPr>
              <w:t>degree we made several curriculum changes to our courses.</w:t>
            </w:r>
            <w:r w:rsidR="007D526D">
              <w:rPr>
                <w:b/>
                <w:noProof/>
                <w:sz w:val="24"/>
                <w:szCs w:val="24"/>
                <w:shd w:val="pct12" w:color="auto" w:fill="D9D9D9" w:themeFill="background1" w:themeFillShade="D9"/>
              </w:rPr>
              <w:t xml:space="preserve"> We also made some changes to our CORs because of the results of SLO assessment.</w:t>
            </w:r>
            <w:r w:rsidR="007D526D" w:rsidRPr="007D526D">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59B9A843" w14:textId="77777777" w:rsidR="0095265D" w:rsidRDefault="0095265D" w:rsidP="003324E1">
            <w:pPr>
              <w:pStyle w:val="NoSpacing"/>
              <w:ind w:left="1050"/>
              <w:rPr>
                <w:b/>
              </w:rPr>
            </w:pPr>
          </w:p>
          <w:p w14:paraId="4278FCE3" w14:textId="77777777" w:rsidR="00633C87" w:rsidRDefault="00633C87" w:rsidP="003324E1">
            <w:pPr>
              <w:pStyle w:val="NoSpacing"/>
              <w:ind w:left="1050"/>
              <w:rPr>
                <w:b/>
              </w:rPr>
            </w:pPr>
          </w:p>
          <w:p w14:paraId="368A758B"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78CC309B" w14:textId="77777777" w:rsidR="000D0BBF" w:rsidRPr="00584191" w:rsidRDefault="000D0BBF" w:rsidP="003324E1">
            <w:pPr>
              <w:pStyle w:val="NoSpacing"/>
              <w:ind w:left="720"/>
              <w:rPr>
                <w:b/>
                <w:u w:val="single"/>
              </w:rPr>
            </w:pPr>
          </w:p>
          <w:p w14:paraId="4C71A5B7"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3EEF3D9D" w14:textId="1B132101"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D526D">
              <w:rPr>
                <w:b/>
                <w:noProof/>
                <w:sz w:val="24"/>
                <w:szCs w:val="24"/>
                <w:shd w:val="pct12" w:color="auto" w:fill="D9D9D9" w:themeFill="background1" w:themeFillShade="D9"/>
              </w:rPr>
              <w:t>We planned to offer more Comm. 100, 104 and 105 sections to provide more seats for students.</w:t>
            </w:r>
            <w:r w:rsidRPr="00DF03A8">
              <w:rPr>
                <w:b/>
                <w:noProof/>
                <w:sz w:val="24"/>
                <w:szCs w:val="24"/>
                <w:shd w:val="pct12" w:color="auto" w:fill="D9D9D9" w:themeFill="background1" w:themeFillShade="D9"/>
              </w:rPr>
              <w:fldChar w:fldCharType="end"/>
            </w:r>
          </w:p>
          <w:p w14:paraId="7B1B8B98"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6AC74512" w14:textId="7418D404"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D526D" w:rsidRPr="007D526D">
              <w:rPr>
                <w:b/>
                <w:noProof/>
                <w:sz w:val="24"/>
                <w:szCs w:val="24"/>
                <w:shd w:val="pct12" w:color="auto" w:fill="D9D9D9" w:themeFill="background1" w:themeFillShade="D9"/>
              </w:rPr>
              <w:t>In the fall of 2013</w:t>
            </w:r>
            <w:r w:rsidR="007D526D">
              <w:rPr>
                <w:b/>
                <w:noProof/>
                <w:sz w:val="24"/>
                <w:szCs w:val="24"/>
                <w:shd w:val="pct12" w:color="auto" w:fill="D9D9D9" w:themeFill="background1" w:themeFillShade="D9"/>
              </w:rPr>
              <w:t xml:space="preserve"> and spring of 2</w:t>
            </w:r>
            <w:r w:rsidR="00675DEB">
              <w:rPr>
                <w:b/>
                <w:noProof/>
                <w:sz w:val="24"/>
                <w:szCs w:val="24"/>
                <w:shd w:val="pct12" w:color="auto" w:fill="D9D9D9" w:themeFill="background1" w:themeFillShade="D9"/>
              </w:rPr>
              <w:t>014</w:t>
            </w:r>
            <w:r w:rsidR="007D526D" w:rsidRPr="007D526D">
              <w:rPr>
                <w:b/>
                <w:noProof/>
                <w:sz w:val="24"/>
                <w:szCs w:val="24"/>
                <w:shd w:val="pct12" w:color="auto" w:fill="D9D9D9" w:themeFill="background1" w:themeFillShade="D9"/>
              </w:rPr>
              <w:t>, we added additional sections of communication courses</w:t>
            </w:r>
            <w:r w:rsidR="007D526D">
              <w:rPr>
                <w:b/>
                <w:noProof/>
                <w:sz w:val="24"/>
                <w:szCs w:val="24"/>
                <w:shd w:val="pct12" w:color="auto" w:fill="D9D9D9" w:themeFill="background1" w:themeFillShade="D9"/>
              </w:rPr>
              <w:t xml:space="preserve">. The </w:t>
            </w:r>
            <w:r w:rsidR="00AA66B7">
              <w:rPr>
                <w:b/>
                <w:noProof/>
                <w:sz w:val="24"/>
                <w:szCs w:val="24"/>
                <w:shd w:val="pct12" w:color="auto" w:fill="D9D9D9" w:themeFill="background1" w:themeFillShade="D9"/>
              </w:rPr>
              <w:t>C</w:t>
            </w:r>
            <w:r w:rsidR="007D526D">
              <w:rPr>
                <w:b/>
                <w:noProof/>
                <w:sz w:val="24"/>
                <w:szCs w:val="24"/>
                <w:shd w:val="pct12" w:color="auto" w:fill="D9D9D9" w:themeFill="background1" w:themeFillShade="D9"/>
              </w:rPr>
              <w:t>ommunication 100 &amp; 105 classes filled. However, the</w:t>
            </w:r>
            <w:r w:rsidR="00675DEB">
              <w:rPr>
                <w:b/>
                <w:noProof/>
                <w:sz w:val="24"/>
                <w:szCs w:val="24"/>
                <w:shd w:val="pct12" w:color="auto" w:fill="D9D9D9" w:themeFill="background1" w:themeFillShade="D9"/>
              </w:rPr>
              <w:t xml:space="preserve"> enrollment for Communication 104 was </w:t>
            </w:r>
            <w:r w:rsidR="00AE7D37">
              <w:rPr>
                <w:b/>
                <w:noProof/>
                <w:sz w:val="24"/>
                <w:szCs w:val="24"/>
                <w:shd w:val="pct12" w:color="auto" w:fill="D9D9D9" w:themeFill="background1" w:themeFillShade="D9"/>
              </w:rPr>
              <w:t xml:space="preserve">slightly </w:t>
            </w:r>
            <w:r w:rsidR="00675DEB">
              <w:rPr>
                <w:b/>
                <w:noProof/>
                <w:sz w:val="24"/>
                <w:szCs w:val="24"/>
                <w:shd w:val="pct12" w:color="auto" w:fill="D9D9D9" w:themeFill="background1" w:themeFillShade="D9"/>
              </w:rPr>
              <w:t>lower with the addition of</w:t>
            </w:r>
            <w:r w:rsidR="00DC713D">
              <w:rPr>
                <w:b/>
                <w:noProof/>
                <w:sz w:val="24"/>
                <w:szCs w:val="24"/>
                <w:shd w:val="pct12" w:color="auto" w:fill="D9D9D9" w:themeFill="background1" w:themeFillShade="D9"/>
              </w:rPr>
              <w:t xml:space="preserve"> each</w:t>
            </w:r>
            <w:r w:rsidR="00675DEB">
              <w:rPr>
                <w:b/>
                <w:noProof/>
                <w:sz w:val="24"/>
                <w:szCs w:val="24"/>
                <w:shd w:val="pct12" w:color="auto" w:fill="D9D9D9" w:themeFill="background1" w:themeFillShade="D9"/>
              </w:rPr>
              <w:t xml:space="preserve"> section.</w:t>
            </w:r>
            <w:r w:rsidR="006D6B95">
              <w:rPr>
                <w:b/>
                <w:noProof/>
                <w:sz w:val="24"/>
                <w:szCs w:val="24"/>
                <w:shd w:val="pct12" w:color="auto" w:fill="D9D9D9" w:themeFill="background1" w:themeFillShade="D9"/>
              </w:rPr>
              <w:t xml:space="preserve">  </w:t>
            </w:r>
            <w:r w:rsidR="00733E67">
              <w:rPr>
                <w:b/>
                <w:noProof/>
                <w:sz w:val="24"/>
                <w:szCs w:val="24"/>
                <w:shd w:val="pct12" w:color="auto" w:fill="D9D9D9" w:themeFill="background1" w:themeFillShade="D9"/>
              </w:rPr>
              <w:t xml:space="preserve"> We learned that there is greater demand for  Communicaiton 100 and 105 classes than Communication 104. </w:t>
            </w:r>
            <w:r w:rsidRPr="00C92DD5">
              <w:rPr>
                <w:b/>
                <w:noProof/>
                <w:sz w:val="24"/>
                <w:szCs w:val="24"/>
                <w:shd w:val="pct12" w:color="auto" w:fill="D9D9D9" w:themeFill="background1" w:themeFillShade="D9"/>
              </w:rPr>
              <w:fldChar w:fldCharType="end"/>
            </w:r>
          </w:p>
          <w:p w14:paraId="79B1B14E" w14:textId="77777777" w:rsidR="00633C87" w:rsidRDefault="00633C87" w:rsidP="00822427">
            <w:pPr>
              <w:pStyle w:val="ListParagraph"/>
              <w:rPr>
                <w:b/>
              </w:rPr>
            </w:pPr>
          </w:p>
          <w:p w14:paraId="30EC0196"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6905A1E5" w14:textId="77777777" w:rsidR="002431F8" w:rsidRDefault="002431F8" w:rsidP="003324E1">
            <w:pPr>
              <w:pStyle w:val="NoSpacing"/>
              <w:ind w:left="720"/>
              <w:rPr>
                <w:b/>
                <w:u w:val="single"/>
              </w:rPr>
            </w:pPr>
          </w:p>
          <w:p w14:paraId="1820B632"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39FA5423" w14:textId="77777777"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75DEB">
              <w:rPr>
                <w:b/>
                <w:noProof/>
                <w:sz w:val="24"/>
                <w:szCs w:val="24"/>
                <w:shd w:val="pct12" w:color="auto" w:fill="D9D9D9" w:themeFill="background1" w:themeFillShade="D9"/>
              </w:rPr>
              <w:t>none</w:t>
            </w:r>
            <w:r w:rsidRPr="00C92DD5">
              <w:rPr>
                <w:b/>
                <w:noProof/>
                <w:sz w:val="24"/>
                <w:szCs w:val="24"/>
                <w:shd w:val="pct12" w:color="auto" w:fill="D9D9D9" w:themeFill="background1" w:themeFillShade="D9"/>
              </w:rPr>
              <w:fldChar w:fldCharType="end"/>
            </w:r>
          </w:p>
          <w:p w14:paraId="537A907D"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2005FA15"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75DEB">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2057B5F9" w14:textId="77777777" w:rsidR="00484209" w:rsidRDefault="00484209" w:rsidP="00645873">
            <w:pPr>
              <w:pStyle w:val="NoSpacing"/>
              <w:ind w:left="1050"/>
              <w:rPr>
                <w:b/>
                <w:noProof/>
                <w:sz w:val="24"/>
                <w:szCs w:val="24"/>
              </w:rPr>
            </w:pPr>
          </w:p>
          <w:p w14:paraId="5FECC9BA" w14:textId="77777777" w:rsidR="00484209" w:rsidRDefault="00484209" w:rsidP="00645873">
            <w:pPr>
              <w:pStyle w:val="NoSpacing"/>
              <w:ind w:left="1050"/>
              <w:rPr>
                <w:b/>
              </w:rPr>
            </w:pPr>
          </w:p>
          <w:p w14:paraId="1A03CE39" w14:textId="77777777" w:rsidR="00630DDD" w:rsidRPr="00584191" w:rsidRDefault="00630DDD" w:rsidP="00C41C34">
            <w:pPr>
              <w:pStyle w:val="NoSpacing"/>
              <w:rPr>
                <w:b/>
              </w:rPr>
            </w:pPr>
          </w:p>
        </w:tc>
      </w:tr>
      <w:tr w:rsidR="00D23F83" w14:paraId="33039103" w14:textId="77777777" w:rsidTr="00C41C34">
        <w:tc>
          <w:tcPr>
            <w:tcW w:w="13176" w:type="dxa"/>
          </w:tcPr>
          <w:p w14:paraId="07B8D940"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5973166F" w14:textId="77777777" w:rsidR="002B2F1D" w:rsidRPr="002B2F1D" w:rsidRDefault="002B2F1D" w:rsidP="002B2F1D">
            <w:pPr>
              <w:pStyle w:val="NoSpacing"/>
              <w:ind w:left="360"/>
              <w:rPr>
                <w:b/>
              </w:rPr>
            </w:pPr>
          </w:p>
          <w:p w14:paraId="2F308448"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34F7D78" w14:textId="77777777"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75DEB">
              <w:rPr>
                <w:b/>
                <w:noProof/>
                <w:sz w:val="24"/>
                <w:szCs w:val="24"/>
                <w:shd w:val="pct12" w:color="auto" w:fill="D9D9D9" w:themeFill="background1" w:themeFillShade="D9"/>
              </w:rPr>
              <w:t>none</w:t>
            </w:r>
            <w:r w:rsidRPr="00C92DD5">
              <w:rPr>
                <w:b/>
                <w:noProof/>
                <w:sz w:val="24"/>
                <w:szCs w:val="24"/>
                <w:shd w:val="pct12" w:color="auto" w:fill="D9D9D9" w:themeFill="background1" w:themeFillShade="D9"/>
              </w:rPr>
              <w:fldChar w:fldCharType="end"/>
            </w:r>
          </w:p>
          <w:p w14:paraId="4B8D5117" w14:textId="77777777" w:rsidR="00633C87" w:rsidRDefault="00633C87" w:rsidP="00F2664E">
            <w:pPr>
              <w:pStyle w:val="NoSpacing"/>
              <w:ind w:left="1080"/>
              <w:rPr>
                <w:b/>
              </w:rPr>
            </w:pPr>
          </w:p>
          <w:p w14:paraId="076CB9CC" w14:textId="77777777" w:rsidR="009E58DF" w:rsidRDefault="009E58DF" w:rsidP="009E58DF">
            <w:pPr>
              <w:pStyle w:val="NoSpacing"/>
              <w:ind w:left="1080"/>
              <w:rPr>
                <w:b/>
              </w:rPr>
            </w:pPr>
          </w:p>
          <w:p w14:paraId="712083CC" w14:textId="77777777" w:rsidR="00D23F83" w:rsidRDefault="009E58DF" w:rsidP="002431F8">
            <w:pPr>
              <w:pStyle w:val="NoSpacing"/>
              <w:numPr>
                <w:ilvl w:val="0"/>
                <w:numId w:val="36"/>
              </w:numPr>
              <w:rPr>
                <w:b/>
              </w:rPr>
            </w:pPr>
            <w:r>
              <w:rPr>
                <w:b/>
              </w:rPr>
              <w:t>How were those funds spent?</w:t>
            </w:r>
          </w:p>
          <w:p w14:paraId="076D2E43"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675DEB">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14:paraId="02946B47" w14:textId="77777777" w:rsidR="00633C87" w:rsidRDefault="00633C87" w:rsidP="00F2664E">
            <w:pPr>
              <w:pStyle w:val="NoSpacing"/>
              <w:ind w:left="1080"/>
              <w:rPr>
                <w:b/>
              </w:rPr>
            </w:pPr>
          </w:p>
          <w:p w14:paraId="12E43958" w14:textId="77777777" w:rsidR="009E58DF" w:rsidRDefault="009E58DF" w:rsidP="009E58DF">
            <w:pPr>
              <w:pStyle w:val="ListParagraph"/>
              <w:rPr>
                <w:b/>
              </w:rPr>
            </w:pPr>
          </w:p>
          <w:p w14:paraId="5878A170"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26D62692"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5DEB">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00928390" w14:textId="77777777" w:rsidR="00633C87" w:rsidRDefault="00633C87" w:rsidP="00F2664E">
            <w:pPr>
              <w:pStyle w:val="ListParagraph"/>
              <w:ind w:left="1080"/>
              <w:rPr>
                <w:b/>
              </w:rPr>
            </w:pPr>
          </w:p>
          <w:p w14:paraId="0FCDDA98"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6747C44C" w14:textId="77777777" w:rsidR="00B40E90" w:rsidRDefault="00B40E90" w:rsidP="00B40E90">
            <w:pPr>
              <w:pStyle w:val="NoSpacing"/>
              <w:ind w:left="1080"/>
              <w:rPr>
                <w:b/>
              </w:rPr>
            </w:pPr>
          </w:p>
          <w:p w14:paraId="47427D1A" w14:textId="77777777" w:rsidR="00B40E90" w:rsidRDefault="00B40E90" w:rsidP="00B40E90">
            <w:pPr>
              <w:pStyle w:val="NoSpacing"/>
              <w:numPr>
                <w:ilvl w:val="0"/>
                <w:numId w:val="24"/>
              </w:numPr>
              <w:rPr>
                <w:b/>
              </w:rPr>
            </w:pPr>
            <w:r>
              <w:rPr>
                <w:b/>
              </w:rPr>
              <w:t>Curriculum (courses, SLOs)</w:t>
            </w:r>
          </w:p>
          <w:p w14:paraId="5CC61660"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7D37">
              <w:rPr>
                <w:b/>
                <w:noProof/>
                <w:sz w:val="24"/>
                <w:szCs w:val="24"/>
                <w:shd w:val="pct10" w:color="auto" w:fill="D9D9D9" w:themeFill="background1" w:themeFillShade="D9"/>
              </w:rPr>
              <w:t>Unfortunatly, we didn't receive any funds last year.</w:t>
            </w:r>
            <w:r>
              <w:rPr>
                <w:b/>
                <w:noProof/>
                <w:sz w:val="24"/>
                <w:szCs w:val="24"/>
                <w:shd w:val="pct10" w:color="auto" w:fill="D9D9D9" w:themeFill="background1" w:themeFillShade="D9"/>
              </w:rPr>
              <w:fldChar w:fldCharType="end"/>
            </w:r>
          </w:p>
          <w:p w14:paraId="3655491A" w14:textId="77777777" w:rsidR="00B40E90" w:rsidRDefault="00B40E90" w:rsidP="00B40E90">
            <w:pPr>
              <w:pStyle w:val="NoSpacing"/>
              <w:ind w:left="1440"/>
              <w:rPr>
                <w:b/>
              </w:rPr>
            </w:pPr>
          </w:p>
          <w:p w14:paraId="00E23753"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01712C92"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7D37" w:rsidRPr="00AE7D37">
              <w:rPr>
                <w:b/>
                <w:noProof/>
                <w:sz w:val="24"/>
                <w:szCs w:val="24"/>
                <w:shd w:val="pct10" w:color="auto" w:fill="D9D9D9" w:themeFill="background1" w:themeFillShade="D9"/>
              </w:rPr>
              <w:t>Unfortunatly, we didn't receive any funds last y</w:t>
            </w:r>
            <w:r w:rsidR="00AE7D37">
              <w:rPr>
                <w:b/>
                <w:noProof/>
                <w:sz w:val="24"/>
                <w:szCs w:val="24"/>
                <w:shd w:val="pct10" w:color="auto" w:fill="D9D9D9" w:themeFill="background1" w:themeFillShade="D9"/>
              </w:rPr>
              <w:t>ear</w:t>
            </w:r>
            <w:r w:rsidR="00AE7D37" w:rsidRPr="00AE7D37">
              <w:rPr>
                <w:b/>
                <w:noProof/>
                <w:sz w:val="24"/>
                <w:szCs w:val="24"/>
                <w:shd w:val="pct10" w:color="auto" w:fill="D9D9D9" w:themeFill="background1" w:themeFillShade="D9"/>
              </w:rPr>
              <w:t>.</w:t>
            </w:r>
            <w:r w:rsidR="00AE7D37">
              <w:rPr>
                <w:b/>
                <w:noProof/>
                <w:sz w:val="24"/>
                <w:szCs w:val="24"/>
                <w:shd w:val="pct10" w:color="auto" w:fill="D9D9D9" w:themeFill="background1" w:themeFillShade="D9"/>
              </w:rPr>
              <w:t> </w:t>
            </w:r>
            <w:r w:rsidR="00AE7D37">
              <w:rPr>
                <w:b/>
                <w:noProof/>
                <w:sz w:val="24"/>
                <w:szCs w:val="24"/>
                <w:shd w:val="pct10" w:color="auto" w:fill="D9D9D9" w:themeFill="background1" w:themeFillShade="D9"/>
              </w:rPr>
              <w:t> </w:t>
            </w:r>
            <w:r w:rsidR="00AE7D37">
              <w:rPr>
                <w:b/>
                <w:noProof/>
                <w:sz w:val="24"/>
                <w:szCs w:val="24"/>
                <w:shd w:val="pct10" w:color="auto" w:fill="D9D9D9" w:themeFill="background1" w:themeFillShade="D9"/>
              </w:rPr>
              <w:t> </w:t>
            </w:r>
            <w:r w:rsidR="00AE7D37">
              <w:rPr>
                <w:b/>
                <w:noProof/>
                <w:sz w:val="24"/>
                <w:szCs w:val="24"/>
                <w:shd w:val="pct10" w:color="auto" w:fill="D9D9D9" w:themeFill="background1" w:themeFillShade="D9"/>
              </w:rPr>
              <w:t> </w:t>
            </w:r>
            <w:r w:rsidR="00AE7D37">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6DC7801B" w14:textId="77777777" w:rsidR="00633C87" w:rsidRDefault="00633C87" w:rsidP="00B40E90">
            <w:pPr>
              <w:pStyle w:val="NoSpacing"/>
              <w:ind w:left="1440"/>
              <w:rPr>
                <w:b/>
              </w:rPr>
            </w:pPr>
          </w:p>
          <w:p w14:paraId="198A7173" w14:textId="77777777" w:rsidR="00B40E90" w:rsidRDefault="00B40E90" w:rsidP="00B40E90">
            <w:pPr>
              <w:pStyle w:val="NoSpacing"/>
              <w:numPr>
                <w:ilvl w:val="0"/>
                <w:numId w:val="24"/>
              </w:numPr>
              <w:rPr>
                <w:b/>
              </w:rPr>
            </w:pPr>
            <w:r>
              <w:rPr>
                <w:b/>
              </w:rPr>
              <w:t xml:space="preserve">Other </w:t>
            </w:r>
          </w:p>
          <w:p w14:paraId="6F2F07A4"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7D37" w:rsidRPr="00AE7D37">
              <w:rPr>
                <w:b/>
                <w:noProof/>
                <w:sz w:val="24"/>
                <w:szCs w:val="24"/>
                <w:shd w:val="pct10" w:color="auto" w:fill="D9D9D9" w:themeFill="background1" w:themeFillShade="D9"/>
              </w:rPr>
              <w:t>Unfortunatly, we didn't receive any funds last y</w:t>
            </w:r>
            <w:r w:rsidR="00AE7D37">
              <w:rPr>
                <w:b/>
                <w:noProof/>
                <w:sz w:val="24"/>
                <w:szCs w:val="24"/>
                <w:shd w:val="pct10" w:color="auto" w:fill="D9D9D9" w:themeFill="background1" w:themeFillShade="D9"/>
              </w:rPr>
              <w:t>ear.</w:t>
            </w:r>
            <w:r w:rsidR="00AE7D37">
              <w:rPr>
                <w:b/>
                <w:noProof/>
                <w:sz w:val="24"/>
                <w:szCs w:val="24"/>
                <w:shd w:val="pct10" w:color="auto" w:fill="D9D9D9" w:themeFill="background1" w:themeFillShade="D9"/>
              </w:rPr>
              <w:t> </w:t>
            </w:r>
            <w:r w:rsidR="00AE7D37">
              <w:rPr>
                <w:b/>
                <w:noProof/>
                <w:sz w:val="24"/>
                <w:szCs w:val="24"/>
                <w:shd w:val="pct10" w:color="auto" w:fill="D9D9D9" w:themeFill="background1" w:themeFillShade="D9"/>
              </w:rPr>
              <w:t> </w:t>
            </w:r>
            <w:r w:rsidR="00AE7D37">
              <w:rPr>
                <w:b/>
                <w:noProof/>
                <w:sz w:val="24"/>
                <w:szCs w:val="24"/>
                <w:shd w:val="pct10" w:color="auto" w:fill="D9D9D9" w:themeFill="background1" w:themeFillShade="D9"/>
              </w:rPr>
              <w:t> </w:t>
            </w:r>
            <w:r w:rsidR="00AE7D37">
              <w:rPr>
                <w:b/>
                <w:noProof/>
                <w:sz w:val="24"/>
                <w:szCs w:val="24"/>
                <w:shd w:val="pct10" w:color="auto" w:fill="D9D9D9" w:themeFill="background1" w:themeFillShade="D9"/>
              </w:rPr>
              <w:t> </w:t>
            </w:r>
            <w:r w:rsidR="00AE7D37">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A4507A0" w14:textId="77777777" w:rsidR="00633C87" w:rsidRDefault="00633C87" w:rsidP="002431F8">
            <w:pPr>
              <w:pStyle w:val="NoSpacing"/>
              <w:ind w:left="1440"/>
              <w:rPr>
                <w:b/>
              </w:rPr>
            </w:pPr>
          </w:p>
          <w:p w14:paraId="45427871"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2134F82" w14:textId="576C7CF6"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3E67">
              <w:rPr>
                <w:b/>
                <w:noProof/>
                <w:sz w:val="24"/>
                <w:szCs w:val="24"/>
                <w:shd w:val="pct10" w:color="auto" w:fill="D9D9D9" w:themeFill="background1" w:themeFillShade="D9"/>
              </w:rPr>
              <w:t>We asked for funding to purchase DVD/digital downloads. We stlll need these - so we are asking again.</w:t>
            </w:r>
            <w:r>
              <w:rPr>
                <w:b/>
                <w:noProof/>
                <w:sz w:val="24"/>
                <w:szCs w:val="24"/>
                <w:shd w:val="pct10" w:color="auto" w:fill="D9D9D9" w:themeFill="background1" w:themeFillShade="D9"/>
              </w:rPr>
              <w:fldChar w:fldCharType="end"/>
            </w:r>
          </w:p>
          <w:p w14:paraId="59DDFA81" w14:textId="77777777" w:rsidR="00D23F83" w:rsidRPr="00584191" w:rsidRDefault="00D23F83" w:rsidP="00D23F83">
            <w:pPr>
              <w:pStyle w:val="NoSpacing"/>
              <w:rPr>
                <w:b/>
              </w:rPr>
            </w:pPr>
          </w:p>
          <w:p w14:paraId="33DFFD42" w14:textId="77777777" w:rsidR="00D23F83" w:rsidRPr="00584191" w:rsidRDefault="00D23F83" w:rsidP="00D23F83">
            <w:pPr>
              <w:pStyle w:val="NoSpacing"/>
              <w:rPr>
                <w:b/>
              </w:rPr>
            </w:pPr>
          </w:p>
        </w:tc>
      </w:tr>
    </w:tbl>
    <w:p w14:paraId="2ADEF73C" w14:textId="77777777" w:rsidR="007709D3" w:rsidRDefault="007709D3" w:rsidP="0073127D">
      <w:pPr>
        <w:pStyle w:val="NoSpacing"/>
        <w:rPr>
          <w:b/>
          <w:sz w:val="24"/>
          <w:szCs w:val="24"/>
        </w:rPr>
      </w:pPr>
    </w:p>
    <w:p w14:paraId="46BF75CA"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3A169AAE"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1038C5F4"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3D384648" w14:textId="77777777" w:rsidTr="00454718">
        <w:tc>
          <w:tcPr>
            <w:tcW w:w="12438" w:type="dxa"/>
          </w:tcPr>
          <w:p w14:paraId="6D0ED2B7"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CB6B5B5"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3865CB14"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42C8E84"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2C642609"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1913F712" w14:textId="21B71FC5" w:rsidR="00EE67D1" w:rsidRPr="00EE67D1" w:rsidRDefault="008A4F5E" w:rsidP="000A5F1B">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81C6C">
              <w:rPr>
                <w:b/>
                <w:noProof/>
                <w:sz w:val="24"/>
                <w:szCs w:val="24"/>
                <w:shd w:val="pct10" w:color="auto" w:fill="D9D9D9" w:themeFill="background1" w:themeFillShade="D9"/>
              </w:rPr>
              <w:t>Communication</w:t>
            </w:r>
            <w:r w:rsidR="00D81C6C" w:rsidRPr="00D81C6C">
              <w:rPr>
                <w:b/>
                <w:noProof/>
                <w:sz w:val="24"/>
                <w:szCs w:val="24"/>
                <w:shd w:val="pct10" w:color="auto" w:fill="D9D9D9" w:themeFill="background1" w:themeFillShade="D9"/>
              </w:rPr>
              <w:t xml:space="preserve"> classes are in high demand as revealed by a Census Enrollment Load </w:t>
            </w:r>
            <w:r w:rsidR="00F008BE">
              <w:rPr>
                <w:b/>
                <w:noProof/>
                <w:sz w:val="24"/>
                <w:szCs w:val="24"/>
                <w:shd w:val="pct10" w:color="auto" w:fill="D9D9D9" w:themeFill="background1" w:themeFillShade="D9"/>
              </w:rPr>
              <w:t xml:space="preserve">of </w:t>
            </w:r>
            <w:r w:rsidR="00D81C6C" w:rsidRPr="00D81C6C">
              <w:rPr>
                <w:b/>
                <w:noProof/>
                <w:sz w:val="24"/>
                <w:szCs w:val="24"/>
                <w:shd w:val="pct10" w:color="auto" w:fill="D9D9D9" w:themeFill="background1" w:themeFillShade="D9"/>
              </w:rPr>
              <w:t>100%</w:t>
            </w:r>
            <w:r w:rsidR="00D81C6C">
              <w:rPr>
                <w:b/>
                <w:noProof/>
                <w:sz w:val="24"/>
                <w:szCs w:val="24"/>
                <w:shd w:val="pct10" w:color="auto" w:fill="D9D9D9" w:themeFill="background1" w:themeFillShade="D9"/>
              </w:rPr>
              <w:t>.</w:t>
            </w:r>
            <w:r w:rsidR="00D81C6C" w:rsidRPr="00D81C6C">
              <w:rPr>
                <w:b/>
                <w:noProof/>
                <w:sz w:val="24"/>
                <w:szCs w:val="24"/>
                <w:shd w:val="pct10" w:color="auto" w:fill="D9D9D9" w:themeFill="background1" w:themeFillShade="D9"/>
              </w:rPr>
              <w:t xml:space="preserve"> </w:t>
            </w:r>
            <w:r w:rsidR="00D81C6C">
              <w:rPr>
                <w:b/>
                <w:noProof/>
                <w:sz w:val="24"/>
                <w:szCs w:val="24"/>
                <w:shd w:val="pct10" w:color="auto" w:fill="D9D9D9" w:themeFill="background1" w:themeFillShade="D9"/>
              </w:rPr>
              <w:t xml:space="preserve">Our </w:t>
            </w:r>
            <w:r w:rsidR="00D81C6C" w:rsidRPr="00D81C6C">
              <w:rPr>
                <w:b/>
                <w:noProof/>
                <w:sz w:val="24"/>
                <w:szCs w:val="24"/>
                <w:shd w:val="pct10" w:color="auto" w:fill="D9D9D9" w:themeFill="background1" w:themeFillShade="D9"/>
              </w:rPr>
              <w:t xml:space="preserve">students tend to remain in our classes as </w:t>
            </w:r>
            <w:r w:rsidR="00D81C6C">
              <w:rPr>
                <w:b/>
                <w:noProof/>
                <w:sz w:val="24"/>
                <w:szCs w:val="24"/>
                <w:shd w:val="pct10" w:color="auto" w:fill="D9D9D9" w:themeFill="background1" w:themeFillShade="D9"/>
              </w:rPr>
              <w:t>our</w:t>
            </w:r>
            <w:r w:rsidR="00D81C6C" w:rsidRPr="00D81C6C">
              <w:rPr>
                <w:b/>
                <w:noProof/>
                <w:sz w:val="24"/>
                <w:szCs w:val="24"/>
                <w:shd w:val="pct10" w:color="auto" w:fill="D9D9D9" w:themeFill="background1" w:themeFillShade="D9"/>
              </w:rPr>
              <w:t xml:space="preserve"> retention rate </w:t>
            </w:r>
            <w:r w:rsidR="00D81C6C">
              <w:rPr>
                <w:b/>
                <w:noProof/>
                <w:sz w:val="24"/>
                <w:szCs w:val="24"/>
                <w:shd w:val="pct10" w:color="auto" w:fill="D9D9D9" w:themeFill="background1" w:themeFillShade="D9"/>
              </w:rPr>
              <w:t>is</w:t>
            </w:r>
            <w:r w:rsidR="00D81C6C" w:rsidRPr="00D81C6C">
              <w:rPr>
                <w:b/>
                <w:noProof/>
                <w:sz w:val="24"/>
                <w:szCs w:val="24"/>
                <w:shd w:val="pct10" w:color="auto" w:fill="D9D9D9" w:themeFill="background1" w:themeFillShade="D9"/>
              </w:rPr>
              <w:t xml:space="preserve"> 9</w:t>
            </w:r>
            <w:r w:rsidR="00D81C6C">
              <w:rPr>
                <w:b/>
                <w:noProof/>
                <w:sz w:val="24"/>
                <w:szCs w:val="24"/>
                <w:shd w:val="pct10" w:color="auto" w:fill="D9D9D9" w:themeFill="background1" w:themeFillShade="D9"/>
              </w:rPr>
              <w:t>4</w:t>
            </w:r>
            <w:r w:rsidR="00D81C6C" w:rsidRPr="00D81C6C">
              <w:rPr>
                <w:b/>
                <w:noProof/>
                <w:sz w:val="24"/>
                <w:szCs w:val="24"/>
                <w:shd w:val="pct10" w:color="auto" w:fill="D9D9D9" w:themeFill="background1" w:themeFillShade="D9"/>
              </w:rPr>
              <w:t xml:space="preserve">%. </w:t>
            </w:r>
            <w:r w:rsidR="00D81C6C">
              <w:rPr>
                <w:b/>
                <w:noProof/>
                <w:sz w:val="24"/>
                <w:szCs w:val="24"/>
                <w:shd w:val="pct10" w:color="auto" w:fill="D9D9D9" w:themeFill="background1" w:themeFillShade="D9"/>
              </w:rPr>
              <w:t>Our online retention rate increased by 8% to 92% this past year. Our faculty worked</w:t>
            </w:r>
            <w:r w:rsidR="000A5F1B">
              <w:rPr>
                <w:b/>
                <w:noProof/>
                <w:sz w:val="24"/>
                <w:szCs w:val="24"/>
                <w:shd w:val="pct10" w:color="auto" w:fill="D9D9D9" w:themeFill="background1" w:themeFillShade="D9"/>
              </w:rPr>
              <w:t xml:space="preserve"> hard</w:t>
            </w:r>
            <w:r w:rsidR="00D81C6C">
              <w:rPr>
                <w:b/>
                <w:noProof/>
                <w:sz w:val="24"/>
                <w:szCs w:val="24"/>
                <w:shd w:val="pct10" w:color="auto" w:fill="D9D9D9" w:themeFill="background1" w:themeFillShade="D9"/>
              </w:rPr>
              <w:t xml:space="preserve"> to increase the retention rates of our online students. </w:t>
            </w:r>
            <w:r w:rsidR="000A5F1B" w:rsidRPr="000A5F1B">
              <w:rPr>
                <w:b/>
                <w:noProof/>
                <w:sz w:val="24"/>
                <w:szCs w:val="24"/>
                <w:shd w:val="pct10" w:color="auto" w:fill="D9D9D9" w:themeFill="background1" w:themeFillShade="D9"/>
              </w:rPr>
              <w:t>Our overall pass rates have gone up slightly</w:t>
            </w:r>
            <w:r w:rsidR="000A5F1B">
              <w:rPr>
                <w:b/>
                <w:noProof/>
                <w:sz w:val="24"/>
                <w:szCs w:val="24"/>
                <w:shd w:val="pct10" w:color="auto" w:fill="D9D9D9" w:themeFill="background1" w:themeFillShade="D9"/>
              </w:rPr>
              <w:t xml:space="preserve"> and are similar to the college pass rates at 70%</w:t>
            </w:r>
            <w:r w:rsidR="000A5F1B" w:rsidRPr="000A5F1B">
              <w:rPr>
                <w:b/>
                <w:noProof/>
                <w:sz w:val="24"/>
                <w:szCs w:val="24"/>
                <w:shd w:val="pct10" w:color="auto" w:fill="D9D9D9" w:themeFill="background1" w:themeFillShade="D9"/>
              </w:rPr>
              <w:t xml:space="preserve">. </w:t>
            </w:r>
            <w:r w:rsidR="000A5F1B">
              <w:rPr>
                <w:b/>
                <w:noProof/>
                <w:sz w:val="24"/>
                <w:szCs w:val="24"/>
                <w:shd w:val="pct10" w:color="auto" w:fill="D9D9D9" w:themeFill="background1" w:themeFillShade="D9"/>
              </w:rPr>
              <w:t>T</w:t>
            </w:r>
            <w:r w:rsidR="000A5F1B" w:rsidRPr="000A5F1B">
              <w:rPr>
                <w:b/>
                <w:noProof/>
                <w:sz w:val="24"/>
                <w:szCs w:val="24"/>
                <w:shd w:val="pct10" w:color="auto" w:fill="D9D9D9" w:themeFill="background1" w:themeFillShade="D9"/>
              </w:rPr>
              <w:t xml:space="preserve">his is an area we need to continue to improve. We had some issues with PT faculty during 12-13. We worked with some faculty and did not rehire others. </w:t>
            </w:r>
            <w:r w:rsidR="000A5F1B">
              <w:rPr>
                <w:b/>
                <w:noProof/>
                <w:sz w:val="24"/>
                <w:szCs w:val="24"/>
                <w:shd w:val="pct10" w:color="auto" w:fill="D9D9D9" w:themeFill="background1" w:themeFillShade="D9"/>
              </w:rPr>
              <w:t>Communication</w:t>
            </w:r>
            <w:r w:rsidR="00D81C6C" w:rsidRPr="00D81C6C">
              <w:rPr>
                <w:b/>
                <w:noProof/>
                <w:sz w:val="24"/>
                <w:szCs w:val="24"/>
                <w:shd w:val="pct10" w:color="auto" w:fill="D9D9D9" w:themeFill="background1" w:themeFillShade="D9"/>
              </w:rPr>
              <w:t xml:space="preserve"> has </w:t>
            </w:r>
            <w:r w:rsidR="000A5F1B">
              <w:rPr>
                <w:b/>
                <w:noProof/>
                <w:sz w:val="24"/>
                <w:szCs w:val="24"/>
                <w:shd w:val="pct10" w:color="auto" w:fill="D9D9D9" w:themeFill="background1" w:themeFillShade="D9"/>
              </w:rPr>
              <w:t>one</w:t>
            </w:r>
            <w:r w:rsidR="00D81C6C" w:rsidRPr="00D81C6C">
              <w:rPr>
                <w:b/>
                <w:noProof/>
                <w:sz w:val="24"/>
                <w:szCs w:val="24"/>
                <w:shd w:val="pct10" w:color="auto" w:fill="D9D9D9" w:themeFill="background1" w:themeFillShade="D9"/>
              </w:rPr>
              <w:t xml:space="preserve"> full-time instructor</w:t>
            </w:r>
            <w:r w:rsidR="000A5F1B">
              <w:rPr>
                <w:b/>
                <w:noProof/>
                <w:sz w:val="24"/>
                <w:szCs w:val="24"/>
                <w:shd w:val="pct10" w:color="auto" w:fill="D9D9D9" w:themeFill="background1" w:themeFillShade="D9"/>
              </w:rPr>
              <w:t xml:space="preserve"> and </w:t>
            </w:r>
            <w:r w:rsidR="00D81C6C" w:rsidRPr="00D81C6C">
              <w:rPr>
                <w:b/>
                <w:noProof/>
                <w:sz w:val="24"/>
                <w:szCs w:val="24"/>
                <w:shd w:val="pct10" w:color="auto" w:fill="D9D9D9" w:themeFill="background1" w:themeFillShade="D9"/>
              </w:rPr>
              <w:t xml:space="preserve">a total FTEF of </w:t>
            </w:r>
            <w:r w:rsidR="000A5F1B">
              <w:rPr>
                <w:b/>
                <w:noProof/>
                <w:sz w:val="24"/>
                <w:szCs w:val="24"/>
                <w:shd w:val="pct10" w:color="auto" w:fill="D9D9D9" w:themeFill="background1" w:themeFillShade="D9"/>
              </w:rPr>
              <w:t>1.20</w:t>
            </w:r>
            <w:r w:rsidR="00D81C6C" w:rsidRPr="00D81C6C">
              <w:rPr>
                <w:b/>
                <w:noProof/>
                <w:sz w:val="24"/>
                <w:szCs w:val="24"/>
                <w:shd w:val="pct10" w:color="auto" w:fill="D9D9D9" w:themeFill="background1" w:themeFillShade="D9"/>
              </w:rPr>
              <w:t xml:space="preserve">; </w:t>
            </w:r>
            <w:r w:rsidR="00BE43AD">
              <w:rPr>
                <w:b/>
                <w:noProof/>
                <w:sz w:val="24"/>
                <w:szCs w:val="24"/>
                <w:shd w:val="pct10" w:color="auto" w:fill="D9D9D9" w:themeFill="background1" w:themeFillShade="D9"/>
              </w:rPr>
              <w:t xml:space="preserve">83.33% of classes were taught by PT faculty. This number was very high because the only FT faculty member was given 80% release time </w:t>
            </w:r>
            <w:r w:rsidR="00C36B42">
              <w:rPr>
                <w:b/>
                <w:noProof/>
                <w:sz w:val="24"/>
                <w:szCs w:val="24"/>
                <w:shd w:val="pct10" w:color="auto" w:fill="D9D9D9" w:themeFill="background1" w:themeFillShade="D9"/>
              </w:rPr>
              <w:t xml:space="preserve">for the SLO coordinator position. </w:t>
            </w:r>
            <w:r w:rsidR="00F008BE">
              <w:rPr>
                <w:b/>
                <w:noProof/>
                <w:sz w:val="24"/>
                <w:szCs w:val="24"/>
                <w:shd w:val="pct10" w:color="auto" w:fill="D9D9D9" w:themeFill="background1" w:themeFillShade="D9"/>
              </w:rPr>
              <w:t xml:space="preserve">This was reduced this year. </w:t>
            </w:r>
            <w:r w:rsidR="00C36B42">
              <w:rPr>
                <w:b/>
                <w:noProof/>
                <w:sz w:val="24"/>
                <w:szCs w:val="24"/>
                <w:shd w:val="pct10" w:color="auto" w:fill="D9D9D9" w:themeFill="background1" w:themeFillShade="D9"/>
              </w:rPr>
              <w:t xml:space="preserve">We were happy with the </w:t>
            </w:r>
            <w:r w:rsidR="00D81C6C" w:rsidRPr="00D81C6C">
              <w:rPr>
                <w:b/>
                <w:noProof/>
                <w:sz w:val="24"/>
                <w:szCs w:val="24"/>
                <w:shd w:val="pct10" w:color="auto" w:fill="D9D9D9" w:themeFill="background1" w:themeFillShade="D9"/>
              </w:rPr>
              <w:t xml:space="preserve">WSCH/FTEF number of </w:t>
            </w:r>
            <w:r w:rsidR="00C36B42">
              <w:rPr>
                <w:b/>
                <w:noProof/>
                <w:sz w:val="24"/>
                <w:szCs w:val="24"/>
                <w:shd w:val="pct10" w:color="auto" w:fill="D9D9D9" w:themeFill="background1" w:themeFillShade="D9"/>
              </w:rPr>
              <w:t>602</w:t>
            </w:r>
            <w:r w:rsidR="00D81C6C" w:rsidRPr="00D81C6C">
              <w:rPr>
                <w:b/>
                <w:noProof/>
                <w:sz w:val="24"/>
                <w:szCs w:val="24"/>
                <w:shd w:val="pct10" w:color="auto" w:fill="D9D9D9" w:themeFill="background1" w:themeFillShade="D9"/>
              </w:rPr>
              <w:t xml:space="preserve"> (525  is often considered to be one measure of  "productivity"). </w:t>
            </w:r>
            <w:r>
              <w:rPr>
                <w:b/>
                <w:noProof/>
                <w:sz w:val="24"/>
                <w:szCs w:val="24"/>
                <w:shd w:val="pct10" w:color="auto" w:fill="D9D9D9" w:themeFill="background1" w:themeFillShade="D9"/>
              </w:rPr>
              <w:fldChar w:fldCharType="end"/>
            </w:r>
          </w:p>
          <w:p w14:paraId="2DFA322D" w14:textId="77777777" w:rsidR="00EE67D1" w:rsidRDefault="00EE67D1" w:rsidP="00F2664E">
            <w:pPr>
              <w:pStyle w:val="ListParagraph"/>
              <w:spacing w:after="0" w:line="240" w:lineRule="auto"/>
              <w:rPr>
                <w:b/>
              </w:rPr>
            </w:pPr>
          </w:p>
          <w:p w14:paraId="7263AA82"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749125F9" w14:textId="68FF3592"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6B42">
              <w:rPr>
                <w:b/>
                <w:noProof/>
                <w:sz w:val="24"/>
                <w:szCs w:val="24"/>
                <w:shd w:val="pct10" w:color="auto" w:fill="D9D9D9" w:themeFill="background1" w:themeFillShade="D9"/>
              </w:rPr>
              <w:t xml:space="preserve">We continue to offer as many high enrollment classes as we can each semester. We worked on retention rates by increasing contact with students in online classes and by dropping students who stop participating online. We also worked with PT faculty through the TERB process to improve communication and teaching techniques. </w:t>
            </w:r>
            <w:r>
              <w:rPr>
                <w:b/>
                <w:noProof/>
                <w:sz w:val="24"/>
                <w:szCs w:val="24"/>
                <w:shd w:val="pct10" w:color="auto" w:fill="D9D9D9" w:themeFill="background1" w:themeFillShade="D9"/>
              </w:rPr>
              <w:fldChar w:fldCharType="end"/>
            </w:r>
          </w:p>
          <w:p w14:paraId="7F6ABF42" w14:textId="77777777" w:rsidR="00574BD3" w:rsidRPr="00584191" w:rsidRDefault="00574BD3" w:rsidP="00385C71">
            <w:pPr>
              <w:spacing w:after="0" w:line="240" w:lineRule="auto"/>
              <w:ind w:left="360"/>
              <w:rPr>
                <w:b/>
                <w:sz w:val="24"/>
                <w:szCs w:val="24"/>
              </w:rPr>
            </w:pPr>
          </w:p>
        </w:tc>
      </w:tr>
      <w:tr w:rsidR="008B689D" w:rsidRPr="00584191" w14:paraId="203F3033" w14:textId="77777777" w:rsidTr="00454718">
        <w:tc>
          <w:tcPr>
            <w:tcW w:w="12438" w:type="dxa"/>
          </w:tcPr>
          <w:p w14:paraId="32ED0303"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49994F2C"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197F36F5" w14:textId="6D5B079E"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26E8">
              <w:rPr>
                <w:b/>
                <w:noProof/>
                <w:sz w:val="24"/>
                <w:szCs w:val="24"/>
                <w:shd w:val="pct10" w:color="auto" w:fill="D9D9D9" w:themeFill="background1" w:themeFillShade="D9"/>
              </w:rPr>
              <w:t>We assesed SLOs in all three of our communication courses. We added new SLOs this year to broaden our assessments.</w:t>
            </w:r>
            <w:r>
              <w:rPr>
                <w:b/>
                <w:noProof/>
                <w:sz w:val="24"/>
                <w:szCs w:val="24"/>
                <w:shd w:val="pct10" w:color="auto" w:fill="D9D9D9" w:themeFill="background1" w:themeFillShade="D9"/>
              </w:rPr>
              <w:fldChar w:fldCharType="end"/>
            </w:r>
          </w:p>
          <w:p w14:paraId="406C2507" w14:textId="77777777" w:rsidR="00633C87" w:rsidRPr="00DD4489" w:rsidRDefault="00633C87" w:rsidP="00F2664E">
            <w:pPr>
              <w:pStyle w:val="NoSpacing"/>
              <w:ind w:left="1350"/>
              <w:rPr>
                <w:b/>
              </w:rPr>
            </w:pPr>
          </w:p>
          <w:p w14:paraId="0FD55716"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067A9CCB" w14:textId="1232BE46"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26E8">
              <w:rPr>
                <w:b/>
                <w:noProof/>
                <w:sz w:val="24"/>
                <w:szCs w:val="24"/>
                <w:shd w:val="pct10" w:color="auto" w:fill="D9D9D9" w:themeFill="background1" w:themeFillShade="D9"/>
              </w:rPr>
              <w:t>For Communication 100 we learned that our students improved their understanding of the concept of a democracy - but needed more instruction</w:t>
            </w:r>
            <w:r w:rsidR="009B5C81">
              <w:rPr>
                <w:b/>
                <w:noProof/>
                <w:sz w:val="24"/>
                <w:szCs w:val="24"/>
                <w:shd w:val="pct10" w:color="auto" w:fill="D9D9D9" w:themeFill="background1" w:themeFillShade="D9"/>
              </w:rPr>
              <w:t xml:space="preserve"> in</w:t>
            </w:r>
            <w:r w:rsidR="003226E8">
              <w:rPr>
                <w:b/>
                <w:noProof/>
                <w:sz w:val="24"/>
                <w:szCs w:val="24"/>
                <w:shd w:val="pct10" w:color="auto" w:fill="D9D9D9" w:themeFill="background1" w:themeFillShade="D9"/>
              </w:rPr>
              <w:t xml:space="preserve"> the relationship between the media and democracy. In the Communication 105 course the SLO assessed</w:t>
            </w:r>
            <w:r w:rsidR="009B5C81">
              <w:rPr>
                <w:b/>
                <w:noProof/>
                <w:sz w:val="24"/>
                <w:szCs w:val="24"/>
                <w:shd w:val="pct10" w:color="auto" w:fill="D9D9D9" w:themeFill="background1" w:themeFillShade="D9"/>
              </w:rPr>
              <w:t xml:space="preserve"> focused on the </w:t>
            </w:r>
            <w:r w:rsidR="003226E8">
              <w:rPr>
                <w:b/>
                <w:noProof/>
                <w:sz w:val="24"/>
                <w:szCs w:val="24"/>
                <w:shd w:val="pct10" w:color="auto" w:fill="D9D9D9" w:themeFill="background1" w:themeFillShade="D9"/>
              </w:rPr>
              <w:t>students</w:t>
            </w:r>
            <w:r w:rsidR="009B5C81">
              <w:rPr>
                <w:b/>
                <w:noProof/>
                <w:sz w:val="24"/>
                <w:szCs w:val="24"/>
                <w:shd w:val="pct10" w:color="auto" w:fill="D9D9D9" w:themeFill="background1" w:themeFillShade="D9"/>
              </w:rPr>
              <w:t>'</w:t>
            </w:r>
            <w:r w:rsidR="003226E8">
              <w:rPr>
                <w:b/>
                <w:noProof/>
                <w:sz w:val="24"/>
                <w:szCs w:val="24"/>
                <w:shd w:val="pct10" w:color="auto" w:fill="D9D9D9" w:themeFill="background1" w:themeFillShade="D9"/>
              </w:rPr>
              <w:t xml:space="preserve"> ability to apply media theories to their research. Most of the students were able to successfully apply a theory to their research project. </w:t>
            </w:r>
            <w:r w:rsidR="000224AE">
              <w:rPr>
                <w:b/>
                <w:noProof/>
                <w:sz w:val="24"/>
                <w:szCs w:val="24"/>
                <w:shd w:val="pct10" w:color="auto" w:fill="D9D9D9" w:themeFill="background1" w:themeFillShade="D9"/>
              </w:rPr>
              <w:t xml:space="preserve">It was also noted that updating the video library would help with this SLO especially in the online classes. </w:t>
            </w:r>
            <w:r w:rsidR="003226E8">
              <w:rPr>
                <w:b/>
                <w:noProof/>
                <w:sz w:val="24"/>
                <w:szCs w:val="24"/>
                <w:shd w:val="pct10" w:color="auto" w:fill="D9D9D9" w:themeFill="background1" w:themeFillShade="D9"/>
              </w:rPr>
              <w:t>In the Communication 104 course</w:t>
            </w:r>
            <w:r w:rsidR="000224AE">
              <w:rPr>
                <w:b/>
                <w:noProof/>
                <w:sz w:val="24"/>
                <w:szCs w:val="24"/>
                <w:shd w:val="pct10" w:color="auto" w:fill="D9D9D9" w:themeFill="background1" w:themeFillShade="D9"/>
              </w:rPr>
              <w:t xml:space="preserve"> students were asked to write a press release from a set of facts. Many of the students did poorly on this assignment. We are considering adding</w:t>
            </w:r>
            <w:r w:rsidR="009B5C81">
              <w:rPr>
                <w:b/>
                <w:noProof/>
                <w:sz w:val="24"/>
                <w:szCs w:val="24"/>
                <w:shd w:val="pct10" w:color="auto" w:fill="D9D9D9" w:themeFill="background1" w:themeFillShade="D9"/>
              </w:rPr>
              <w:t xml:space="preserve"> a</w:t>
            </w:r>
            <w:r w:rsidR="000224AE">
              <w:rPr>
                <w:b/>
                <w:noProof/>
                <w:sz w:val="24"/>
                <w:szCs w:val="24"/>
                <w:shd w:val="pct10" w:color="auto" w:fill="D9D9D9" w:themeFill="background1" w:themeFillShade="D9"/>
              </w:rPr>
              <w:t xml:space="preserve"> recommended course of J101 before taking the Comm. 104 course.</w:t>
            </w:r>
            <w:r>
              <w:rPr>
                <w:b/>
                <w:noProof/>
                <w:sz w:val="24"/>
                <w:szCs w:val="24"/>
                <w:shd w:val="pct10" w:color="auto" w:fill="D9D9D9" w:themeFill="background1" w:themeFillShade="D9"/>
              </w:rPr>
              <w:fldChar w:fldCharType="end"/>
            </w:r>
          </w:p>
          <w:p w14:paraId="28DDDB42" w14:textId="77777777" w:rsidR="00022D81" w:rsidRDefault="00022D81" w:rsidP="00F2664E">
            <w:pPr>
              <w:pStyle w:val="NoSpacing"/>
              <w:ind w:left="1350"/>
              <w:rPr>
                <w:b/>
              </w:rPr>
            </w:pPr>
          </w:p>
          <w:p w14:paraId="62313FB4"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1665B63C" w14:textId="5F5E7B80"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224AE">
              <w:rPr>
                <w:b/>
                <w:noProof/>
                <w:sz w:val="24"/>
                <w:szCs w:val="24"/>
                <w:shd w:val="pct10" w:color="auto" w:fill="D9D9D9" w:themeFill="background1" w:themeFillShade="D9"/>
              </w:rPr>
              <w:t>We assesed the program outcome - u</w:t>
            </w:r>
            <w:r w:rsidR="000224AE" w:rsidRPr="000224AE">
              <w:rPr>
                <w:b/>
                <w:noProof/>
                <w:sz w:val="24"/>
                <w:szCs w:val="24"/>
                <w:shd w:val="pct10" w:color="auto" w:fill="D9D9D9" w:themeFill="background1" w:themeFillShade="D9"/>
              </w:rPr>
              <w:t>se and evaluate technologies that enhance the communication process.</w:t>
            </w:r>
            <w:r w:rsidR="000224AE">
              <w:rPr>
                <w:b/>
                <w:noProof/>
                <w:sz w:val="24"/>
                <w:szCs w:val="24"/>
                <w:shd w:val="pct10" w:color="auto" w:fill="D9D9D9" w:themeFill="background1" w:themeFillShade="D9"/>
              </w:rPr>
              <w:t xml:space="preserve"> We learned that </w:t>
            </w:r>
            <w:r w:rsidR="000224AE" w:rsidRPr="000224AE">
              <w:rPr>
                <w:b/>
                <w:noProof/>
                <w:sz w:val="24"/>
                <w:szCs w:val="24"/>
                <w:shd w:val="pct10" w:color="auto" w:fill="D9D9D9" w:themeFill="background1" w:themeFillShade="D9"/>
              </w:rPr>
              <w:t>90% of the students completed the portfolio assignment. However, only 85% of the students included the audio component.</w:t>
            </w:r>
            <w:r w:rsidR="000224AE">
              <w:rPr>
                <w:b/>
                <w:noProof/>
                <w:sz w:val="24"/>
                <w:szCs w:val="24"/>
                <w:shd w:val="pct10" w:color="auto" w:fill="D9D9D9" w:themeFill="background1" w:themeFillShade="D9"/>
              </w:rPr>
              <w:t xml:space="preserve"> We need to train the students and faculty how to use new audio technologies. </w:t>
            </w:r>
            <w:r>
              <w:rPr>
                <w:b/>
                <w:noProof/>
                <w:sz w:val="24"/>
                <w:szCs w:val="24"/>
                <w:shd w:val="pct10" w:color="auto" w:fill="D9D9D9" w:themeFill="background1" w:themeFillShade="D9"/>
              </w:rPr>
              <w:fldChar w:fldCharType="end"/>
            </w:r>
          </w:p>
          <w:p w14:paraId="570CC71B" w14:textId="77777777" w:rsidR="00633C87" w:rsidRPr="00B0207B" w:rsidRDefault="00633C87" w:rsidP="00B216FE">
            <w:pPr>
              <w:pStyle w:val="NoSpacing"/>
              <w:ind w:left="720"/>
              <w:rPr>
                <w:b/>
                <w:u w:val="single"/>
              </w:rPr>
            </w:pPr>
          </w:p>
        </w:tc>
      </w:tr>
      <w:tr w:rsidR="008B689D" w:rsidRPr="00584191" w14:paraId="785D0A08" w14:textId="77777777" w:rsidTr="00C379B1">
        <w:trPr>
          <w:trHeight w:val="3240"/>
        </w:trPr>
        <w:tc>
          <w:tcPr>
            <w:tcW w:w="12438" w:type="dxa"/>
          </w:tcPr>
          <w:p w14:paraId="3328E2C1"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428FD1DE" w14:textId="77777777" w:rsidR="00EE664C" w:rsidRPr="009015F1" w:rsidRDefault="00EE664C" w:rsidP="00EE664C">
            <w:pPr>
              <w:pStyle w:val="ListParagraph"/>
              <w:spacing w:after="0" w:line="240" w:lineRule="auto"/>
              <w:rPr>
                <w:b/>
                <w:u w:val="single"/>
              </w:rPr>
            </w:pPr>
          </w:p>
          <w:p w14:paraId="2272FDA1"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3078C402" w14:textId="642FC71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5C8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404553F" w14:textId="77777777" w:rsidR="00EE664C" w:rsidRPr="009015F1" w:rsidRDefault="00EE664C" w:rsidP="00F2664E">
            <w:pPr>
              <w:pStyle w:val="ListParagraph"/>
              <w:spacing w:after="0" w:line="240" w:lineRule="auto"/>
              <w:rPr>
                <w:b/>
              </w:rPr>
            </w:pPr>
          </w:p>
          <w:p w14:paraId="55472787"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25C4577C" w14:textId="7027CE0A" w:rsidR="00633C87" w:rsidRPr="00633C87" w:rsidRDefault="008A4F5E" w:rsidP="009B5C8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5C8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14:paraId="566564C2" w14:textId="77777777" w:rsidTr="002431F8">
        <w:tc>
          <w:tcPr>
            <w:tcW w:w="12438" w:type="dxa"/>
          </w:tcPr>
          <w:p w14:paraId="2456DAE1"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3317BAE3" w14:textId="4001907E"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B5DE7">
              <w:rPr>
                <w:b/>
                <w:noProof/>
                <w:sz w:val="24"/>
                <w:szCs w:val="24"/>
                <w:shd w:val="pct10" w:color="auto" w:fill="D9D9D9" w:themeFill="background1" w:themeFillShade="D9"/>
              </w:rPr>
              <w:t>Job projections for public relations pos</w:t>
            </w:r>
            <w:r w:rsidR="006D6B95">
              <w:rPr>
                <w:b/>
                <w:noProof/>
                <w:sz w:val="24"/>
                <w:szCs w:val="24"/>
                <w:shd w:val="pct10" w:color="auto" w:fill="D9D9D9" w:themeFill="background1" w:themeFillShade="D9"/>
              </w:rPr>
              <w:t>i</w:t>
            </w:r>
            <w:r w:rsidR="00FB5DE7">
              <w:rPr>
                <w:b/>
                <w:noProof/>
                <w:sz w:val="24"/>
                <w:szCs w:val="24"/>
                <w:shd w:val="pct10" w:color="auto" w:fill="D9D9D9" w:themeFill="background1" w:themeFillShade="D9"/>
              </w:rPr>
              <w:t>tions are very good. There is 23% expected increase in public relations positions. The average hour</w:t>
            </w:r>
            <w:r w:rsidR="006D6B95">
              <w:rPr>
                <w:b/>
                <w:noProof/>
                <w:sz w:val="24"/>
                <w:szCs w:val="24"/>
                <w:shd w:val="pct10" w:color="auto" w:fill="D9D9D9" w:themeFill="background1" w:themeFillShade="D9"/>
              </w:rPr>
              <w:t>ly</w:t>
            </w:r>
            <w:r w:rsidR="00FB5DE7">
              <w:rPr>
                <w:b/>
                <w:noProof/>
                <w:sz w:val="24"/>
                <w:szCs w:val="24"/>
                <w:shd w:val="pct10" w:color="auto" w:fill="D9D9D9" w:themeFill="background1" w:themeFillShade="D9"/>
              </w:rPr>
              <w:t xml:space="preserve"> rate is $30 per hour. Jobs in general media/communication positions are also expected to increase by 12%. The average hourly rate is also $30 per hour.</w:t>
            </w:r>
            <w:r>
              <w:rPr>
                <w:b/>
                <w:noProof/>
                <w:sz w:val="24"/>
                <w:szCs w:val="24"/>
                <w:shd w:val="pct10" w:color="auto" w:fill="D9D9D9" w:themeFill="background1" w:themeFillShade="D9"/>
              </w:rPr>
              <w:fldChar w:fldCharType="end"/>
            </w:r>
          </w:p>
          <w:p w14:paraId="30696571" w14:textId="77777777" w:rsidR="009015F1" w:rsidRPr="00B216FE" w:rsidRDefault="009015F1" w:rsidP="002431F8">
            <w:pPr>
              <w:spacing w:after="0" w:line="240" w:lineRule="auto"/>
              <w:rPr>
                <w:b/>
                <w:u w:val="single"/>
              </w:rPr>
            </w:pPr>
          </w:p>
        </w:tc>
      </w:tr>
      <w:tr w:rsidR="00B02664" w:rsidRPr="00584191" w14:paraId="29362A03" w14:textId="77777777" w:rsidTr="00454718">
        <w:tc>
          <w:tcPr>
            <w:tcW w:w="12438" w:type="dxa"/>
          </w:tcPr>
          <w:p w14:paraId="0AD755F9" w14:textId="54F30A0D"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0209EFBA" w14:textId="77777777" w:rsidR="00E041BB" w:rsidRDefault="005A5B41" w:rsidP="00F2664E">
            <w:pPr>
              <w:pStyle w:val="ListParagraph"/>
              <w:numPr>
                <w:ilvl w:val="0"/>
                <w:numId w:val="26"/>
              </w:numPr>
              <w:spacing w:after="0" w:line="240" w:lineRule="auto"/>
              <w:ind w:left="1080"/>
              <w:rPr>
                <w:b/>
              </w:rPr>
            </w:pPr>
            <w:r>
              <w:rPr>
                <w:b/>
              </w:rPr>
              <w:t>Strengths</w:t>
            </w:r>
          </w:p>
          <w:p w14:paraId="523E63DF" w14:textId="42184DE5"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F713B">
              <w:rPr>
                <w:b/>
                <w:noProof/>
                <w:sz w:val="24"/>
                <w:szCs w:val="24"/>
                <w:shd w:val="pct10" w:color="auto" w:fill="D9D9D9" w:themeFill="background1" w:themeFillShade="D9"/>
              </w:rPr>
              <w:t>Our classes have strong enrollments and students</w:t>
            </w:r>
            <w:r w:rsidR="009B5C81">
              <w:rPr>
                <w:b/>
                <w:noProof/>
                <w:sz w:val="24"/>
                <w:szCs w:val="24"/>
                <w:shd w:val="pct10" w:color="auto" w:fill="D9D9D9" w:themeFill="background1" w:themeFillShade="D9"/>
              </w:rPr>
              <w:t xml:space="preserve"> are</w:t>
            </w:r>
            <w:r w:rsidR="004F713B">
              <w:rPr>
                <w:b/>
                <w:noProof/>
                <w:sz w:val="24"/>
                <w:szCs w:val="24"/>
                <w:shd w:val="pct10" w:color="auto" w:fill="D9D9D9" w:themeFill="background1" w:themeFillShade="D9"/>
              </w:rPr>
              <w:t xml:space="preserve"> staying in our classes and learning the SLOs.</w:t>
            </w:r>
            <w:r w:rsidR="00DF6101">
              <w:rPr>
                <w:b/>
                <w:noProof/>
                <w:sz w:val="24"/>
                <w:szCs w:val="24"/>
                <w:shd w:val="pct10" w:color="auto" w:fill="D9D9D9" w:themeFill="background1" w:themeFillShade="D9"/>
              </w:rPr>
              <w:t xml:space="preserve"> The education that they are getting in our classes will help them find internships and employment in the media and public relations fields.</w:t>
            </w:r>
            <w:r>
              <w:rPr>
                <w:b/>
                <w:noProof/>
                <w:sz w:val="24"/>
                <w:szCs w:val="24"/>
                <w:shd w:val="pct10" w:color="auto" w:fill="D9D9D9" w:themeFill="background1" w:themeFillShade="D9"/>
              </w:rPr>
              <w:fldChar w:fldCharType="end"/>
            </w:r>
          </w:p>
          <w:p w14:paraId="3E8A4FC9" w14:textId="77777777" w:rsidR="00E041BB" w:rsidRDefault="005A5B41" w:rsidP="00F2664E">
            <w:pPr>
              <w:pStyle w:val="ListParagraph"/>
              <w:numPr>
                <w:ilvl w:val="0"/>
                <w:numId w:val="26"/>
              </w:numPr>
              <w:spacing w:after="0" w:line="240" w:lineRule="auto"/>
              <w:ind w:left="1080"/>
              <w:rPr>
                <w:b/>
              </w:rPr>
            </w:pPr>
            <w:r>
              <w:rPr>
                <w:b/>
              </w:rPr>
              <w:t>Weaknesses</w:t>
            </w:r>
          </w:p>
          <w:p w14:paraId="5B23A078" w14:textId="70E1FCFB"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We need t</w:t>
            </w:r>
            <w:r w:rsidR="00581411">
              <w:rPr>
                <w:b/>
                <w:noProof/>
                <w:sz w:val="24"/>
                <w:szCs w:val="24"/>
                <w:shd w:val="pct10" w:color="auto" w:fill="D9D9D9" w:themeFill="background1" w:themeFillShade="D9"/>
              </w:rPr>
              <w:t>o</w:t>
            </w:r>
            <w:r w:rsidR="00DF6101">
              <w:rPr>
                <w:b/>
                <w:noProof/>
                <w:sz w:val="24"/>
                <w:szCs w:val="24"/>
                <w:shd w:val="pct10" w:color="auto" w:fill="D9D9D9" w:themeFill="background1" w:themeFillShade="D9"/>
              </w:rPr>
              <w:t xml:space="preserve"> increase the pass rates and success rates in our classes.</w:t>
            </w:r>
            <w:r>
              <w:rPr>
                <w:b/>
                <w:noProof/>
                <w:sz w:val="24"/>
                <w:szCs w:val="24"/>
                <w:shd w:val="pct10" w:color="auto" w:fill="D9D9D9" w:themeFill="background1" w:themeFillShade="D9"/>
              </w:rPr>
              <w:fldChar w:fldCharType="end"/>
            </w:r>
          </w:p>
          <w:p w14:paraId="00CFFC41"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6BAFDE60" w14:textId="0CBA9BC6" w:rsidR="00DF6101"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These industries are constantly changing with new technology</w:t>
            </w:r>
            <w:r w:rsidR="009B5C81">
              <w:rPr>
                <w:b/>
                <w:noProof/>
                <w:sz w:val="24"/>
                <w:szCs w:val="24"/>
                <w:shd w:val="pct10" w:color="auto" w:fill="D9D9D9" w:themeFill="background1" w:themeFillShade="D9"/>
              </w:rPr>
              <w:t xml:space="preserve"> and economic forces</w:t>
            </w:r>
            <w:r w:rsidR="00DF6101">
              <w:rPr>
                <w:b/>
                <w:noProof/>
                <w:sz w:val="24"/>
                <w:szCs w:val="24"/>
                <w:shd w:val="pct10" w:color="auto" w:fill="D9D9D9" w:themeFill="background1" w:themeFillShade="D9"/>
              </w:rPr>
              <w:t xml:space="preserve">. It </w:t>
            </w:r>
            <w:r w:rsidR="009B5C81">
              <w:rPr>
                <w:b/>
                <w:noProof/>
                <w:sz w:val="24"/>
                <w:szCs w:val="24"/>
                <w:shd w:val="pct10" w:color="auto" w:fill="D9D9D9" w:themeFill="background1" w:themeFillShade="D9"/>
              </w:rPr>
              <w:t xml:space="preserve">is </w:t>
            </w:r>
            <w:r w:rsidR="00DF6101">
              <w:rPr>
                <w:b/>
                <w:noProof/>
                <w:sz w:val="24"/>
                <w:szCs w:val="24"/>
                <w:shd w:val="pct10" w:color="auto" w:fill="D9D9D9" w:themeFill="background1" w:themeFillShade="D9"/>
              </w:rPr>
              <w:t>difficult for our faculty to keep up</w:t>
            </w:r>
            <w:r w:rsidR="009B5C81">
              <w:rPr>
                <w:b/>
                <w:noProof/>
                <w:sz w:val="24"/>
                <w:szCs w:val="24"/>
                <w:shd w:val="pct10" w:color="auto" w:fill="D9D9D9" w:themeFill="background1" w:themeFillShade="D9"/>
              </w:rPr>
              <w:t xml:space="preserve"> with these changes. They need to </w:t>
            </w:r>
            <w:r w:rsidR="00DF6101">
              <w:rPr>
                <w:b/>
                <w:noProof/>
                <w:sz w:val="24"/>
                <w:szCs w:val="24"/>
                <w:shd w:val="pct10" w:color="auto" w:fill="D9D9D9" w:themeFill="background1" w:themeFillShade="D9"/>
              </w:rPr>
              <w:t>attend professional workshops and conferences.</w:t>
            </w:r>
          </w:p>
          <w:p w14:paraId="460D093A" w14:textId="64354BF5"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7D27D813"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C994CAE" w14:textId="371A421F"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We need additional resources for travel to conferences and training on new technology.</w:t>
            </w:r>
            <w:r w:rsidR="009B5C81">
              <w:rPr>
                <w:b/>
                <w:noProof/>
                <w:sz w:val="24"/>
                <w:szCs w:val="24"/>
                <w:shd w:val="pct10" w:color="auto" w:fill="D9D9D9" w:themeFill="background1" w:themeFillShade="D9"/>
              </w:rPr>
              <w:t xml:space="preserve"> We also need resources for updating our DVD/Media library for our online classes.</w:t>
            </w:r>
            <w:r w:rsidR="00DF610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201FB21D" w14:textId="77777777" w:rsidR="00484209" w:rsidRDefault="00484209" w:rsidP="00645873">
            <w:pPr>
              <w:pStyle w:val="NoSpacing"/>
              <w:ind w:left="1050"/>
              <w:rPr>
                <w:b/>
                <w:u w:val="single"/>
              </w:rPr>
            </w:pPr>
          </w:p>
          <w:p w14:paraId="7B00C298" w14:textId="77777777" w:rsidR="00B02664" w:rsidRDefault="00B02664" w:rsidP="00B02664">
            <w:pPr>
              <w:spacing w:after="0" w:line="240" w:lineRule="auto"/>
              <w:ind w:left="360"/>
              <w:rPr>
                <w:b/>
                <w:sz w:val="24"/>
                <w:szCs w:val="24"/>
                <w:u w:val="single"/>
              </w:rPr>
            </w:pPr>
          </w:p>
          <w:p w14:paraId="67364D08" w14:textId="77777777" w:rsidR="006C7493" w:rsidRPr="00584191" w:rsidRDefault="006C7493" w:rsidP="00B02664">
            <w:pPr>
              <w:spacing w:after="0" w:line="240" w:lineRule="auto"/>
              <w:ind w:left="360"/>
              <w:rPr>
                <w:b/>
                <w:sz w:val="24"/>
                <w:szCs w:val="24"/>
                <w:u w:val="single"/>
              </w:rPr>
            </w:pPr>
          </w:p>
        </w:tc>
      </w:tr>
    </w:tbl>
    <w:p w14:paraId="1DF68378"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151E45EC"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456D3278"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1DE9DFA4" w14:textId="77777777" w:rsidTr="00484209">
        <w:tc>
          <w:tcPr>
            <w:tcW w:w="13176" w:type="dxa"/>
            <w:gridSpan w:val="2"/>
            <w:tcBorders>
              <w:top w:val="single" w:sz="4" w:space="0" w:color="auto"/>
              <w:bottom w:val="single" w:sz="4" w:space="0" w:color="auto"/>
            </w:tcBorders>
          </w:tcPr>
          <w:p w14:paraId="0936073B" w14:textId="77777777" w:rsidR="008B689D" w:rsidRPr="00CE743C" w:rsidRDefault="008B689D" w:rsidP="00454718">
            <w:pPr>
              <w:spacing w:after="0" w:line="240" w:lineRule="auto"/>
              <w:rPr>
                <w:rFonts w:ascii="Arial" w:hAnsi="Arial" w:cs="Arial"/>
                <w:b/>
                <w:sz w:val="18"/>
                <w:szCs w:val="18"/>
              </w:rPr>
            </w:pPr>
          </w:p>
          <w:p w14:paraId="78C0098B"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7A3B12A7" w14:textId="77777777" w:rsidR="006413D5" w:rsidRDefault="006413D5" w:rsidP="006413D5">
            <w:pPr>
              <w:pStyle w:val="ListParagraph"/>
              <w:spacing w:after="0" w:line="240" w:lineRule="auto"/>
              <w:ind w:left="360"/>
              <w:rPr>
                <w:rFonts w:ascii="Arial" w:hAnsi="Arial" w:cs="Arial"/>
                <w:b/>
                <w:sz w:val="18"/>
                <w:szCs w:val="18"/>
              </w:rPr>
            </w:pPr>
          </w:p>
          <w:p w14:paraId="474785EE"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0C4EF43F" w14:textId="77777777" w:rsidTr="00484209">
        <w:tc>
          <w:tcPr>
            <w:tcW w:w="13176" w:type="dxa"/>
            <w:gridSpan w:val="2"/>
            <w:tcBorders>
              <w:top w:val="single" w:sz="4" w:space="0" w:color="auto"/>
              <w:bottom w:val="single" w:sz="4" w:space="0" w:color="auto"/>
            </w:tcBorders>
            <w:shd w:val="pct10" w:color="auto" w:fill="auto"/>
          </w:tcPr>
          <w:p w14:paraId="30356ACC"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1B280215" w14:textId="77777777" w:rsidTr="00484209">
        <w:tc>
          <w:tcPr>
            <w:tcW w:w="5317" w:type="dxa"/>
            <w:tcBorders>
              <w:top w:val="single" w:sz="4" w:space="0" w:color="auto"/>
              <w:bottom w:val="single" w:sz="4" w:space="0" w:color="auto"/>
              <w:right w:val="single" w:sz="4" w:space="0" w:color="auto"/>
            </w:tcBorders>
            <w:vAlign w:val="center"/>
          </w:tcPr>
          <w:p w14:paraId="4BFCCA16"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3BE1867C"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5F10A61" w14:textId="49B2D91A" w:rsidR="00C862E7" w:rsidRPr="00CE743C" w:rsidRDefault="008A4F5E" w:rsidP="00DF61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To improve pass rates in our classes</w:t>
            </w:r>
            <w:r w:rsidR="0058141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14:paraId="6969D944" w14:textId="77777777" w:rsidTr="00484209">
        <w:tc>
          <w:tcPr>
            <w:tcW w:w="5317" w:type="dxa"/>
            <w:tcBorders>
              <w:top w:val="single" w:sz="4" w:space="0" w:color="auto"/>
              <w:bottom w:val="single" w:sz="4" w:space="0" w:color="auto"/>
              <w:right w:val="single" w:sz="4" w:space="0" w:color="auto"/>
            </w:tcBorders>
            <w:vAlign w:val="center"/>
          </w:tcPr>
          <w:p w14:paraId="68E4A71C"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6EBC1F4"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D7C6CE1" w14:textId="18D1F50E" w:rsidR="00C862E7" w:rsidRPr="00CE743C" w:rsidRDefault="008A4F5E" w:rsidP="0058141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 xml:space="preserve">FT and PT faculty need to meet to address some of the challenges </w:t>
            </w:r>
            <w:r w:rsidR="00581411">
              <w:rPr>
                <w:b/>
                <w:noProof/>
                <w:sz w:val="24"/>
                <w:szCs w:val="24"/>
                <w:shd w:val="pct10" w:color="auto" w:fill="D9D9D9" w:themeFill="background1" w:themeFillShade="D9"/>
              </w:rPr>
              <w:t>our</w:t>
            </w:r>
            <w:r w:rsidR="00DF6101">
              <w:rPr>
                <w:b/>
                <w:noProof/>
                <w:sz w:val="24"/>
                <w:szCs w:val="24"/>
                <w:shd w:val="pct10" w:color="auto" w:fill="D9D9D9" w:themeFill="background1" w:themeFillShade="D9"/>
              </w:rPr>
              <w:t xml:space="preserve"> students are facing in our classes.</w:t>
            </w:r>
            <w:r>
              <w:rPr>
                <w:b/>
                <w:noProof/>
                <w:sz w:val="24"/>
                <w:szCs w:val="24"/>
                <w:shd w:val="pct10" w:color="auto" w:fill="D9D9D9" w:themeFill="background1" w:themeFillShade="D9"/>
              </w:rPr>
              <w:fldChar w:fldCharType="end"/>
            </w:r>
          </w:p>
        </w:tc>
      </w:tr>
      <w:tr w:rsidR="00C862E7" w:rsidRPr="00454718" w14:paraId="27EEEE17" w14:textId="77777777" w:rsidTr="00484209">
        <w:tc>
          <w:tcPr>
            <w:tcW w:w="5317" w:type="dxa"/>
            <w:tcBorders>
              <w:top w:val="single" w:sz="4" w:space="0" w:color="auto"/>
              <w:bottom w:val="single" w:sz="4" w:space="0" w:color="auto"/>
              <w:right w:val="single" w:sz="4" w:space="0" w:color="auto"/>
            </w:tcBorders>
            <w:vAlign w:val="center"/>
          </w:tcPr>
          <w:p w14:paraId="1CC0E444"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2F01C106"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156BF1F" w14:textId="24B51B5D" w:rsidR="00C862E7" w:rsidRPr="00CE743C" w:rsidRDefault="008A4F5E" w:rsidP="00DF61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An increase in these rates.</w:t>
            </w:r>
            <w:r>
              <w:rPr>
                <w:b/>
                <w:noProof/>
                <w:sz w:val="24"/>
                <w:szCs w:val="24"/>
                <w:shd w:val="pct10" w:color="auto" w:fill="D9D9D9" w:themeFill="background1" w:themeFillShade="D9"/>
              </w:rPr>
              <w:fldChar w:fldCharType="end"/>
            </w:r>
          </w:p>
        </w:tc>
      </w:tr>
      <w:tr w:rsidR="00C862E7" w14:paraId="2CBC53AB" w14:textId="77777777" w:rsidTr="00484209">
        <w:tc>
          <w:tcPr>
            <w:tcW w:w="13176" w:type="dxa"/>
            <w:gridSpan w:val="2"/>
            <w:tcBorders>
              <w:top w:val="single" w:sz="4" w:space="0" w:color="auto"/>
              <w:bottom w:val="single" w:sz="4" w:space="0" w:color="auto"/>
            </w:tcBorders>
            <w:shd w:val="pct10" w:color="auto" w:fill="auto"/>
          </w:tcPr>
          <w:p w14:paraId="1430BC81"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0EBC9868" w14:textId="77777777" w:rsidTr="00484209">
        <w:tc>
          <w:tcPr>
            <w:tcW w:w="5317" w:type="dxa"/>
            <w:tcBorders>
              <w:top w:val="single" w:sz="4" w:space="0" w:color="auto"/>
              <w:bottom w:val="single" w:sz="4" w:space="0" w:color="auto"/>
              <w:right w:val="single" w:sz="4" w:space="0" w:color="auto"/>
            </w:tcBorders>
          </w:tcPr>
          <w:p w14:paraId="4FE2807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3F66472B"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1C50779" w14:textId="22A7851D" w:rsidR="00B61503" w:rsidRPr="00CE743C" w:rsidRDefault="008A4F5E" w:rsidP="00DF61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Consider adding an advanced public relations course to our program.</w:t>
            </w:r>
            <w:r>
              <w:rPr>
                <w:b/>
                <w:noProof/>
                <w:sz w:val="24"/>
                <w:szCs w:val="24"/>
                <w:shd w:val="pct10" w:color="auto" w:fill="D9D9D9" w:themeFill="background1" w:themeFillShade="D9"/>
              </w:rPr>
              <w:fldChar w:fldCharType="end"/>
            </w:r>
          </w:p>
        </w:tc>
      </w:tr>
      <w:tr w:rsidR="00B61503" w14:paraId="77A022F5" w14:textId="77777777" w:rsidTr="00484209">
        <w:tc>
          <w:tcPr>
            <w:tcW w:w="5317" w:type="dxa"/>
            <w:tcBorders>
              <w:top w:val="single" w:sz="4" w:space="0" w:color="auto"/>
              <w:bottom w:val="single" w:sz="4" w:space="0" w:color="auto"/>
              <w:right w:val="single" w:sz="4" w:space="0" w:color="auto"/>
            </w:tcBorders>
          </w:tcPr>
          <w:p w14:paraId="742F936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036335A"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A5CDD3D" w14:textId="4722B5AD" w:rsidR="00B61503" w:rsidRPr="00CE743C" w:rsidRDefault="008A4F5E" w:rsidP="00DF61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Look at curriculum options - transfer, other schools, industry needs.</w:t>
            </w:r>
            <w:r>
              <w:rPr>
                <w:b/>
                <w:noProof/>
                <w:sz w:val="24"/>
                <w:szCs w:val="24"/>
                <w:shd w:val="pct10" w:color="auto" w:fill="D9D9D9" w:themeFill="background1" w:themeFillShade="D9"/>
              </w:rPr>
              <w:fldChar w:fldCharType="end"/>
            </w:r>
          </w:p>
        </w:tc>
      </w:tr>
      <w:tr w:rsidR="00B61503" w14:paraId="20D1071B" w14:textId="77777777" w:rsidTr="00484209">
        <w:tc>
          <w:tcPr>
            <w:tcW w:w="5317" w:type="dxa"/>
            <w:tcBorders>
              <w:top w:val="single" w:sz="4" w:space="0" w:color="auto"/>
              <w:bottom w:val="single" w:sz="4" w:space="0" w:color="auto"/>
              <w:right w:val="single" w:sz="4" w:space="0" w:color="auto"/>
            </w:tcBorders>
          </w:tcPr>
          <w:p w14:paraId="5569FAE0"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DCA568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666CCF1" w14:textId="6D3F8B11" w:rsidR="00B61503" w:rsidRPr="00CE743C" w:rsidRDefault="008A4F5E" w:rsidP="00DF61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The addition of a new course in Curricunet</w:t>
            </w:r>
            <w:r w:rsidR="0058141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14:paraId="3BCDC452" w14:textId="77777777" w:rsidTr="00484209">
        <w:tc>
          <w:tcPr>
            <w:tcW w:w="13176" w:type="dxa"/>
            <w:gridSpan w:val="2"/>
            <w:tcBorders>
              <w:top w:val="single" w:sz="4" w:space="0" w:color="auto"/>
              <w:bottom w:val="single" w:sz="4" w:space="0" w:color="auto"/>
            </w:tcBorders>
            <w:shd w:val="pct10" w:color="auto" w:fill="auto"/>
          </w:tcPr>
          <w:p w14:paraId="0E0A4A36"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29A813AF" w14:textId="77777777" w:rsidTr="00484209">
        <w:tc>
          <w:tcPr>
            <w:tcW w:w="5317" w:type="dxa"/>
            <w:tcBorders>
              <w:top w:val="single" w:sz="4" w:space="0" w:color="auto"/>
              <w:bottom w:val="single" w:sz="4" w:space="0" w:color="auto"/>
              <w:right w:val="single" w:sz="4" w:space="0" w:color="auto"/>
            </w:tcBorders>
          </w:tcPr>
          <w:p w14:paraId="5FF15B4C"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494866D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99D7BEC" w14:textId="45ABD82E" w:rsidR="00B61503" w:rsidRPr="00CE743C" w:rsidRDefault="008A4F5E" w:rsidP="0089491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 xml:space="preserve">Increase </w:t>
            </w:r>
            <w:r w:rsidR="00894915">
              <w:rPr>
                <w:b/>
                <w:noProof/>
                <w:sz w:val="24"/>
                <w:szCs w:val="24"/>
                <w:shd w:val="pct10" w:color="auto" w:fill="D9D9D9" w:themeFill="background1" w:themeFillShade="D9"/>
              </w:rPr>
              <w:t>our relationships with industry professionals. Invite more</w:t>
            </w:r>
            <w:r w:rsidR="00DF6101">
              <w:rPr>
                <w:b/>
                <w:noProof/>
                <w:sz w:val="24"/>
                <w:szCs w:val="24"/>
                <w:shd w:val="pct10" w:color="auto" w:fill="D9D9D9" w:themeFill="background1" w:themeFillShade="D9"/>
              </w:rPr>
              <w:t xml:space="preserve"> speakers </w:t>
            </w:r>
            <w:r w:rsidR="00894915">
              <w:rPr>
                <w:b/>
                <w:noProof/>
                <w:sz w:val="24"/>
                <w:szCs w:val="24"/>
                <w:shd w:val="pct10" w:color="auto" w:fill="D9D9D9" w:themeFill="background1" w:themeFillShade="D9"/>
              </w:rPr>
              <w:t xml:space="preserve">to </w:t>
            </w:r>
            <w:r w:rsidR="00DF6101">
              <w:rPr>
                <w:b/>
                <w:noProof/>
                <w:sz w:val="24"/>
                <w:szCs w:val="24"/>
                <w:shd w:val="pct10" w:color="auto" w:fill="D9D9D9" w:themeFill="background1" w:themeFillShade="D9"/>
              </w:rPr>
              <w:t>our MAC days.</w:t>
            </w:r>
            <w:r>
              <w:rPr>
                <w:b/>
                <w:noProof/>
                <w:sz w:val="24"/>
                <w:szCs w:val="24"/>
                <w:shd w:val="pct10" w:color="auto" w:fill="D9D9D9" w:themeFill="background1" w:themeFillShade="D9"/>
              </w:rPr>
              <w:fldChar w:fldCharType="end"/>
            </w:r>
          </w:p>
        </w:tc>
      </w:tr>
      <w:tr w:rsidR="00B61503" w14:paraId="2D93760D" w14:textId="77777777" w:rsidTr="00484209">
        <w:tc>
          <w:tcPr>
            <w:tcW w:w="5317" w:type="dxa"/>
            <w:tcBorders>
              <w:top w:val="single" w:sz="4" w:space="0" w:color="auto"/>
              <w:bottom w:val="single" w:sz="4" w:space="0" w:color="auto"/>
              <w:right w:val="single" w:sz="4" w:space="0" w:color="auto"/>
            </w:tcBorders>
          </w:tcPr>
          <w:p w14:paraId="3007D94C"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827FF58"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17B986D" w14:textId="18C6632C" w:rsidR="00B61503" w:rsidRPr="00CE743C" w:rsidRDefault="008A4F5E" w:rsidP="00DF61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Recruit professionals from a variety of industries that may hire journalism and communications graduates.</w:t>
            </w:r>
            <w:r>
              <w:rPr>
                <w:b/>
                <w:noProof/>
                <w:sz w:val="24"/>
                <w:szCs w:val="24"/>
                <w:shd w:val="pct10" w:color="auto" w:fill="D9D9D9" w:themeFill="background1" w:themeFillShade="D9"/>
              </w:rPr>
              <w:fldChar w:fldCharType="end"/>
            </w:r>
          </w:p>
        </w:tc>
      </w:tr>
      <w:tr w:rsidR="00B61503" w14:paraId="5D667E7E" w14:textId="77777777" w:rsidTr="00484209">
        <w:tc>
          <w:tcPr>
            <w:tcW w:w="5317" w:type="dxa"/>
            <w:tcBorders>
              <w:top w:val="single" w:sz="4" w:space="0" w:color="auto"/>
              <w:bottom w:val="single" w:sz="4" w:space="0" w:color="auto"/>
              <w:right w:val="single" w:sz="4" w:space="0" w:color="auto"/>
            </w:tcBorders>
          </w:tcPr>
          <w:p w14:paraId="0D248C4B"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E26DC3B"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3DBAC1C" w14:textId="5D751355" w:rsidR="00B61503" w:rsidRPr="00CE743C" w:rsidRDefault="008A4F5E" w:rsidP="00DF61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More resources for students.</w:t>
            </w:r>
            <w:r>
              <w:rPr>
                <w:b/>
                <w:noProof/>
                <w:sz w:val="24"/>
                <w:szCs w:val="24"/>
                <w:shd w:val="pct10" w:color="auto" w:fill="D9D9D9" w:themeFill="background1" w:themeFillShade="D9"/>
              </w:rPr>
              <w:fldChar w:fldCharType="end"/>
            </w:r>
          </w:p>
        </w:tc>
      </w:tr>
      <w:tr w:rsidR="009015F1" w14:paraId="320E061E" w14:textId="77777777" w:rsidTr="00484209">
        <w:tc>
          <w:tcPr>
            <w:tcW w:w="13176" w:type="dxa"/>
            <w:gridSpan w:val="2"/>
            <w:tcBorders>
              <w:top w:val="single" w:sz="4" w:space="0" w:color="auto"/>
              <w:bottom w:val="single" w:sz="4" w:space="0" w:color="auto"/>
            </w:tcBorders>
            <w:shd w:val="pct10" w:color="auto" w:fill="auto"/>
          </w:tcPr>
          <w:p w14:paraId="400F9D30"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179C6CED" w14:textId="77777777" w:rsidTr="00484209">
        <w:tc>
          <w:tcPr>
            <w:tcW w:w="5317" w:type="dxa"/>
            <w:tcBorders>
              <w:top w:val="single" w:sz="4" w:space="0" w:color="auto"/>
              <w:bottom w:val="single" w:sz="4" w:space="0" w:color="auto"/>
              <w:right w:val="single" w:sz="4" w:space="0" w:color="auto"/>
            </w:tcBorders>
          </w:tcPr>
          <w:p w14:paraId="5F0D71E8"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1D7B649"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B78E2A9" w14:textId="5979AF80" w:rsidR="009015F1" w:rsidRPr="00CE743C" w:rsidRDefault="008A4F5E" w:rsidP="0089491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4915">
              <w:rPr>
                <w:b/>
                <w:noProof/>
                <w:sz w:val="24"/>
                <w:szCs w:val="24"/>
                <w:shd w:val="pct10" w:color="auto" w:fill="D9D9D9" w:themeFill="background1" w:themeFillShade="D9"/>
              </w:rPr>
              <w:t xml:space="preserve">Update our media/DVD collection for Communication 100 and Communication 105. </w:t>
            </w:r>
            <w:r>
              <w:rPr>
                <w:b/>
                <w:noProof/>
                <w:sz w:val="24"/>
                <w:szCs w:val="24"/>
                <w:shd w:val="pct10" w:color="auto" w:fill="D9D9D9" w:themeFill="background1" w:themeFillShade="D9"/>
              </w:rPr>
              <w:fldChar w:fldCharType="end"/>
            </w:r>
          </w:p>
        </w:tc>
      </w:tr>
      <w:tr w:rsidR="009015F1" w14:paraId="79B365B0" w14:textId="77777777" w:rsidTr="00484209">
        <w:tc>
          <w:tcPr>
            <w:tcW w:w="5317" w:type="dxa"/>
            <w:tcBorders>
              <w:top w:val="single" w:sz="4" w:space="0" w:color="auto"/>
              <w:bottom w:val="single" w:sz="4" w:space="0" w:color="auto"/>
              <w:right w:val="single" w:sz="4" w:space="0" w:color="auto"/>
            </w:tcBorders>
          </w:tcPr>
          <w:p w14:paraId="670B7991"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E4395BB"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1D3E98C" w14:textId="232155D7" w:rsidR="009015F1" w:rsidRPr="00CE743C" w:rsidRDefault="008A4F5E" w:rsidP="005D113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4915">
              <w:rPr>
                <w:b/>
                <w:noProof/>
                <w:sz w:val="24"/>
                <w:szCs w:val="24"/>
                <w:shd w:val="pct10" w:color="auto" w:fill="D9D9D9" w:themeFill="background1" w:themeFillShade="D9"/>
              </w:rPr>
              <w:t xml:space="preserve">Purchase new up-to-date resources. </w:t>
            </w:r>
            <w:r>
              <w:rPr>
                <w:b/>
                <w:noProof/>
                <w:sz w:val="24"/>
                <w:szCs w:val="24"/>
                <w:shd w:val="pct10" w:color="auto" w:fill="D9D9D9" w:themeFill="background1" w:themeFillShade="D9"/>
              </w:rPr>
              <w:fldChar w:fldCharType="end"/>
            </w:r>
          </w:p>
        </w:tc>
      </w:tr>
      <w:tr w:rsidR="009015F1" w14:paraId="0E3A5914" w14:textId="77777777" w:rsidTr="00484209">
        <w:tc>
          <w:tcPr>
            <w:tcW w:w="5317" w:type="dxa"/>
            <w:tcBorders>
              <w:top w:val="single" w:sz="4" w:space="0" w:color="auto"/>
              <w:bottom w:val="single" w:sz="4" w:space="0" w:color="auto"/>
              <w:right w:val="single" w:sz="4" w:space="0" w:color="auto"/>
            </w:tcBorders>
          </w:tcPr>
          <w:p w14:paraId="72511C3A"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CB4D0B0"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FB6ADE8" w14:textId="39C6F619" w:rsidR="009015F1" w:rsidRPr="00CE743C" w:rsidRDefault="008A4F5E" w:rsidP="0089491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4915">
              <w:rPr>
                <w:b/>
                <w:noProof/>
                <w:sz w:val="24"/>
                <w:szCs w:val="24"/>
                <w:shd w:val="pct10" w:color="auto" w:fill="D9D9D9" w:themeFill="background1" w:themeFillShade="D9"/>
              </w:rPr>
              <w:t>More relevant up-to-date resources for students</w:t>
            </w:r>
            <w:r w:rsidR="0058141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bl>
    <w:p w14:paraId="6F7805CA"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4160E00D" w14:textId="77777777" w:rsidTr="00484209">
        <w:tc>
          <w:tcPr>
            <w:tcW w:w="13176" w:type="dxa"/>
            <w:tcBorders>
              <w:top w:val="single" w:sz="4" w:space="0" w:color="auto"/>
              <w:bottom w:val="single" w:sz="4" w:space="0" w:color="auto"/>
            </w:tcBorders>
          </w:tcPr>
          <w:p w14:paraId="6A83190E" w14:textId="77777777" w:rsidR="009015F1" w:rsidRDefault="009015F1" w:rsidP="00F2664E">
            <w:pPr>
              <w:pStyle w:val="ListParagraph"/>
              <w:spacing w:after="0" w:line="240" w:lineRule="auto"/>
              <w:ind w:left="360"/>
              <w:rPr>
                <w:rFonts w:ascii="Arial" w:hAnsi="Arial" w:cs="Arial"/>
                <w:b/>
                <w:sz w:val="20"/>
                <w:szCs w:val="20"/>
                <w:u w:val="single"/>
              </w:rPr>
            </w:pPr>
          </w:p>
          <w:p w14:paraId="426525E5"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3D6BAD0A" w14:textId="77777777" w:rsidR="00E46DEC" w:rsidRPr="00E46DEC" w:rsidRDefault="00E46DEC" w:rsidP="00E46DEC">
            <w:pPr>
              <w:spacing w:after="0" w:line="240" w:lineRule="auto"/>
              <w:rPr>
                <w:rFonts w:ascii="Arial" w:hAnsi="Arial" w:cs="Arial"/>
                <w:b/>
                <w:sz w:val="20"/>
                <w:szCs w:val="20"/>
              </w:rPr>
            </w:pPr>
          </w:p>
          <w:p w14:paraId="66DA3338"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5BEBDC56" w14:textId="7802C753"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Our goals are about improving the teaching and learning environment at Palomar College. We want our students to be more successful, have additional opportunities in the classroom</w:t>
            </w:r>
            <w:r w:rsidR="00AA66B7">
              <w:rPr>
                <w:b/>
                <w:noProof/>
                <w:sz w:val="24"/>
                <w:szCs w:val="24"/>
                <w:shd w:val="pct10" w:color="auto" w:fill="D9D9D9" w:themeFill="background1" w:themeFillShade="D9"/>
              </w:rPr>
              <w:t>,</w:t>
            </w:r>
            <w:r w:rsidR="00DF6101">
              <w:rPr>
                <w:b/>
                <w:noProof/>
                <w:sz w:val="24"/>
                <w:szCs w:val="24"/>
                <w:shd w:val="pct10" w:color="auto" w:fill="D9D9D9" w:themeFill="background1" w:themeFillShade="D9"/>
              </w:rPr>
              <w:t xml:space="preserve"> and make more contact with professionals from the media industry.</w:t>
            </w:r>
            <w:r w:rsidR="0058141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0270A5CA" w14:textId="77777777" w:rsidR="00633C87" w:rsidRDefault="00633C87" w:rsidP="00D9339F">
            <w:pPr>
              <w:spacing w:after="0" w:line="240" w:lineRule="auto"/>
              <w:ind w:left="720"/>
              <w:rPr>
                <w:rFonts w:ascii="Arial" w:hAnsi="Arial" w:cs="Arial"/>
                <w:b/>
                <w:sz w:val="20"/>
                <w:szCs w:val="20"/>
              </w:rPr>
            </w:pPr>
          </w:p>
          <w:p w14:paraId="3694E1FE" w14:textId="77777777" w:rsidR="009015F1" w:rsidRDefault="009015F1" w:rsidP="00D9339F">
            <w:pPr>
              <w:spacing w:after="0" w:line="240" w:lineRule="auto"/>
              <w:ind w:left="720"/>
              <w:rPr>
                <w:rFonts w:ascii="Arial" w:hAnsi="Arial" w:cs="Arial"/>
                <w:b/>
                <w:sz w:val="20"/>
                <w:szCs w:val="20"/>
              </w:rPr>
            </w:pPr>
          </w:p>
          <w:p w14:paraId="08AE9C2E" w14:textId="77777777" w:rsidR="009015F1" w:rsidRDefault="009015F1" w:rsidP="00D9339F">
            <w:pPr>
              <w:spacing w:after="0" w:line="240" w:lineRule="auto"/>
              <w:ind w:left="720"/>
              <w:rPr>
                <w:rFonts w:ascii="Arial" w:hAnsi="Arial" w:cs="Arial"/>
                <w:b/>
                <w:sz w:val="20"/>
                <w:szCs w:val="20"/>
              </w:rPr>
            </w:pPr>
          </w:p>
          <w:p w14:paraId="2DAA3F18" w14:textId="77777777" w:rsidR="00633C87" w:rsidRDefault="00633C87" w:rsidP="00D9339F">
            <w:pPr>
              <w:spacing w:after="0" w:line="240" w:lineRule="auto"/>
              <w:ind w:left="720"/>
              <w:rPr>
                <w:rFonts w:ascii="Arial" w:hAnsi="Arial" w:cs="Arial"/>
                <w:b/>
                <w:sz w:val="20"/>
                <w:szCs w:val="20"/>
              </w:rPr>
            </w:pPr>
          </w:p>
          <w:p w14:paraId="77433FE7" w14:textId="77777777" w:rsidR="009015F1" w:rsidRDefault="009015F1" w:rsidP="00D9339F">
            <w:pPr>
              <w:spacing w:after="0" w:line="240" w:lineRule="auto"/>
              <w:ind w:left="720"/>
              <w:rPr>
                <w:rFonts w:ascii="Arial" w:hAnsi="Arial" w:cs="Arial"/>
                <w:b/>
                <w:sz w:val="20"/>
                <w:szCs w:val="20"/>
              </w:rPr>
            </w:pPr>
          </w:p>
          <w:p w14:paraId="69F765FE" w14:textId="77777777" w:rsidR="009015F1" w:rsidRPr="00D9339F" w:rsidRDefault="009015F1" w:rsidP="00D9339F">
            <w:pPr>
              <w:spacing w:after="0" w:line="240" w:lineRule="auto"/>
              <w:ind w:left="720"/>
              <w:rPr>
                <w:rFonts w:ascii="Arial" w:hAnsi="Arial" w:cs="Arial"/>
                <w:b/>
                <w:sz w:val="20"/>
                <w:szCs w:val="20"/>
              </w:rPr>
            </w:pPr>
          </w:p>
          <w:p w14:paraId="5310C2D3" w14:textId="77777777" w:rsidR="00C862E7" w:rsidRPr="00C862E7" w:rsidRDefault="00C862E7" w:rsidP="00C862E7">
            <w:pPr>
              <w:spacing w:after="0" w:line="240" w:lineRule="auto"/>
              <w:rPr>
                <w:rFonts w:ascii="Arial" w:hAnsi="Arial" w:cs="Arial"/>
                <w:b/>
                <w:sz w:val="20"/>
                <w:szCs w:val="20"/>
              </w:rPr>
            </w:pPr>
          </w:p>
          <w:p w14:paraId="450EF4AA"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69CCF9B1" w14:textId="1DA5B2D1"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6101">
              <w:rPr>
                <w:b/>
                <w:noProof/>
                <w:sz w:val="24"/>
                <w:szCs w:val="24"/>
                <w:shd w:val="pct10" w:color="auto" w:fill="D9D9D9" w:themeFill="background1" w:themeFillShade="D9"/>
              </w:rPr>
              <w:t xml:space="preserve">We would like to help students define new career pathways by networking with media professionals. </w:t>
            </w:r>
            <w:r w:rsidR="00F876B0">
              <w:rPr>
                <w:b/>
                <w:noProof/>
                <w:sz w:val="24"/>
                <w:szCs w:val="24"/>
                <w:shd w:val="pct10" w:color="auto" w:fill="D9D9D9" w:themeFill="background1" w:themeFillShade="D9"/>
              </w:rPr>
              <w:t>We would also like to increase our partnerships with local companies through our MAC days event. We would like to help our students become more successful by helping them pass our courses at higher rates.</w:t>
            </w:r>
            <w:r w:rsidR="0058141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793F6A1" w14:textId="77777777" w:rsidR="00D9339F" w:rsidRDefault="00D9339F" w:rsidP="00D9339F">
            <w:pPr>
              <w:spacing w:after="0" w:line="240" w:lineRule="auto"/>
              <w:ind w:left="720"/>
              <w:rPr>
                <w:rFonts w:ascii="Arial" w:hAnsi="Arial" w:cs="Arial"/>
                <w:b/>
                <w:sz w:val="20"/>
                <w:szCs w:val="20"/>
              </w:rPr>
            </w:pPr>
          </w:p>
          <w:p w14:paraId="02697DF2" w14:textId="77777777" w:rsidR="009015F1" w:rsidRDefault="009015F1" w:rsidP="00D9339F">
            <w:pPr>
              <w:spacing w:after="0" w:line="240" w:lineRule="auto"/>
              <w:ind w:left="720"/>
              <w:rPr>
                <w:rFonts w:ascii="Arial" w:hAnsi="Arial" w:cs="Arial"/>
                <w:b/>
                <w:sz w:val="20"/>
                <w:szCs w:val="20"/>
              </w:rPr>
            </w:pPr>
          </w:p>
          <w:p w14:paraId="24115F58" w14:textId="77777777" w:rsidR="009015F1" w:rsidRDefault="009015F1" w:rsidP="00D9339F">
            <w:pPr>
              <w:spacing w:after="0" w:line="240" w:lineRule="auto"/>
              <w:ind w:left="720"/>
              <w:rPr>
                <w:rFonts w:ascii="Arial" w:hAnsi="Arial" w:cs="Arial"/>
                <w:b/>
                <w:sz w:val="20"/>
                <w:szCs w:val="20"/>
              </w:rPr>
            </w:pPr>
          </w:p>
          <w:p w14:paraId="49836FD0" w14:textId="77777777" w:rsidR="00633C87" w:rsidRDefault="00633C87" w:rsidP="00D9339F">
            <w:pPr>
              <w:spacing w:after="0" w:line="240" w:lineRule="auto"/>
              <w:ind w:left="720"/>
              <w:rPr>
                <w:rFonts w:ascii="Arial" w:hAnsi="Arial" w:cs="Arial"/>
                <w:b/>
                <w:sz w:val="20"/>
                <w:szCs w:val="20"/>
              </w:rPr>
            </w:pPr>
          </w:p>
          <w:p w14:paraId="52655BEC" w14:textId="77777777" w:rsidR="009015F1" w:rsidRDefault="009015F1" w:rsidP="00D9339F">
            <w:pPr>
              <w:spacing w:after="0" w:line="240" w:lineRule="auto"/>
              <w:ind w:left="720"/>
              <w:rPr>
                <w:rFonts w:ascii="Arial" w:hAnsi="Arial" w:cs="Arial"/>
                <w:b/>
                <w:sz w:val="20"/>
                <w:szCs w:val="20"/>
              </w:rPr>
            </w:pPr>
          </w:p>
          <w:p w14:paraId="15845304" w14:textId="77777777" w:rsidR="00633C87" w:rsidRPr="00D9339F" w:rsidRDefault="00633C87" w:rsidP="00D9339F">
            <w:pPr>
              <w:spacing w:after="0" w:line="240" w:lineRule="auto"/>
              <w:ind w:left="720"/>
              <w:rPr>
                <w:rFonts w:ascii="Arial" w:hAnsi="Arial" w:cs="Arial"/>
                <w:b/>
                <w:sz w:val="20"/>
                <w:szCs w:val="20"/>
              </w:rPr>
            </w:pPr>
          </w:p>
          <w:p w14:paraId="1071719C" w14:textId="77777777" w:rsidR="00C862E7" w:rsidRDefault="00C862E7" w:rsidP="008B689D">
            <w:pPr>
              <w:pStyle w:val="ListParagraph"/>
              <w:rPr>
                <w:rFonts w:ascii="Arial" w:hAnsi="Arial" w:cs="Arial"/>
                <w:b/>
                <w:sz w:val="20"/>
                <w:szCs w:val="20"/>
              </w:rPr>
            </w:pPr>
          </w:p>
          <w:p w14:paraId="6B202724" w14:textId="77777777" w:rsidR="009015F1" w:rsidRDefault="009015F1" w:rsidP="008B689D">
            <w:pPr>
              <w:pStyle w:val="ListParagraph"/>
              <w:rPr>
                <w:rFonts w:ascii="Arial" w:hAnsi="Arial" w:cs="Arial"/>
                <w:b/>
                <w:sz w:val="20"/>
                <w:szCs w:val="20"/>
              </w:rPr>
            </w:pPr>
          </w:p>
          <w:p w14:paraId="4B8A7621"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19E2B91E" w14:textId="01756EE2"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76B0">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29E4614F" w14:textId="77777777" w:rsidR="009015F1" w:rsidRDefault="009015F1" w:rsidP="00F2664E">
            <w:pPr>
              <w:rPr>
                <w:rFonts w:ascii="Arial" w:hAnsi="Arial" w:cs="Arial"/>
                <w:b/>
                <w:sz w:val="20"/>
                <w:szCs w:val="20"/>
              </w:rPr>
            </w:pPr>
          </w:p>
          <w:p w14:paraId="3975CA06" w14:textId="77777777" w:rsidR="00631044" w:rsidRPr="00F2664E" w:rsidRDefault="00631044" w:rsidP="00F2664E">
            <w:pPr>
              <w:rPr>
                <w:rFonts w:ascii="Arial" w:hAnsi="Arial" w:cs="Arial"/>
                <w:b/>
                <w:sz w:val="20"/>
                <w:szCs w:val="20"/>
              </w:rPr>
            </w:pPr>
          </w:p>
          <w:p w14:paraId="76D4161A" w14:textId="77777777" w:rsidR="008B689D" w:rsidRPr="008B689D" w:rsidRDefault="008B689D" w:rsidP="008B689D">
            <w:pPr>
              <w:spacing w:after="0" w:line="240" w:lineRule="auto"/>
              <w:rPr>
                <w:rFonts w:ascii="Arial" w:hAnsi="Arial" w:cs="Arial"/>
                <w:b/>
                <w:sz w:val="20"/>
                <w:szCs w:val="20"/>
              </w:rPr>
            </w:pPr>
          </w:p>
        </w:tc>
      </w:tr>
    </w:tbl>
    <w:p w14:paraId="3C802F42" w14:textId="77777777" w:rsidR="008605DA" w:rsidRPr="008B689D" w:rsidRDefault="008605DA" w:rsidP="008B689D">
      <w:pPr>
        <w:pStyle w:val="NoSpacing"/>
        <w:rPr>
          <w:b/>
        </w:rPr>
      </w:pPr>
    </w:p>
    <w:p w14:paraId="1CA1DD55"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18E9E1B7" w14:textId="77777777" w:rsidTr="00484209">
        <w:trPr>
          <w:cantSplit/>
        </w:trPr>
        <w:tc>
          <w:tcPr>
            <w:tcW w:w="13190" w:type="dxa"/>
          </w:tcPr>
          <w:p w14:paraId="08B4BE01"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09005EF4" w14:textId="77777777" w:rsidTr="00484209">
        <w:trPr>
          <w:cantSplit/>
        </w:trPr>
        <w:tc>
          <w:tcPr>
            <w:tcW w:w="13190" w:type="dxa"/>
          </w:tcPr>
          <w:p w14:paraId="5F84E98B"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6E4767DE"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370FD604" w14:textId="77777777" w:rsidTr="00E025BA">
        <w:trPr>
          <w:tblHeader/>
        </w:trPr>
        <w:tc>
          <w:tcPr>
            <w:tcW w:w="1015" w:type="dxa"/>
          </w:tcPr>
          <w:p w14:paraId="44689673"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7B609BB5"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442581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03AC645"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29D52354"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70B91452" w14:textId="77777777" w:rsidR="000C6A87" w:rsidRPr="00174EF8" w:rsidRDefault="00D136CB"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074D8095"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434A9218"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ED384E1"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39D5D44"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3196A61" w14:textId="77777777" w:rsidTr="000C6A87">
        <w:tc>
          <w:tcPr>
            <w:tcW w:w="1015" w:type="dxa"/>
          </w:tcPr>
          <w:p w14:paraId="759228E6"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0337EA68"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13284C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BFE73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926B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E7E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BC62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42C79C7" w14:textId="77777777" w:rsidTr="000C6A87">
        <w:tc>
          <w:tcPr>
            <w:tcW w:w="1015" w:type="dxa"/>
          </w:tcPr>
          <w:p w14:paraId="3113099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4262E3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6AF5E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0B8BB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FEB5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77AE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975B8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5DD96E3" w14:textId="77777777" w:rsidTr="000C6A87">
        <w:tc>
          <w:tcPr>
            <w:tcW w:w="1015" w:type="dxa"/>
          </w:tcPr>
          <w:p w14:paraId="2948A16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6265E6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A48D2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6B232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37E6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4A325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1D365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5F527F7" w14:textId="77777777" w:rsidTr="000C6A87">
        <w:tc>
          <w:tcPr>
            <w:tcW w:w="1015" w:type="dxa"/>
          </w:tcPr>
          <w:p w14:paraId="30F2620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5DA664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35E0B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F7C8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D4FC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E48E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52C77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152A8E0" w14:textId="77777777" w:rsidTr="00521758">
        <w:tc>
          <w:tcPr>
            <w:tcW w:w="1015" w:type="dxa"/>
            <w:tcBorders>
              <w:bottom w:val="single" w:sz="4" w:space="0" w:color="000000"/>
            </w:tcBorders>
          </w:tcPr>
          <w:p w14:paraId="790ADA1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305E6A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31379D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3D9FF87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3D0C46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1B08B2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37B7CD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254DE5" w14:textId="77777777" w:rsidR="004C4AE9" w:rsidRDefault="004C4AE9"/>
    <w:p w14:paraId="612A570E" w14:textId="77777777" w:rsidR="004C4AE9" w:rsidRDefault="004C4AE9">
      <w:pPr>
        <w:spacing w:after="0" w:line="240" w:lineRule="auto"/>
      </w:pPr>
      <w:r>
        <w:br w:type="page"/>
      </w:r>
    </w:p>
    <w:p w14:paraId="305AA082"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00BF89D8" w14:textId="77777777" w:rsidTr="00F03DE9">
        <w:trPr>
          <w:tblHeader/>
        </w:trPr>
        <w:tc>
          <w:tcPr>
            <w:tcW w:w="13345" w:type="dxa"/>
            <w:gridSpan w:val="7"/>
            <w:tcBorders>
              <w:top w:val="single" w:sz="4" w:space="0" w:color="000000"/>
              <w:left w:val="nil"/>
              <w:bottom w:val="single" w:sz="4" w:space="0" w:color="000000"/>
              <w:right w:val="nil"/>
            </w:tcBorders>
          </w:tcPr>
          <w:p w14:paraId="1FCC6EB3"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322FF108" w14:textId="77777777" w:rsidTr="00521758">
        <w:trPr>
          <w:tblHeader/>
        </w:trPr>
        <w:tc>
          <w:tcPr>
            <w:tcW w:w="1015" w:type="dxa"/>
            <w:tcBorders>
              <w:top w:val="single" w:sz="4" w:space="0" w:color="000000"/>
            </w:tcBorders>
          </w:tcPr>
          <w:p w14:paraId="4F17DB8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14D2BB2"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89241A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DEE66E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DEEC30C"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BBD8B5C" w14:textId="77777777" w:rsidR="00560EB2" w:rsidRPr="00174EF8" w:rsidRDefault="00560EB2" w:rsidP="00F03DE9">
            <w:pPr>
              <w:spacing w:after="0" w:line="240" w:lineRule="auto"/>
              <w:jc w:val="center"/>
              <w:rPr>
                <w:rFonts w:ascii="Arial" w:eastAsia="Times New Roman" w:hAnsi="Arial" w:cs="Arial"/>
                <w:b/>
                <w:sz w:val="16"/>
                <w:szCs w:val="16"/>
              </w:rPr>
            </w:pPr>
          </w:p>
          <w:p w14:paraId="119826C2"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513AE41" w14:textId="77777777" w:rsidR="00D94040" w:rsidRPr="00174EF8" w:rsidRDefault="00D136CB"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2F10BBE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0060B13"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2E3B689"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24DE8F6C"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930DA36"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15494B7A" w14:textId="77777777" w:rsidTr="000C6A87">
        <w:tc>
          <w:tcPr>
            <w:tcW w:w="1015" w:type="dxa"/>
          </w:tcPr>
          <w:p w14:paraId="743E8836"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1DFC645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6A17C6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C2F24E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A6D0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597267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2AB6B8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67A2F38" w14:textId="77777777" w:rsidTr="000C6A87">
        <w:tc>
          <w:tcPr>
            <w:tcW w:w="1015" w:type="dxa"/>
          </w:tcPr>
          <w:p w14:paraId="37E13F9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57516D8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9E2CC0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CBACE9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933A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C45EDE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1C3900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3E2E10" w14:textId="77777777" w:rsidTr="000C6A87">
        <w:tc>
          <w:tcPr>
            <w:tcW w:w="1015" w:type="dxa"/>
          </w:tcPr>
          <w:p w14:paraId="587251C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34B85FB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03CC53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666079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3D68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5D5FF0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A6635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43384F" w14:textId="77777777" w:rsidTr="000C6A87">
        <w:tc>
          <w:tcPr>
            <w:tcW w:w="1015" w:type="dxa"/>
          </w:tcPr>
          <w:p w14:paraId="337A08D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6BB1B84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BF87BE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B51DD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457B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D9D97C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D5C06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E65D3C0" w14:textId="77777777" w:rsidTr="000C6A87">
        <w:tc>
          <w:tcPr>
            <w:tcW w:w="1015" w:type="dxa"/>
          </w:tcPr>
          <w:p w14:paraId="0DD4296F"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1F464F0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752B93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98BF4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F020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15F0D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4C5414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7944DF" w14:textId="77777777" w:rsidR="00174EF8" w:rsidRDefault="00174EF8" w:rsidP="00174EF8">
      <w:pPr>
        <w:spacing w:after="0" w:line="240" w:lineRule="auto"/>
        <w:rPr>
          <w:rFonts w:ascii="Arial" w:eastAsia="Times New Roman" w:hAnsi="Arial" w:cs="Arial"/>
          <w:b/>
          <w:strike/>
          <w:sz w:val="16"/>
          <w:szCs w:val="16"/>
        </w:rPr>
      </w:pPr>
    </w:p>
    <w:p w14:paraId="5E53C380" w14:textId="77777777" w:rsidR="00560EB2" w:rsidRDefault="00560EB2" w:rsidP="00174EF8">
      <w:pPr>
        <w:spacing w:after="0" w:line="240" w:lineRule="auto"/>
        <w:rPr>
          <w:rFonts w:ascii="Arial" w:eastAsia="Times New Roman" w:hAnsi="Arial" w:cs="Arial"/>
          <w:b/>
          <w:strike/>
          <w:sz w:val="16"/>
          <w:szCs w:val="16"/>
        </w:rPr>
      </w:pPr>
    </w:p>
    <w:p w14:paraId="4E7FF0F2"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4EB2FF2" w14:textId="77777777" w:rsidTr="004C4AE9">
        <w:trPr>
          <w:cantSplit/>
          <w:tblHeader/>
        </w:trPr>
        <w:tc>
          <w:tcPr>
            <w:tcW w:w="14407" w:type="dxa"/>
            <w:gridSpan w:val="9"/>
            <w:tcBorders>
              <w:top w:val="nil"/>
              <w:left w:val="nil"/>
              <w:bottom w:val="nil"/>
              <w:right w:val="nil"/>
            </w:tcBorders>
          </w:tcPr>
          <w:p w14:paraId="1D4B5FE3"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6FAA577C"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25447040" w14:textId="77777777" w:rsidTr="00BC34DC">
        <w:trPr>
          <w:gridBefore w:val="1"/>
          <w:gridAfter w:val="1"/>
          <w:wBefore w:w="7" w:type="dxa"/>
          <w:wAfter w:w="1055" w:type="dxa"/>
          <w:tblHeader/>
        </w:trPr>
        <w:tc>
          <w:tcPr>
            <w:tcW w:w="1015" w:type="dxa"/>
            <w:tcBorders>
              <w:top w:val="single" w:sz="4" w:space="0" w:color="000000"/>
            </w:tcBorders>
          </w:tcPr>
          <w:p w14:paraId="7D9B598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BC5E78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24F35E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3D2AF7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4A1261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53F3F5C" w14:textId="77777777" w:rsidR="00BC34DC" w:rsidRPr="00174EF8" w:rsidRDefault="00BC34DC" w:rsidP="00F03DE9">
            <w:pPr>
              <w:spacing w:after="0" w:line="240" w:lineRule="auto"/>
              <w:jc w:val="center"/>
              <w:rPr>
                <w:rFonts w:ascii="Arial" w:eastAsia="Times New Roman" w:hAnsi="Arial" w:cs="Arial"/>
                <w:b/>
                <w:sz w:val="16"/>
                <w:szCs w:val="16"/>
              </w:rPr>
            </w:pPr>
          </w:p>
          <w:p w14:paraId="066E81B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87231E6" w14:textId="77777777" w:rsidR="00D94040" w:rsidRPr="00174EF8" w:rsidRDefault="00D136CB"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2FF1332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344168A"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6218EE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07383BE"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A91CB7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6368976"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F806834" w14:textId="77777777" w:rsidTr="00BC34DC">
        <w:trPr>
          <w:gridBefore w:val="1"/>
          <w:gridAfter w:val="1"/>
          <w:wBefore w:w="7" w:type="dxa"/>
          <w:wAfter w:w="1055" w:type="dxa"/>
        </w:trPr>
        <w:tc>
          <w:tcPr>
            <w:tcW w:w="1015" w:type="dxa"/>
          </w:tcPr>
          <w:p w14:paraId="4D930ECE"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DABE096" w14:textId="363446B5" w:rsidR="00FE2190" w:rsidRPr="00174EF8" w:rsidRDefault="00FE2190" w:rsidP="009206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06BC">
              <w:rPr>
                <w:rFonts w:ascii="Arial" w:eastAsia="Times New Roman" w:hAnsi="Arial" w:cs="Arial"/>
                <w:b/>
                <w:sz w:val="16"/>
                <w:szCs w:val="16"/>
              </w:rPr>
              <w:t>DVD/downloads for Communication 100 and Communication 105 courses - 6 DVD/downloads at approximately $500 each</w:t>
            </w:r>
            <w:r w:rsidRPr="00174EF8">
              <w:rPr>
                <w:rFonts w:ascii="Arial" w:eastAsia="Times New Roman" w:hAnsi="Arial" w:cs="Arial"/>
                <w:b/>
                <w:sz w:val="16"/>
                <w:szCs w:val="16"/>
              </w:rPr>
              <w:fldChar w:fldCharType="end"/>
            </w:r>
          </w:p>
        </w:tc>
        <w:tc>
          <w:tcPr>
            <w:tcW w:w="1183" w:type="dxa"/>
          </w:tcPr>
          <w:p w14:paraId="65D3959C" w14:textId="5768982B" w:rsidR="00FE2190" w:rsidRPr="00174EF8" w:rsidRDefault="00FE2190" w:rsidP="008949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491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011F6794" w14:textId="2D883067" w:rsidR="00FE2190" w:rsidRPr="00174EF8" w:rsidRDefault="00FE2190" w:rsidP="005D11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113A">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14:paraId="2CD54D71" w14:textId="30094FD7" w:rsidR="00FE2190" w:rsidRPr="00174EF8" w:rsidRDefault="00FE2190" w:rsidP="009206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06B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0E08B621" w14:textId="3784FD3E" w:rsidR="00FE2190" w:rsidRPr="00174EF8" w:rsidRDefault="00FE2190" w:rsidP="005814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4915">
              <w:rPr>
                <w:rFonts w:ascii="Arial" w:eastAsia="Times New Roman" w:hAnsi="Arial" w:cs="Arial"/>
                <w:b/>
                <w:noProof/>
                <w:sz w:val="16"/>
                <w:szCs w:val="16"/>
              </w:rPr>
              <w:t>This is one of the action plans from SLO assessment. It is also one of the discipline goals. These videos are an important curriculum component of our online Communication 100 and 105 courses.</w:t>
            </w:r>
            <w:r w:rsidRPr="00174EF8">
              <w:rPr>
                <w:rFonts w:ascii="Arial" w:eastAsia="Times New Roman" w:hAnsi="Arial" w:cs="Arial"/>
                <w:b/>
                <w:sz w:val="16"/>
                <w:szCs w:val="16"/>
              </w:rPr>
              <w:fldChar w:fldCharType="end"/>
            </w:r>
          </w:p>
        </w:tc>
        <w:tc>
          <w:tcPr>
            <w:tcW w:w="1170" w:type="dxa"/>
          </w:tcPr>
          <w:p w14:paraId="7F3FD94D" w14:textId="7196031D" w:rsidR="00FE2190" w:rsidRPr="00174EF8" w:rsidRDefault="00FE2190" w:rsidP="009206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06BC">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FE2190" w:rsidRPr="00174EF8" w14:paraId="24FB98D4" w14:textId="77777777" w:rsidTr="00BC34DC">
        <w:trPr>
          <w:gridBefore w:val="1"/>
          <w:gridAfter w:val="1"/>
          <w:wBefore w:w="7" w:type="dxa"/>
          <w:wAfter w:w="1055" w:type="dxa"/>
        </w:trPr>
        <w:tc>
          <w:tcPr>
            <w:tcW w:w="1015" w:type="dxa"/>
          </w:tcPr>
          <w:p w14:paraId="0C2A737A"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539CC7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0B034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2E8A5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2207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E8977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AC224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CB23480" w14:textId="77777777" w:rsidTr="00BC34DC">
        <w:trPr>
          <w:gridBefore w:val="1"/>
          <w:gridAfter w:val="1"/>
          <w:wBefore w:w="7" w:type="dxa"/>
          <w:wAfter w:w="1055" w:type="dxa"/>
        </w:trPr>
        <w:tc>
          <w:tcPr>
            <w:tcW w:w="1015" w:type="dxa"/>
          </w:tcPr>
          <w:p w14:paraId="6322B7D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45F356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354AF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2CDD1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FB89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8DF7E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044A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A6D5DDD" w14:textId="77777777" w:rsidTr="00BC34DC">
        <w:trPr>
          <w:gridBefore w:val="1"/>
          <w:gridAfter w:val="1"/>
          <w:wBefore w:w="7" w:type="dxa"/>
          <w:wAfter w:w="1055" w:type="dxa"/>
        </w:trPr>
        <w:tc>
          <w:tcPr>
            <w:tcW w:w="1015" w:type="dxa"/>
          </w:tcPr>
          <w:p w14:paraId="3B95084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5F6BC7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4BFA1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69FAC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BA0F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AEC21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FD3C6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E8B2D" w14:textId="77777777" w:rsidTr="00BC34DC">
        <w:trPr>
          <w:gridBefore w:val="1"/>
          <w:gridAfter w:val="1"/>
          <w:wBefore w:w="7" w:type="dxa"/>
          <w:wAfter w:w="1055" w:type="dxa"/>
        </w:trPr>
        <w:tc>
          <w:tcPr>
            <w:tcW w:w="1015" w:type="dxa"/>
          </w:tcPr>
          <w:p w14:paraId="40B6A1C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396A30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9CDE8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650C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9C31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92700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85423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05E020F" w14:textId="77777777" w:rsidR="004C4AE9" w:rsidRDefault="004C4AE9">
      <w:pPr>
        <w:spacing w:after="0" w:line="240" w:lineRule="auto"/>
        <w:rPr>
          <w:rFonts w:ascii="Arial" w:eastAsia="Times New Roman" w:hAnsi="Arial" w:cs="Arial"/>
          <w:b/>
          <w:strike/>
          <w:sz w:val="20"/>
          <w:szCs w:val="20"/>
        </w:rPr>
      </w:pPr>
    </w:p>
    <w:p w14:paraId="0181C295"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6A128C64" w14:textId="77777777" w:rsidR="004C4AE9" w:rsidRDefault="004C4AE9">
      <w:pPr>
        <w:spacing w:after="0" w:line="240" w:lineRule="auto"/>
        <w:rPr>
          <w:rFonts w:ascii="Arial" w:eastAsia="Times New Roman" w:hAnsi="Arial" w:cs="Arial"/>
          <w:b/>
          <w:strike/>
          <w:sz w:val="20"/>
          <w:szCs w:val="20"/>
        </w:rPr>
      </w:pPr>
    </w:p>
    <w:p w14:paraId="64A0D65B"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5703E9A6" w14:textId="77777777" w:rsidTr="004C4AE9">
        <w:trPr>
          <w:cantSplit/>
          <w:tblHeader/>
        </w:trPr>
        <w:tc>
          <w:tcPr>
            <w:tcW w:w="14401" w:type="dxa"/>
            <w:gridSpan w:val="9"/>
            <w:tcBorders>
              <w:top w:val="nil"/>
              <w:left w:val="nil"/>
              <w:bottom w:val="nil"/>
              <w:right w:val="nil"/>
            </w:tcBorders>
          </w:tcPr>
          <w:p w14:paraId="094C5A4C"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5130C50A"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6F7F5359" w14:textId="77777777" w:rsidTr="00BC34DC">
        <w:trPr>
          <w:gridBefore w:val="1"/>
          <w:gridAfter w:val="1"/>
          <w:wBefore w:w="7" w:type="dxa"/>
          <w:wAfter w:w="1049" w:type="dxa"/>
          <w:tblHeader/>
        </w:trPr>
        <w:tc>
          <w:tcPr>
            <w:tcW w:w="1015" w:type="dxa"/>
            <w:tcBorders>
              <w:top w:val="single" w:sz="4" w:space="0" w:color="000000"/>
            </w:tcBorders>
          </w:tcPr>
          <w:p w14:paraId="4C27570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C436E1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E2E5B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894296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706030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CAFFC5D" w14:textId="77777777" w:rsidR="00BC34DC" w:rsidRPr="00174EF8" w:rsidRDefault="00BC34DC" w:rsidP="00F03DE9">
            <w:pPr>
              <w:spacing w:after="0" w:line="240" w:lineRule="auto"/>
              <w:jc w:val="center"/>
              <w:rPr>
                <w:rFonts w:ascii="Arial" w:eastAsia="Times New Roman" w:hAnsi="Arial" w:cs="Arial"/>
                <w:b/>
                <w:sz w:val="16"/>
                <w:szCs w:val="16"/>
              </w:rPr>
            </w:pPr>
          </w:p>
          <w:p w14:paraId="1671522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46A72C0" w14:textId="77777777" w:rsidR="00D94040" w:rsidRPr="00174EF8" w:rsidRDefault="00D136CB"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52C0E08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C727E66"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F67E359"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F89B46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0DBDDC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DD78112"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8014025" w14:textId="77777777" w:rsidTr="00BC34DC">
        <w:trPr>
          <w:gridBefore w:val="1"/>
          <w:gridAfter w:val="1"/>
          <w:wBefore w:w="7" w:type="dxa"/>
          <w:wAfter w:w="1049" w:type="dxa"/>
        </w:trPr>
        <w:tc>
          <w:tcPr>
            <w:tcW w:w="1015" w:type="dxa"/>
          </w:tcPr>
          <w:p w14:paraId="02AD65F0"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12C4B2E" w14:textId="0C82BEC6" w:rsidR="00FE2190" w:rsidRPr="00174EF8" w:rsidRDefault="00FE2190" w:rsidP="009206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3123">
              <w:rPr>
                <w:rFonts w:ascii="Arial" w:eastAsia="Times New Roman" w:hAnsi="Arial" w:cs="Arial"/>
                <w:b/>
                <w:noProof/>
                <w:sz w:val="16"/>
                <w:szCs w:val="16"/>
              </w:rPr>
              <w:t>Travel to professional Public Re</w:t>
            </w:r>
            <w:r w:rsidR="009206BC">
              <w:rPr>
                <w:rFonts w:ascii="Arial" w:eastAsia="Times New Roman" w:hAnsi="Arial" w:cs="Arial"/>
                <w:b/>
                <w:noProof/>
                <w:sz w:val="16"/>
                <w:szCs w:val="16"/>
              </w:rPr>
              <w:t>lations &amp; Media Education Conferences</w:t>
            </w:r>
            <w:r w:rsidRPr="00174EF8">
              <w:rPr>
                <w:rFonts w:ascii="Arial" w:eastAsia="Times New Roman" w:hAnsi="Arial" w:cs="Arial"/>
                <w:b/>
                <w:sz w:val="16"/>
                <w:szCs w:val="16"/>
              </w:rPr>
              <w:fldChar w:fldCharType="end"/>
            </w:r>
          </w:p>
        </w:tc>
        <w:tc>
          <w:tcPr>
            <w:tcW w:w="1183" w:type="dxa"/>
          </w:tcPr>
          <w:p w14:paraId="2B4CF6E3" w14:textId="40D1BACC" w:rsidR="00FE2190" w:rsidRPr="00174EF8" w:rsidRDefault="00FE2190" w:rsidP="005D11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113A">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42A81E68" w14:textId="23DF4FB0" w:rsidR="00FE2190" w:rsidRPr="00174EF8" w:rsidRDefault="00FE2190" w:rsidP="005D11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113A">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14:paraId="46A3619C" w14:textId="2C34026E" w:rsidR="00FE2190" w:rsidRPr="00174EF8" w:rsidRDefault="00FE2190" w:rsidP="005D11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113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04E471BF" w14:textId="6A4F6E78" w:rsidR="00FE2190" w:rsidRPr="00174EF8" w:rsidRDefault="00FE2190" w:rsidP="00F008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06BC">
              <w:rPr>
                <w:rFonts w:ascii="Arial" w:eastAsia="Times New Roman" w:hAnsi="Arial" w:cs="Arial"/>
                <w:b/>
                <w:sz w:val="16"/>
                <w:szCs w:val="16"/>
              </w:rPr>
              <w:t xml:space="preserve">Media education is changing very quickly and we need to be part of the discussion and training at professional conferences. </w:t>
            </w:r>
            <w:r w:rsidR="00F008BE">
              <w:rPr>
                <w:rFonts w:ascii="Arial" w:eastAsia="Times New Roman" w:hAnsi="Arial" w:cs="Arial"/>
                <w:b/>
                <w:sz w:val="16"/>
                <w:szCs w:val="16"/>
              </w:rPr>
              <w:t xml:space="preserve">This supports our discipline goal #3. It also supports the college mission where we provide an engaging teaching and learning environment for our students. </w:t>
            </w:r>
            <w:r w:rsidR="009206BC">
              <w:rPr>
                <w:rFonts w:ascii="Arial" w:eastAsia="Times New Roman" w:hAnsi="Arial" w:cs="Arial"/>
                <w:b/>
                <w:sz w:val="16"/>
                <w:szCs w:val="16"/>
              </w:rPr>
              <w:t>We have received funding from Perkins in the past</w:t>
            </w:r>
            <w:r w:rsidR="00581411">
              <w:rPr>
                <w:rFonts w:ascii="Arial" w:eastAsia="Times New Roman" w:hAnsi="Arial" w:cs="Arial"/>
                <w:b/>
                <w:sz w:val="16"/>
                <w:szCs w:val="16"/>
              </w:rPr>
              <w:t>,</w:t>
            </w:r>
            <w:r w:rsidR="009206BC">
              <w:rPr>
                <w:rFonts w:ascii="Arial" w:eastAsia="Times New Roman" w:hAnsi="Arial" w:cs="Arial"/>
                <w:b/>
                <w:sz w:val="16"/>
                <w:szCs w:val="16"/>
              </w:rPr>
              <w:t xml:space="preserve"> but we cannot use these funds to travel out of state. Many of the most important conferences take place in Washington and New York.</w:t>
            </w:r>
            <w:r w:rsidRPr="00174EF8">
              <w:rPr>
                <w:rFonts w:ascii="Arial" w:eastAsia="Times New Roman" w:hAnsi="Arial" w:cs="Arial"/>
                <w:b/>
                <w:sz w:val="16"/>
                <w:szCs w:val="16"/>
              </w:rPr>
              <w:fldChar w:fldCharType="end"/>
            </w:r>
          </w:p>
        </w:tc>
        <w:tc>
          <w:tcPr>
            <w:tcW w:w="1170" w:type="dxa"/>
          </w:tcPr>
          <w:p w14:paraId="4AEC5838" w14:textId="1828E6BB" w:rsidR="00FE2190" w:rsidRPr="00174EF8" w:rsidRDefault="00FE2190" w:rsidP="008949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06BC">
              <w:rPr>
                <w:rFonts w:ascii="Arial" w:eastAsia="Times New Roman" w:hAnsi="Arial" w:cs="Arial"/>
                <w:b/>
                <w:noProof/>
                <w:sz w:val="16"/>
                <w:szCs w:val="16"/>
              </w:rPr>
              <w:t>$1</w:t>
            </w:r>
            <w:r w:rsidR="00894915">
              <w:rPr>
                <w:rFonts w:ascii="Arial" w:eastAsia="Times New Roman" w:hAnsi="Arial" w:cs="Arial"/>
                <w:b/>
                <w:noProof/>
                <w:sz w:val="16"/>
                <w:szCs w:val="16"/>
              </w:rPr>
              <w:t>5</w:t>
            </w:r>
            <w:r w:rsidR="009206BC">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14:paraId="0C1FE319" w14:textId="77777777" w:rsidTr="00BC34DC">
        <w:trPr>
          <w:gridBefore w:val="1"/>
          <w:gridAfter w:val="1"/>
          <w:wBefore w:w="7" w:type="dxa"/>
          <w:wAfter w:w="1049" w:type="dxa"/>
        </w:trPr>
        <w:tc>
          <w:tcPr>
            <w:tcW w:w="1015" w:type="dxa"/>
          </w:tcPr>
          <w:p w14:paraId="1306C98C"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066ECE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EAAD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D0E58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5865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C2A57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F66F7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0DDA80D" w14:textId="77777777" w:rsidTr="00BC34DC">
        <w:trPr>
          <w:gridBefore w:val="1"/>
          <w:gridAfter w:val="1"/>
          <w:wBefore w:w="7" w:type="dxa"/>
          <w:wAfter w:w="1049" w:type="dxa"/>
        </w:trPr>
        <w:tc>
          <w:tcPr>
            <w:tcW w:w="1015" w:type="dxa"/>
          </w:tcPr>
          <w:p w14:paraId="3E57ECD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4E265E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114B4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2574C5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1789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409B2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30925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4D43A57" w14:textId="77777777" w:rsidTr="00BC34DC">
        <w:trPr>
          <w:gridBefore w:val="1"/>
          <w:gridAfter w:val="1"/>
          <w:wBefore w:w="7" w:type="dxa"/>
          <w:wAfter w:w="1049" w:type="dxa"/>
        </w:trPr>
        <w:tc>
          <w:tcPr>
            <w:tcW w:w="1015" w:type="dxa"/>
          </w:tcPr>
          <w:p w14:paraId="4284CAE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B689A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70266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11784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3F41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CC9A7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F2260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FCE1257" w14:textId="77777777" w:rsidTr="00BC34DC">
        <w:trPr>
          <w:gridBefore w:val="1"/>
          <w:gridAfter w:val="1"/>
          <w:wBefore w:w="7" w:type="dxa"/>
          <w:wAfter w:w="1049" w:type="dxa"/>
        </w:trPr>
        <w:tc>
          <w:tcPr>
            <w:tcW w:w="1015" w:type="dxa"/>
          </w:tcPr>
          <w:p w14:paraId="6CCEFE6F"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5C03D8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A9810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6BA6E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3D56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138E4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AB61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A2892A"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3AFCB0ED" w14:textId="77777777" w:rsidTr="004C4AE9">
        <w:trPr>
          <w:cantSplit/>
          <w:tblHeader/>
        </w:trPr>
        <w:tc>
          <w:tcPr>
            <w:tcW w:w="14407" w:type="dxa"/>
            <w:gridSpan w:val="9"/>
            <w:tcBorders>
              <w:top w:val="nil"/>
              <w:left w:val="nil"/>
              <w:bottom w:val="nil"/>
              <w:right w:val="nil"/>
            </w:tcBorders>
          </w:tcPr>
          <w:p w14:paraId="1975103D"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0B418202" w14:textId="77777777" w:rsidTr="00BC34DC">
        <w:trPr>
          <w:gridBefore w:val="1"/>
          <w:gridAfter w:val="1"/>
          <w:wBefore w:w="7" w:type="dxa"/>
          <w:wAfter w:w="1055" w:type="dxa"/>
          <w:tblHeader/>
        </w:trPr>
        <w:tc>
          <w:tcPr>
            <w:tcW w:w="1015" w:type="dxa"/>
            <w:tcBorders>
              <w:top w:val="single" w:sz="4" w:space="0" w:color="000000"/>
            </w:tcBorders>
          </w:tcPr>
          <w:p w14:paraId="0B1C59D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9AFCD4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863B2E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3D4118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9B1434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06FEA51" w14:textId="77777777" w:rsidR="00BC34DC" w:rsidRPr="00174EF8" w:rsidRDefault="00BC34DC" w:rsidP="00F03DE9">
            <w:pPr>
              <w:spacing w:after="0" w:line="240" w:lineRule="auto"/>
              <w:jc w:val="center"/>
              <w:rPr>
                <w:rFonts w:ascii="Arial" w:eastAsia="Times New Roman" w:hAnsi="Arial" w:cs="Arial"/>
                <w:b/>
                <w:sz w:val="16"/>
                <w:szCs w:val="16"/>
              </w:rPr>
            </w:pPr>
          </w:p>
          <w:p w14:paraId="707CFD3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60C08DF" w14:textId="77777777" w:rsidR="00D94040" w:rsidRPr="00174EF8" w:rsidRDefault="00D136CB"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16BD024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C0DC252"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6E4C42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14578C2"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136A8F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78FC89D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314A0E22" w14:textId="77777777" w:rsidTr="00BC34DC">
        <w:trPr>
          <w:gridBefore w:val="1"/>
          <w:gridAfter w:val="1"/>
          <w:wBefore w:w="7" w:type="dxa"/>
          <w:wAfter w:w="1055" w:type="dxa"/>
        </w:trPr>
        <w:tc>
          <w:tcPr>
            <w:tcW w:w="1015" w:type="dxa"/>
          </w:tcPr>
          <w:p w14:paraId="6B254C7C"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0F40F0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DF0912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0FE2FD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7DD91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0FF2C7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8599F8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2554088" w14:textId="77777777" w:rsidTr="00BC34DC">
        <w:trPr>
          <w:gridBefore w:val="1"/>
          <w:gridAfter w:val="1"/>
          <w:wBefore w:w="7" w:type="dxa"/>
          <w:wAfter w:w="1055" w:type="dxa"/>
        </w:trPr>
        <w:tc>
          <w:tcPr>
            <w:tcW w:w="1015" w:type="dxa"/>
          </w:tcPr>
          <w:p w14:paraId="010CED25"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67F2602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85FD5D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F9A9ED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9CBCDB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A9F767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2917C2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DC9F7B3" w14:textId="77777777" w:rsidTr="00BC34DC">
        <w:trPr>
          <w:gridBefore w:val="1"/>
          <w:gridAfter w:val="1"/>
          <w:wBefore w:w="7" w:type="dxa"/>
          <w:wAfter w:w="1055" w:type="dxa"/>
        </w:trPr>
        <w:tc>
          <w:tcPr>
            <w:tcW w:w="1015" w:type="dxa"/>
          </w:tcPr>
          <w:p w14:paraId="4B99831D"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5B47C3F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3642D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AFC12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909BF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6BBA36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7777B8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CAA68E7" w14:textId="77777777" w:rsidTr="00BC34DC">
        <w:trPr>
          <w:gridBefore w:val="1"/>
          <w:gridAfter w:val="1"/>
          <w:wBefore w:w="7" w:type="dxa"/>
          <w:wAfter w:w="1055" w:type="dxa"/>
        </w:trPr>
        <w:tc>
          <w:tcPr>
            <w:tcW w:w="1015" w:type="dxa"/>
          </w:tcPr>
          <w:p w14:paraId="7830872F"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8BF0B5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422C6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522F18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98AF2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483F5E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57CB7F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63654AF" w14:textId="77777777" w:rsidTr="00BC34DC">
        <w:trPr>
          <w:gridBefore w:val="1"/>
          <w:gridAfter w:val="1"/>
          <w:wBefore w:w="7" w:type="dxa"/>
          <w:wAfter w:w="1055" w:type="dxa"/>
        </w:trPr>
        <w:tc>
          <w:tcPr>
            <w:tcW w:w="1015" w:type="dxa"/>
          </w:tcPr>
          <w:p w14:paraId="30874E85"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51DC0DA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20552A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140C25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6C25C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F2072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F0A38E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D5B71B9" w14:textId="77777777" w:rsidR="004C4AE9" w:rsidRDefault="004C4AE9" w:rsidP="00BC34DC">
      <w:pPr>
        <w:spacing w:after="0" w:line="240" w:lineRule="auto"/>
        <w:rPr>
          <w:rFonts w:ascii="Arial" w:eastAsia="Times New Roman" w:hAnsi="Arial" w:cs="Arial"/>
          <w:b/>
          <w:strike/>
          <w:sz w:val="16"/>
          <w:szCs w:val="16"/>
        </w:rPr>
      </w:pPr>
    </w:p>
    <w:p w14:paraId="6826B03A"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2F43A22C" w14:textId="77777777" w:rsidR="00BC34DC" w:rsidRDefault="00BC34DC" w:rsidP="00BC34DC">
      <w:pPr>
        <w:spacing w:after="0" w:line="240" w:lineRule="auto"/>
        <w:rPr>
          <w:rFonts w:ascii="Arial" w:eastAsia="Times New Roman" w:hAnsi="Arial" w:cs="Arial"/>
          <w:b/>
          <w:strike/>
          <w:sz w:val="16"/>
          <w:szCs w:val="16"/>
        </w:rPr>
      </w:pPr>
    </w:p>
    <w:p w14:paraId="50B14A8D"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3C85D186"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0A9DBC71" w14:textId="77777777" w:rsidTr="00FE2190">
        <w:trPr>
          <w:tblHeader/>
        </w:trPr>
        <w:tc>
          <w:tcPr>
            <w:tcW w:w="1022" w:type="dxa"/>
            <w:tcBorders>
              <w:top w:val="single" w:sz="4" w:space="0" w:color="000000"/>
            </w:tcBorders>
          </w:tcPr>
          <w:p w14:paraId="74C3D46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17B83B4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1C6CDC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2D089C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6543871D"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AA35739" w14:textId="77777777" w:rsidR="00FE2190" w:rsidRPr="00174EF8" w:rsidRDefault="00FE2190" w:rsidP="00F03DE9">
            <w:pPr>
              <w:spacing w:after="0" w:line="240" w:lineRule="auto"/>
              <w:jc w:val="center"/>
              <w:rPr>
                <w:rFonts w:ascii="Arial" w:eastAsia="Times New Roman" w:hAnsi="Arial" w:cs="Arial"/>
                <w:b/>
                <w:sz w:val="16"/>
                <w:szCs w:val="16"/>
              </w:rPr>
            </w:pPr>
          </w:p>
          <w:p w14:paraId="175610EF"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BD45187" w14:textId="77777777" w:rsidR="00D94040" w:rsidRPr="00174EF8" w:rsidRDefault="00D136CB"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7B48846D"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80D4861"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09E719B"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978FBE8"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164E0C1"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060F0E21"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0380BDA4" w14:textId="77777777" w:rsidTr="00FE2190">
        <w:tc>
          <w:tcPr>
            <w:tcW w:w="1022" w:type="dxa"/>
          </w:tcPr>
          <w:p w14:paraId="6052F438"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696FF8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7ABEF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A122B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214BF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66BC8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0060F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D90BB30" w14:textId="77777777" w:rsidTr="00FE2190">
        <w:tc>
          <w:tcPr>
            <w:tcW w:w="1022" w:type="dxa"/>
          </w:tcPr>
          <w:p w14:paraId="7CF7E7F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4D8AB6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8392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8B10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02F8A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A09CF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55F8C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D490BD9" w14:textId="77777777" w:rsidTr="00FE2190">
        <w:tc>
          <w:tcPr>
            <w:tcW w:w="1022" w:type="dxa"/>
          </w:tcPr>
          <w:p w14:paraId="446A066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3284F2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587B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A9657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B47D70"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3D23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8AC2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E9557E7" w14:textId="77777777" w:rsidTr="00FE2190">
        <w:tc>
          <w:tcPr>
            <w:tcW w:w="1022" w:type="dxa"/>
          </w:tcPr>
          <w:p w14:paraId="66585E45"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672560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FE564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E3BF1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AFB71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C0F14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991EF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A6282FB" w14:textId="77777777" w:rsidTr="00FE2190">
        <w:tc>
          <w:tcPr>
            <w:tcW w:w="1022" w:type="dxa"/>
          </w:tcPr>
          <w:p w14:paraId="0259FBFC"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51249576"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0386C2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3DE02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1C653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76353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38867C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50479A2B" w14:textId="77777777" w:rsidR="00FE2190" w:rsidRDefault="00FE2190" w:rsidP="00FE2190">
      <w:pPr>
        <w:spacing w:after="0" w:line="240" w:lineRule="auto"/>
        <w:rPr>
          <w:rFonts w:ascii="Arial" w:eastAsia="Times New Roman" w:hAnsi="Arial" w:cs="Arial"/>
          <w:b/>
          <w:strike/>
          <w:sz w:val="16"/>
          <w:szCs w:val="16"/>
        </w:rPr>
      </w:pPr>
    </w:p>
    <w:p w14:paraId="65F24C4B"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1B65CFE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BE6D2E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134A70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BF98918"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0968" w14:textId="77777777" w:rsidR="00767D33" w:rsidRDefault="00767D33" w:rsidP="002C5830">
      <w:pPr>
        <w:spacing w:after="0" w:line="240" w:lineRule="auto"/>
      </w:pPr>
      <w:r>
        <w:separator/>
      </w:r>
    </w:p>
  </w:endnote>
  <w:endnote w:type="continuationSeparator" w:id="0">
    <w:p w14:paraId="732865AE" w14:textId="77777777" w:rsidR="00767D33" w:rsidRDefault="00767D3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1C4C" w14:textId="77777777" w:rsidR="006D6B95" w:rsidRPr="001F28B1" w:rsidRDefault="006D6B95"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7740360B" w14:textId="77777777" w:rsidR="006D6B95" w:rsidRDefault="006D6B9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5664B2A" w14:textId="77777777" w:rsidR="006D6B95" w:rsidRPr="001F28B1" w:rsidRDefault="006D6B9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705E7E2B" w14:textId="77777777" w:rsidR="006D6B95" w:rsidRPr="00633C87" w:rsidRDefault="006D6B95"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D136CB" w:rsidRPr="00D136CB">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973A5" w14:textId="77777777" w:rsidR="00767D33" w:rsidRDefault="00767D33" w:rsidP="002C5830">
      <w:pPr>
        <w:spacing w:after="0" w:line="240" w:lineRule="auto"/>
      </w:pPr>
      <w:r>
        <w:separator/>
      </w:r>
    </w:p>
  </w:footnote>
  <w:footnote w:type="continuationSeparator" w:id="0">
    <w:p w14:paraId="130EE944" w14:textId="77777777" w:rsidR="00767D33" w:rsidRDefault="00767D3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1D3C" w14:textId="77777777" w:rsidR="006D6B95" w:rsidRDefault="006D6B95"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34E26056" w14:textId="77777777" w:rsidR="006D6B95" w:rsidRPr="00484209" w:rsidRDefault="006D6B95"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4AE"/>
    <w:rsid w:val="00022D81"/>
    <w:rsid w:val="00031FCE"/>
    <w:rsid w:val="00043B62"/>
    <w:rsid w:val="000519D7"/>
    <w:rsid w:val="00054D28"/>
    <w:rsid w:val="00060D3A"/>
    <w:rsid w:val="00070A5C"/>
    <w:rsid w:val="00070CA7"/>
    <w:rsid w:val="000835F1"/>
    <w:rsid w:val="000A0007"/>
    <w:rsid w:val="000A5F1B"/>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26E8"/>
    <w:rsid w:val="00327359"/>
    <w:rsid w:val="003324E1"/>
    <w:rsid w:val="00333539"/>
    <w:rsid w:val="0033577C"/>
    <w:rsid w:val="00343B44"/>
    <w:rsid w:val="00350A98"/>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2620"/>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4F713B"/>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1411"/>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113A"/>
    <w:rsid w:val="005E15AA"/>
    <w:rsid w:val="005E6D2C"/>
    <w:rsid w:val="005E78E3"/>
    <w:rsid w:val="005F1CEE"/>
    <w:rsid w:val="005F2F15"/>
    <w:rsid w:val="006025C2"/>
    <w:rsid w:val="006115E7"/>
    <w:rsid w:val="006172C9"/>
    <w:rsid w:val="0062567B"/>
    <w:rsid w:val="00630DDD"/>
    <w:rsid w:val="00631044"/>
    <w:rsid w:val="00631DF9"/>
    <w:rsid w:val="00633C87"/>
    <w:rsid w:val="00640AB5"/>
    <w:rsid w:val="006413D5"/>
    <w:rsid w:val="0064156E"/>
    <w:rsid w:val="00645873"/>
    <w:rsid w:val="006500FE"/>
    <w:rsid w:val="0066341F"/>
    <w:rsid w:val="00675DEB"/>
    <w:rsid w:val="00686C02"/>
    <w:rsid w:val="006954A6"/>
    <w:rsid w:val="006A0202"/>
    <w:rsid w:val="006B2556"/>
    <w:rsid w:val="006B343E"/>
    <w:rsid w:val="006B3D8E"/>
    <w:rsid w:val="006B6219"/>
    <w:rsid w:val="006C7493"/>
    <w:rsid w:val="006D5CE8"/>
    <w:rsid w:val="006D6B95"/>
    <w:rsid w:val="006E165C"/>
    <w:rsid w:val="006E5143"/>
    <w:rsid w:val="00704131"/>
    <w:rsid w:val="00714F5B"/>
    <w:rsid w:val="00722002"/>
    <w:rsid w:val="00726131"/>
    <w:rsid w:val="0073127D"/>
    <w:rsid w:val="00733E67"/>
    <w:rsid w:val="00740F21"/>
    <w:rsid w:val="00752192"/>
    <w:rsid w:val="00753D98"/>
    <w:rsid w:val="0075666D"/>
    <w:rsid w:val="007605EA"/>
    <w:rsid w:val="00767D33"/>
    <w:rsid w:val="007709D3"/>
    <w:rsid w:val="007721D8"/>
    <w:rsid w:val="00787465"/>
    <w:rsid w:val="007879F6"/>
    <w:rsid w:val="007A64C5"/>
    <w:rsid w:val="007A7386"/>
    <w:rsid w:val="007D4EA8"/>
    <w:rsid w:val="007D526D"/>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4915"/>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06BC"/>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5C81"/>
    <w:rsid w:val="009B6388"/>
    <w:rsid w:val="009C3159"/>
    <w:rsid w:val="009D4802"/>
    <w:rsid w:val="009E58DF"/>
    <w:rsid w:val="009F3A99"/>
    <w:rsid w:val="00A172BC"/>
    <w:rsid w:val="00A22977"/>
    <w:rsid w:val="00A26EC3"/>
    <w:rsid w:val="00A45A86"/>
    <w:rsid w:val="00A548AB"/>
    <w:rsid w:val="00A55607"/>
    <w:rsid w:val="00A600F9"/>
    <w:rsid w:val="00A60849"/>
    <w:rsid w:val="00A617F9"/>
    <w:rsid w:val="00A6516A"/>
    <w:rsid w:val="00A74C07"/>
    <w:rsid w:val="00A875C6"/>
    <w:rsid w:val="00A87664"/>
    <w:rsid w:val="00A93C35"/>
    <w:rsid w:val="00AA66B7"/>
    <w:rsid w:val="00AB2D43"/>
    <w:rsid w:val="00AB6118"/>
    <w:rsid w:val="00AB6A8B"/>
    <w:rsid w:val="00AC33C5"/>
    <w:rsid w:val="00AC56F1"/>
    <w:rsid w:val="00AE1774"/>
    <w:rsid w:val="00AE3877"/>
    <w:rsid w:val="00AE7D37"/>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3AD"/>
    <w:rsid w:val="00BE4DDB"/>
    <w:rsid w:val="00BE66E7"/>
    <w:rsid w:val="00BF1705"/>
    <w:rsid w:val="00BF2D3C"/>
    <w:rsid w:val="00C03CEE"/>
    <w:rsid w:val="00C119C0"/>
    <w:rsid w:val="00C3483F"/>
    <w:rsid w:val="00C34A20"/>
    <w:rsid w:val="00C34BFF"/>
    <w:rsid w:val="00C36B42"/>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36CB"/>
    <w:rsid w:val="00D179DC"/>
    <w:rsid w:val="00D22113"/>
    <w:rsid w:val="00D23F83"/>
    <w:rsid w:val="00D24BF3"/>
    <w:rsid w:val="00D3153A"/>
    <w:rsid w:val="00D51BD1"/>
    <w:rsid w:val="00D5757A"/>
    <w:rsid w:val="00D57CB7"/>
    <w:rsid w:val="00D63355"/>
    <w:rsid w:val="00D64EE6"/>
    <w:rsid w:val="00D7145B"/>
    <w:rsid w:val="00D75779"/>
    <w:rsid w:val="00D76C03"/>
    <w:rsid w:val="00D81C6C"/>
    <w:rsid w:val="00D9339F"/>
    <w:rsid w:val="00D94040"/>
    <w:rsid w:val="00D949EC"/>
    <w:rsid w:val="00D956E0"/>
    <w:rsid w:val="00D9623B"/>
    <w:rsid w:val="00DA131B"/>
    <w:rsid w:val="00DA3123"/>
    <w:rsid w:val="00DA6500"/>
    <w:rsid w:val="00DA765A"/>
    <w:rsid w:val="00DB060C"/>
    <w:rsid w:val="00DB65E4"/>
    <w:rsid w:val="00DC59D0"/>
    <w:rsid w:val="00DC713D"/>
    <w:rsid w:val="00DD2096"/>
    <w:rsid w:val="00DD3122"/>
    <w:rsid w:val="00DD4489"/>
    <w:rsid w:val="00DD4DC0"/>
    <w:rsid w:val="00DD78AD"/>
    <w:rsid w:val="00DE408C"/>
    <w:rsid w:val="00DE5FC8"/>
    <w:rsid w:val="00DE7B80"/>
    <w:rsid w:val="00DF03A8"/>
    <w:rsid w:val="00DF6101"/>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8BE"/>
    <w:rsid w:val="00F00C5C"/>
    <w:rsid w:val="00F00CBF"/>
    <w:rsid w:val="00F00CCE"/>
    <w:rsid w:val="00F03DE9"/>
    <w:rsid w:val="00F06AA5"/>
    <w:rsid w:val="00F170AF"/>
    <w:rsid w:val="00F17A92"/>
    <w:rsid w:val="00F2664E"/>
    <w:rsid w:val="00F3657F"/>
    <w:rsid w:val="00F44833"/>
    <w:rsid w:val="00F66DDA"/>
    <w:rsid w:val="00F853AF"/>
    <w:rsid w:val="00F8664B"/>
    <w:rsid w:val="00F876B0"/>
    <w:rsid w:val="00F9348A"/>
    <w:rsid w:val="00F970BB"/>
    <w:rsid w:val="00F972F8"/>
    <w:rsid w:val="00FA1E58"/>
    <w:rsid w:val="00FA5D15"/>
    <w:rsid w:val="00FB0693"/>
    <w:rsid w:val="00FB0944"/>
    <w:rsid w:val="00FB5DE7"/>
    <w:rsid w:val="00FC2680"/>
    <w:rsid w:val="00FE1644"/>
    <w:rsid w:val="00FE2190"/>
    <w:rsid w:val="00FE3BE0"/>
    <w:rsid w:val="00FF1629"/>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84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D07C-F754-40DB-8A93-31261C0E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2014-02-08T02:00:00Z</cp:lastPrinted>
  <dcterms:created xsi:type="dcterms:W3CDTF">2014-02-13T00:34:00Z</dcterms:created>
  <dcterms:modified xsi:type="dcterms:W3CDTF">2014-02-18T22:07:00Z</dcterms:modified>
</cp:coreProperties>
</file>