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72777D"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sidR="003B75C6">
        <w:rPr>
          <w:b/>
          <w:sz w:val="24"/>
          <w:szCs w:val="24"/>
          <w:u w:val="single"/>
        </w:rPr>
        <w:instrText xml:space="preserve"> FORMTEXT </w:instrText>
      </w:r>
      <w:r>
        <w:rPr>
          <w:b/>
          <w:sz w:val="24"/>
          <w:szCs w:val="24"/>
          <w:u w:val="single"/>
        </w:rPr>
      </w:r>
      <w:r>
        <w:rPr>
          <w:b/>
          <w:sz w:val="24"/>
          <w:szCs w:val="24"/>
          <w:u w:val="single"/>
        </w:rPr>
        <w:fldChar w:fldCharType="separate"/>
      </w:r>
      <w:r w:rsidR="00005C96">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3A7671" w:rsidRDefault="0072777D" w:rsidP="00DD2096">
            <w:pPr>
              <w:spacing w:after="0"/>
              <w:rPr>
                <w:rFonts w:ascii="Arial" w:hAnsi="Arial" w:cs="Arial"/>
                <w:b/>
                <w:sz w:val="18"/>
                <w:szCs w:val="18"/>
                <w:highlight w:val="lightGray"/>
                <w:u w:val="single"/>
              </w:rPr>
            </w:pPr>
            <w:r w:rsidRPr="003A7671">
              <w:rPr>
                <w:b/>
                <w:sz w:val="24"/>
                <w:szCs w:val="24"/>
                <w:highlight w:val="lightGray"/>
                <w:u w:val="single"/>
              </w:rPr>
              <w:fldChar w:fldCharType="begin">
                <w:ffData>
                  <w:name w:val="Text6"/>
                  <w:enabled w:val="0"/>
                  <w:calcOnExit w:val="0"/>
                  <w:textInput>
                    <w:default w:val="~~EntityNameGoesHere~~"/>
                  </w:textInput>
                </w:ffData>
              </w:fldChar>
            </w:r>
            <w:r w:rsidR="002E3A76" w:rsidRPr="00DD2096">
              <w:rPr>
                <w:b/>
                <w:sz w:val="24"/>
                <w:szCs w:val="24"/>
                <w:highlight w:val="lightGray"/>
                <w:u w:val="single"/>
              </w:rPr>
              <w:instrText xml:space="preserve"> FORMTEXT </w:instrText>
            </w:r>
            <w:r w:rsidRPr="003A7671">
              <w:rPr>
                <w:b/>
                <w:sz w:val="24"/>
                <w:szCs w:val="24"/>
                <w:highlight w:val="lightGray"/>
                <w:u w:val="single"/>
              </w:rPr>
            </w:r>
            <w:r w:rsidRPr="003A7671">
              <w:rPr>
                <w:b/>
                <w:sz w:val="24"/>
                <w:szCs w:val="24"/>
                <w:highlight w:val="lightGray"/>
                <w:u w:val="single"/>
              </w:rPr>
              <w:fldChar w:fldCharType="separate"/>
            </w:r>
            <w:r w:rsidR="003A7671" w:rsidRPr="003A7671">
              <w:rPr>
                <w:b/>
                <w:noProof/>
                <w:sz w:val="24"/>
                <w:szCs w:val="24"/>
                <w:u w:val="single"/>
              </w:rPr>
              <w:t>Discipline:  Africana Studies</w:t>
            </w:r>
            <w:r w:rsidRPr="003A7671">
              <w:rPr>
                <w:b/>
                <w:sz w:val="24"/>
                <w:szCs w:val="24"/>
                <w:highlight w:val="lightGray"/>
                <w:u w:val="single"/>
              </w:rPr>
              <w:fldChar w:fldCharType="end"/>
            </w:r>
            <w:bookmarkEnd w:id="0"/>
          </w:p>
        </w:tc>
        <w:tc>
          <w:tcPr>
            <w:tcW w:w="2448" w:type="dxa"/>
            <w:vAlign w:val="bottom"/>
          </w:tcPr>
          <w:p w:rsidR="002E3A76" w:rsidRDefault="002E3A76" w:rsidP="00047FCA">
            <w:pPr>
              <w:tabs>
                <w:tab w:val="left" w:pos="5760"/>
              </w:tabs>
              <w:spacing w:after="20" w:line="240" w:lineRule="auto"/>
              <w:rPr>
                <w:rFonts w:ascii="Arial" w:hAnsi="Arial" w:cs="Arial"/>
                <w:b/>
                <w:color w:val="000000"/>
                <w:sz w:val="18"/>
                <w:szCs w:val="18"/>
                <w:u w:val="single"/>
              </w:rPr>
            </w:pPr>
            <w:r>
              <w:rPr>
                <w:b/>
                <w:sz w:val="24"/>
                <w:szCs w:val="24"/>
              </w:rPr>
              <w:t xml:space="preserve">Date </w:t>
            </w:r>
            <w:r w:rsidR="0072777D">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72777D">
              <w:rPr>
                <w:b/>
                <w:sz w:val="24"/>
                <w:szCs w:val="24"/>
                <w:u w:val="single"/>
              </w:rPr>
            </w:r>
            <w:r w:rsidR="0072777D">
              <w:rPr>
                <w:b/>
                <w:sz w:val="24"/>
                <w:szCs w:val="24"/>
                <w:u w:val="single"/>
              </w:rPr>
              <w:fldChar w:fldCharType="separate"/>
            </w:r>
            <w:r w:rsidR="00047FCA">
              <w:rPr>
                <w:b/>
                <w:noProof/>
                <w:sz w:val="24"/>
                <w:szCs w:val="24"/>
                <w:u w:val="single"/>
              </w:rPr>
              <w:t>1/28/2014</w:t>
            </w:r>
            <w:r w:rsidR="0072777D">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005C9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4E7A7F" w:rsidRDefault="0072777D"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004E7A7F"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043C92">
              <w:rPr>
                <w:b/>
                <w:noProof/>
                <w:sz w:val="24"/>
                <w:szCs w:val="24"/>
                <w:shd w:val="pct12" w:color="auto" w:fill="BFBFBF" w:themeFill="background1" w:themeFillShade="BF"/>
              </w:rPr>
              <w:t>Martin Japtok and Rafiki Jenkins</w:t>
            </w: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72777D"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43C92">
              <w:rPr>
                <w:b/>
                <w:noProof/>
                <w:sz w:val="24"/>
                <w:szCs w:val="24"/>
                <w:shd w:val="pct12" w:color="auto" w:fill="D9D9D9" w:themeFill="background1" w:themeFillShade="D9"/>
              </w:rPr>
              <w:t>Africana Studies pro</w:t>
            </w:r>
            <w:r w:rsidR="005B4506">
              <w:rPr>
                <w:b/>
                <w:noProof/>
                <w:sz w:val="24"/>
                <w:szCs w:val="24"/>
                <w:shd w:val="pct12" w:color="auto" w:fill="D9D9D9" w:themeFill="background1" w:themeFillShade="D9"/>
              </w:rPr>
              <w:t>vides students</w:t>
            </w:r>
            <w:r w:rsidR="001D651E">
              <w:rPr>
                <w:b/>
                <w:noProof/>
                <w:sz w:val="24"/>
                <w:szCs w:val="24"/>
                <w:shd w:val="pct12" w:color="auto" w:fill="D9D9D9" w:themeFill="background1" w:themeFillShade="D9"/>
              </w:rPr>
              <w:t xml:space="preserve"> of diverse origins, experiences, needs, abilities,</w:t>
            </w:r>
            <w:r w:rsidR="00BB7A1E">
              <w:rPr>
                <w:b/>
                <w:noProof/>
                <w:sz w:val="24"/>
                <w:szCs w:val="24"/>
                <w:shd w:val="pct12" w:color="auto" w:fill="D9D9D9" w:themeFill="background1" w:themeFillShade="D9"/>
              </w:rPr>
              <w:t xml:space="preserve"> </w:t>
            </w:r>
            <w:r w:rsidR="001D651E">
              <w:rPr>
                <w:b/>
                <w:noProof/>
                <w:sz w:val="24"/>
                <w:szCs w:val="24"/>
                <w:shd w:val="pct12" w:color="auto" w:fill="D9D9D9" w:themeFill="background1" w:themeFillShade="D9"/>
              </w:rPr>
              <w:t>and goals</w:t>
            </w:r>
            <w:r w:rsidR="005B4506">
              <w:rPr>
                <w:b/>
                <w:noProof/>
                <w:sz w:val="24"/>
                <w:szCs w:val="24"/>
                <w:shd w:val="pct12" w:color="auto" w:fill="D9D9D9" w:themeFill="background1" w:themeFillShade="D9"/>
              </w:rPr>
              <w:t xml:space="preserve"> with</w:t>
            </w:r>
            <w:r w:rsidR="00043C92">
              <w:rPr>
                <w:b/>
                <w:noProof/>
                <w:sz w:val="24"/>
                <w:szCs w:val="24"/>
                <w:shd w:val="pct12" w:color="auto" w:fill="D9D9D9" w:themeFill="background1" w:themeFillShade="D9"/>
              </w:rPr>
              <w:t xml:space="preserve"> a critical understanding</w:t>
            </w:r>
            <w:r w:rsidR="005B4506">
              <w:rPr>
                <w:b/>
                <w:noProof/>
                <w:sz w:val="24"/>
                <w:szCs w:val="24"/>
                <w:shd w:val="pct12" w:color="auto" w:fill="D9D9D9" w:themeFill="background1" w:themeFillShade="D9"/>
              </w:rPr>
              <w:t xml:space="preserve"> of and a multidisciplinary approach</w:t>
            </w:r>
            <w:r w:rsidR="00043C92">
              <w:rPr>
                <w:b/>
                <w:noProof/>
                <w:sz w:val="24"/>
                <w:szCs w:val="24"/>
                <w:shd w:val="pct12" w:color="auto" w:fill="D9D9D9" w:themeFill="background1" w:themeFillShade="D9"/>
              </w:rPr>
              <w:t xml:space="preserve"> </w:t>
            </w:r>
            <w:r w:rsidR="005B4506">
              <w:rPr>
                <w:b/>
                <w:noProof/>
                <w:sz w:val="24"/>
                <w:szCs w:val="24"/>
                <w:shd w:val="pct12" w:color="auto" w:fill="D9D9D9" w:themeFill="background1" w:themeFillShade="D9"/>
              </w:rPr>
              <w:t>to</w:t>
            </w:r>
            <w:r w:rsidR="00043C92">
              <w:rPr>
                <w:b/>
                <w:noProof/>
                <w:sz w:val="24"/>
                <w:szCs w:val="24"/>
                <w:shd w:val="pct12" w:color="auto" w:fill="D9D9D9" w:themeFill="background1" w:themeFillShade="D9"/>
              </w:rPr>
              <w:t xml:space="preserve"> the history and culture of African Americans</w:t>
            </w:r>
            <w:r w:rsidR="00BB7A1E">
              <w:rPr>
                <w:b/>
                <w:noProof/>
                <w:sz w:val="24"/>
                <w:szCs w:val="24"/>
                <w:shd w:val="pct12" w:color="auto" w:fill="D9D9D9" w:themeFill="background1" w:themeFillShade="D9"/>
              </w:rPr>
              <w:t xml:space="preserve"> </w:t>
            </w:r>
            <w:r w:rsidR="00043C92">
              <w:rPr>
                <w:b/>
                <w:noProof/>
                <w:sz w:val="24"/>
                <w:szCs w:val="24"/>
                <w:shd w:val="pct12" w:color="auto" w:fill="D9D9D9" w:themeFill="background1" w:themeFillShade="D9"/>
              </w:rPr>
              <w:t xml:space="preserve">and people of African descent </w:t>
            </w:r>
            <w:r w:rsidR="00BB7A1E">
              <w:rPr>
                <w:b/>
                <w:noProof/>
                <w:sz w:val="24"/>
                <w:szCs w:val="24"/>
                <w:shd w:val="pct12" w:color="auto" w:fill="D9D9D9" w:themeFill="background1" w:themeFillShade="D9"/>
              </w:rPr>
              <w:t>globally</w:t>
            </w:r>
            <w:r w:rsidR="00043C92">
              <w:rPr>
                <w:b/>
                <w:noProof/>
                <w:sz w:val="24"/>
                <w:szCs w:val="24"/>
                <w:shd w:val="pct12" w:color="auto" w:fill="D9D9D9" w:themeFill="background1" w:themeFillShade="D9"/>
              </w:rPr>
              <w:t xml:space="preserve">. </w:t>
            </w:r>
            <w:r w:rsidR="005B4506">
              <w:rPr>
                <w:b/>
                <w:noProof/>
                <w:sz w:val="24"/>
                <w:szCs w:val="24"/>
                <w:shd w:val="pct12" w:color="auto" w:fill="D9D9D9" w:themeFill="background1" w:themeFillShade="D9"/>
              </w:rPr>
              <w:t>Africana Studies affirms the importance of the contribution of people of African descent to American and world culture and promotes the knowledge and values necessary for participation in multicultural society and an evermore interdependent world.</w:t>
            </w:r>
            <w:r w:rsidR="00043C92">
              <w:rPr>
                <w:b/>
                <w:noProof/>
                <w:sz w:val="24"/>
                <w:szCs w:val="24"/>
                <w:shd w:val="pct12" w:color="auto" w:fill="D9D9D9" w:themeFill="background1" w:themeFillShade="D9"/>
              </w:rPr>
              <w:t xml:space="preserve">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72777D"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004E7A7F"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5B4506">
              <w:rPr>
                <w:b/>
                <w:noProof/>
                <w:sz w:val="24"/>
                <w:szCs w:val="24"/>
                <w:shd w:val="pct12" w:color="auto" w:fill="D9D9D9" w:themeFill="background1" w:themeFillShade="D9"/>
              </w:rPr>
              <w:t>Africana Studies supports Palomar College's mission of providing an environment for students of diverse origins</w:t>
            </w:r>
            <w:r w:rsidR="001D651E">
              <w:rPr>
                <w:b/>
                <w:noProof/>
                <w:sz w:val="24"/>
                <w:szCs w:val="24"/>
                <w:shd w:val="pct12" w:color="auto" w:fill="D9D9D9" w:themeFill="background1" w:themeFillShade="D9"/>
              </w:rPr>
              <w:t xml:space="preserve">, </w:t>
            </w:r>
            <w:r w:rsidR="005B4506">
              <w:rPr>
                <w:b/>
                <w:noProof/>
                <w:sz w:val="24"/>
                <w:szCs w:val="24"/>
                <w:shd w:val="pct12" w:color="auto" w:fill="D9D9D9" w:themeFill="background1" w:themeFillShade="D9"/>
              </w:rPr>
              <w:t>experiences</w:t>
            </w:r>
            <w:r w:rsidR="001D651E">
              <w:rPr>
                <w:b/>
                <w:noProof/>
                <w:sz w:val="24"/>
                <w:szCs w:val="24"/>
                <w:shd w:val="pct12" w:color="auto" w:fill="D9D9D9" w:themeFill="background1" w:themeFillShade="D9"/>
              </w:rPr>
              <w:t>, needs, abilities, and goals</w:t>
            </w:r>
            <w:r w:rsidR="005B4506">
              <w:rPr>
                <w:b/>
                <w:noProof/>
                <w:sz w:val="24"/>
                <w:szCs w:val="24"/>
                <w:shd w:val="pct12" w:color="auto" w:fill="D9D9D9" w:themeFill="background1" w:themeFillShade="D9"/>
              </w:rPr>
              <w:t>.  The discipline offers opportunities for general education and ae</w:t>
            </w:r>
            <w:r w:rsidR="001D651E">
              <w:rPr>
                <w:b/>
                <w:noProof/>
                <w:sz w:val="24"/>
                <w:szCs w:val="24"/>
                <w:shd w:val="pct12" w:color="auto" w:fill="D9D9D9" w:themeFill="background1" w:themeFillShade="D9"/>
              </w:rPr>
              <w:t>sthetic and cultural enrichment in multidisciplinary courses to enable students to understand their and others' role in a globalized, multicultural world.</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72777D"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8777D">
              <w:rPr>
                <w:b/>
                <w:noProof/>
                <w:sz w:val="24"/>
                <w:szCs w:val="24"/>
                <w:shd w:val="pct12" w:color="auto" w:fill="D9D9D9" w:themeFill="background1" w:themeFillShade="D9"/>
              </w:rPr>
              <w:t>We planned to advertise an AA degree in University Studies with an Emphasis in Culture and History in conjunction with the whole department.</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72777D"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8777D">
              <w:rPr>
                <w:b/>
                <w:noProof/>
                <w:sz w:val="24"/>
                <w:szCs w:val="24"/>
                <w:shd w:val="pct12" w:color="auto" w:fill="D9D9D9" w:themeFill="background1" w:themeFillShade="D9"/>
              </w:rPr>
              <w:t xml:space="preserve">We did and continue to advertise that degree.  It is yet too early to see whether that has contributed to slow but steady enrollment increases. </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72777D"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00F9348A"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8777D">
              <w:rPr>
                <w:b/>
                <w:noProof/>
                <w:sz w:val="24"/>
                <w:szCs w:val="24"/>
                <w:shd w:val="pct12" w:color="auto" w:fill="D9D9D9" w:themeFill="background1" w:themeFillShade="D9"/>
              </w:rPr>
              <w:t>We planned to solidify the evening class and offer an online section.</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047FCA" w:rsidRDefault="0072777D" w:rsidP="004B3D7C">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47FCA" w:rsidRPr="00047FCA">
              <w:rPr>
                <w:b/>
                <w:noProof/>
                <w:sz w:val="24"/>
                <w:szCs w:val="24"/>
                <w:shd w:val="pct12" w:color="auto" w:fill="D9D9D9" w:themeFill="background1" w:themeFillShade="D9"/>
              </w:rPr>
              <w:t>The night class is something we</w:t>
            </w:r>
            <w:r w:rsidR="00047FCA">
              <w:rPr>
                <w:b/>
                <w:noProof/>
                <w:sz w:val="24"/>
                <w:szCs w:val="24"/>
                <w:shd w:val="pct12" w:color="auto" w:fill="D9D9D9" w:themeFill="background1" w:themeFillShade="D9"/>
              </w:rPr>
              <w:t xml:space="preserve"> have</w:t>
            </w:r>
            <w:r w:rsidR="00047FCA" w:rsidRPr="00047FCA">
              <w:rPr>
                <w:b/>
                <w:noProof/>
                <w:sz w:val="24"/>
                <w:szCs w:val="24"/>
                <w:shd w:val="pct12" w:color="auto" w:fill="D9D9D9" w:themeFill="background1" w:themeFillShade="D9"/>
              </w:rPr>
              <w:t xml:space="preserve"> built </w:t>
            </w:r>
            <w:r w:rsidR="00047FCA">
              <w:rPr>
                <w:b/>
                <w:noProof/>
                <w:sz w:val="24"/>
                <w:szCs w:val="24"/>
                <w:shd w:val="pct12" w:color="auto" w:fill="D9D9D9" w:themeFill="background1" w:themeFillShade="D9"/>
              </w:rPr>
              <w:t xml:space="preserve">approximately </w:t>
            </w:r>
            <w:r w:rsidR="00047FCA" w:rsidRPr="00047FCA">
              <w:rPr>
                <w:b/>
                <w:noProof/>
                <w:sz w:val="24"/>
                <w:szCs w:val="24"/>
                <w:shd w:val="pct12" w:color="auto" w:fill="D9D9D9" w:themeFill="background1" w:themeFillShade="D9"/>
              </w:rPr>
              <w:t xml:space="preserve">over the last </w:t>
            </w:r>
            <w:r w:rsidR="00047FCA">
              <w:rPr>
                <w:b/>
                <w:noProof/>
                <w:sz w:val="24"/>
                <w:szCs w:val="24"/>
                <w:shd w:val="pct12" w:color="auto" w:fill="D9D9D9" w:themeFill="background1" w:themeFillShade="D9"/>
              </w:rPr>
              <w:t>three</w:t>
            </w:r>
            <w:r w:rsidR="00047FCA" w:rsidRPr="00047FCA">
              <w:rPr>
                <w:b/>
                <w:noProof/>
                <w:sz w:val="24"/>
                <w:szCs w:val="24"/>
                <w:shd w:val="pct12" w:color="auto" w:fill="D9D9D9" w:themeFill="background1" w:themeFillShade="D9"/>
              </w:rPr>
              <w:t xml:space="preserve"> years or so. It started with only 12-15 people being enrolled</w:t>
            </w:r>
            <w:r w:rsidR="00047FCA">
              <w:rPr>
                <w:b/>
                <w:noProof/>
                <w:sz w:val="24"/>
                <w:szCs w:val="24"/>
                <w:shd w:val="pct12" w:color="auto" w:fill="D9D9D9" w:themeFill="background1" w:themeFillShade="D9"/>
              </w:rPr>
              <w:t>; now</w:t>
            </w:r>
            <w:r w:rsidR="00047FCA" w:rsidRPr="00047FCA">
              <w:rPr>
                <w:b/>
                <w:noProof/>
                <w:sz w:val="24"/>
                <w:szCs w:val="24"/>
                <w:shd w:val="pct12" w:color="auto" w:fill="D9D9D9" w:themeFill="background1" w:themeFillShade="D9"/>
              </w:rPr>
              <w:t xml:space="preserve"> it is in the solid twenties and trending upward.  It would be surprising to get 40 people in </w:t>
            </w:r>
            <w:r w:rsidR="00047FCA">
              <w:rPr>
                <w:b/>
                <w:noProof/>
                <w:sz w:val="24"/>
                <w:szCs w:val="24"/>
                <w:shd w:val="pct12" w:color="auto" w:fill="D9D9D9" w:themeFill="background1" w:themeFillShade="D9"/>
              </w:rPr>
              <w:t xml:space="preserve">a </w:t>
            </w:r>
            <w:r w:rsidR="00047FCA" w:rsidRPr="00047FCA">
              <w:rPr>
                <w:b/>
                <w:noProof/>
                <w:sz w:val="24"/>
                <w:szCs w:val="24"/>
                <w:shd w:val="pct12" w:color="auto" w:fill="D9D9D9" w:themeFill="background1" w:themeFillShade="D9"/>
              </w:rPr>
              <w:t>night</w:t>
            </w:r>
            <w:r w:rsidR="00047FCA">
              <w:rPr>
                <w:b/>
                <w:noProof/>
                <w:sz w:val="24"/>
                <w:szCs w:val="24"/>
                <w:shd w:val="pct12" w:color="auto" w:fill="D9D9D9" w:themeFill="background1" w:themeFillShade="D9"/>
              </w:rPr>
              <w:t xml:space="preserve"> class, and it might be preferable to offer it in MD 317 or another room with less seating, so the class will fill to capacity</w:t>
            </w:r>
            <w:r w:rsidR="00047FCA" w:rsidRPr="00047FCA">
              <w:rPr>
                <w:b/>
                <w:noProof/>
                <w:sz w:val="24"/>
                <w:szCs w:val="24"/>
                <w:shd w:val="pct12" w:color="auto" w:fill="D9D9D9" w:themeFill="background1" w:themeFillShade="D9"/>
              </w:rPr>
              <w:t xml:space="preserve">, but </w:t>
            </w:r>
            <w:r w:rsidR="00047FCA">
              <w:rPr>
                <w:b/>
                <w:noProof/>
                <w:sz w:val="24"/>
                <w:szCs w:val="24"/>
                <w:shd w:val="pct12" w:color="auto" w:fill="D9D9D9" w:themeFill="background1" w:themeFillShade="D9"/>
              </w:rPr>
              <w:t>the night class is reaching</w:t>
            </w:r>
            <w:r w:rsidR="00047FCA" w:rsidRPr="00047FCA">
              <w:rPr>
                <w:b/>
                <w:noProof/>
                <w:sz w:val="24"/>
                <w:szCs w:val="24"/>
                <w:shd w:val="pct12" w:color="auto" w:fill="D9D9D9" w:themeFill="background1" w:themeFillShade="D9"/>
              </w:rPr>
              <w:t xml:space="preserve"> a different constituency and has helped expand the progra</w:t>
            </w:r>
            <w:r w:rsidR="00047FCA">
              <w:rPr>
                <w:b/>
                <w:noProof/>
                <w:sz w:val="24"/>
                <w:szCs w:val="24"/>
                <w:shd w:val="pct12" w:color="auto" w:fill="D9D9D9" w:themeFill="background1" w:themeFillShade="D9"/>
              </w:rPr>
              <w:t>m.</w:t>
            </w:r>
          </w:p>
          <w:p w:rsidR="00822427" w:rsidRDefault="0008777D" w:rsidP="004B3D7C">
            <w:pPr>
              <w:pStyle w:val="NoSpacing"/>
              <w:ind w:left="1440"/>
              <w:rPr>
                <w:b/>
              </w:rPr>
            </w:pPr>
            <w:r>
              <w:rPr>
                <w:b/>
                <w:noProof/>
                <w:sz w:val="24"/>
                <w:szCs w:val="24"/>
                <w:shd w:val="pct12" w:color="auto" w:fill="D9D9D9" w:themeFill="background1" w:themeFillShade="D9"/>
              </w:rPr>
              <w:t xml:space="preserve">We did offer an online section but have not yet decided whether that is the way forward for the </w:t>
            </w:r>
            <w:r w:rsidR="00047FCA">
              <w:rPr>
                <w:b/>
                <w:noProof/>
                <w:sz w:val="24"/>
                <w:szCs w:val="24"/>
                <w:shd w:val="pct12" w:color="auto" w:fill="D9D9D9" w:themeFill="background1" w:themeFillShade="D9"/>
              </w:rPr>
              <w:t>discipline.  For one, we have pedagogical reservations: is online instruction the best way to convey multicultural learning? Clearly not.  The subtleties of interaction between students and between students and instructors are clearly lost, and the online environment cannot adequately recreate a multicultural environment.  THe pragmatics of enrollment politics may yet move us to try to make the best of a less-than-ideal learning environment, but we are hopeful to increase enrollment in other ways (discussed below)</w:t>
            </w:r>
            <w:r>
              <w:rPr>
                <w:b/>
                <w:noProof/>
                <w:sz w:val="24"/>
                <w:szCs w:val="24"/>
                <w:shd w:val="pct12" w:color="auto" w:fill="D9D9D9" w:themeFill="background1" w:themeFillShade="D9"/>
              </w:rPr>
              <w:t>.</w:t>
            </w:r>
            <w:r w:rsidR="0072777D"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72777D"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47FCA">
              <w:rPr>
                <w:b/>
                <w:noProof/>
                <w:sz w:val="24"/>
                <w:szCs w:val="24"/>
                <w:shd w:val="pct12" w:color="auto" w:fill="D9D9D9" w:themeFill="background1" w:themeFillShade="D9"/>
              </w:rPr>
              <w:t>F</w:t>
            </w:r>
            <w:r w:rsidR="0008777D">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72777D"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8777D">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72777D"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00F9348A"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7C4A6A">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72777D"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00F9348A"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7C4A6A">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72777D"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C4A6A">
              <w:rPr>
                <w:b/>
                <w:noProof/>
                <w:sz w:val="24"/>
                <w:szCs w:val="24"/>
                <w:shd w:val="pct10" w:color="auto" w:fill="D9D9D9" w:themeFill="background1" w:themeFillShade="D9"/>
              </w:rPr>
              <w:t>None</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7277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C4A6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7277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C4A6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7277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C4A6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7277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C4A6A">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E67D1" w:rsidRPr="00EE67D1" w:rsidRDefault="0072777D" w:rsidP="00EE67D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A7702">
              <w:rPr>
                <w:b/>
                <w:noProof/>
                <w:sz w:val="24"/>
                <w:szCs w:val="24"/>
                <w:shd w:val="pct10" w:color="auto" w:fill="D9D9D9" w:themeFill="background1" w:themeFillShade="D9"/>
              </w:rPr>
              <w:t xml:space="preserve">Enrollment trends have been steadily upwards over the period  as have retention rates, which have remained over 90%. Except for a dip to 84% </w:t>
            </w:r>
            <w:r w:rsidR="00BB7A1E">
              <w:rPr>
                <w:b/>
                <w:noProof/>
                <w:sz w:val="24"/>
                <w:szCs w:val="24"/>
                <w:shd w:val="pct10" w:color="auto" w:fill="D9D9D9" w:themeFill="background1" w:themeFillShade="D9"/>
              </w:rPr>
              <w:t>in</w:t>
            </w:r>
            <w:r w:rsidR="009A7702">
              <w:rPr>
                <w:b/>
                <w:noProof/>
                <w:sz w:val="24"/>
                <w:szCs w:val="24"/>
                <w:shd w:val="pct10" w:color="auto" w:fill="D9D9D9" w:themeFill="background1" w:themeFillShade="D9"/>
              </w:rPr>
              <w:t xml:space="preserve"> 2011/12, the census load has al</w:t>
            </w:r>
            <w:r w:rsidR="00322D80">
              <w:rPr>
                <w:b/>
                <w:noProof/>
                <w:sz w:val="24"/>
                <w:szCs w:val="24"/>
                <w:shd w:val="pct10" w:color="auto" w:fill="D9D9D9" w:themeFill="background1" w:themeFillShade="D9"/>
              </w:rPr>
              <w:t>so</w:t>
            </w:r>
            <w:r w:rsidR="009A7702">
              <w:rPr>
                <w:b/>
                <w:noProof/>
                <w:sz w:val="24"/>
                <w:szCs w:val="24"/>
                <w:shd w:val="pct10" w:color="auto" w:fill="D9D9D9" w:themeFill="background1" w:themeFillShade="D9"/>
              </w:rPr>
              <w:t xml:space="preserve"> remained at over 100% since 2008/9 despite an added class for most semesters since 2011.  After a dip in pass rates to 65.1% in 2011/12, we are now up to an 80.5% pass rate. Since Fall of 2011, AS courses have been exclusively taught by full-time faculty, a change from the past several years.  FTES for 2012/13 is at 15.93</w:t>
            </w:r>
            <w:r w:rsidR="00322D80">
              <w:rPr>
                <w:b/>
                <w:noProof/>
                <w:sz w:val="24"/>
                <w:szCs w:val="24"/>
                <w:shd w:val="pct10" w:color="auto" w:fill="D9D9D9" w:themeFill="background1" w:themeFillShade="D9"/>
              </w:rPr>
              <w:t xml:space="preserve"> (from 13.89 in 2009/10), WSCH have been steadily rising and are now at 478 for 2012/13 from 173 in 2007/8 and 366 in 2008/9. </w:t>
            </w:r>
            <w:r>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72777D"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22D80">
              <w:rPr>
                <w:b/>
                <w:noProof/>
                <w:sz w:val="24"/>
                <w:szCs w:val="24"/>
                <w:shd w:val="pct10" w:color="auto" w:fill="D9D9D9" w:themeFill="background1" w:themeFillShade="D9"/>
              </w:rPr>
              <w:t>We certainly hope so. Our decision to transfer laterally into AS was motivated by stabilizing the discipline.  Initial consolidation of standards, standardization of books used over the two-semester AS 101/102 series, and a renaming of courses to reflect current terminology may be part of the steady upward trend in enrollment, though it is diffiult to establish a direct cause-and-effect relationship between measures taken and number of stu</w:t>
            </w:r>
            <w:r w:rsidR="00BB7A1E">
              <w:rPr>
                <w:b/>
                <w:noProof/>
                <w:sz w:val="24"/>
                <w:szCs w:val="24"/>
                <w:shd w:val="pct10" w:color="auto" w:fill="D9D9D9" w:themeFill="background1" w:themeFillShade="D9"/>
              </w:rPr>
              <w:t>de</w:t>
            </w:r>
            <w:r w:rsidR="00322D80">
              <w:rPr>
                <w:b/>
                <w:noProof/>
                <w:sz w:val="24"/>
                <w:szCs w:val="24"/>
                <w:shd w:val="pct10" w:color="auto" w:fill="D9D9D9" w:themeFill="background1" w:themeFillShade="D9"/>
              </w:rPr>
              <w:t>n</w:t>
            </w:r>
            <w:r w:rsidR="00BB7A1E">
              <w:rPr>
                <w:b/>
                <w:noProof/>
                <w:sz w:val="24"/>
                <w:szCs w:val="24"/>
                <w:shd w:val="pct10" w:color="auto" w:fill="D9D9D9" w:themeFill="background1" w:themeFillShade="D9"/>
              </w:rPr>
              <w:t>t</w:t>
            </w:r>
            <w:r w:rsidR="00322D80">
              <w:rPr>
                <w:b/>
                <w:noProof/>
                <w:sz w:val="24"/>
                <w:szCs w:val="24"/>
                <w:shd w:val="pct10" w:color="auto" w:fill="D9D9D9" w:themeFill="background1" w:themeFillShade="D9"/>
              </w:rPr>
              <w:t>s enrolled.</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BB7A1E" w:rsidRDefault="0072777D"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26F8C">
              <w:rPr>
                <w:b/>
                <w:noProof/>
                <w:sz w:val="24"/>
                <w:szCs w:val="24"/>
                <w:shd w:val="pct10" w:color="auto" w:fill="D9D9D9" w:themeFill="background1" w:themeFillShade="D9"/>
              </w:rPr>
              <w:t>Rafiki Jenkins and Martin Japtok met to discuss the last two semesters' performance</w:t>
            </w:r>
            <w:r w:rsidR="00D337D1">
              <w:rPr>
                <w:b/>
                <w:noProof/>
                <w:sz w:val="24"/>
                <w:szCs w:val="24"/>
                <w:shd w:val="pct10" w:color="auto" w:fill="D9D9D9" w:themeFill="background1" w:themeFillShade="D9"/>
              </w:rPr>
              <w:t>s of students in AS 101 and AS 1</w:t>
            </w:r>
            <w:r w:rsidR="0040375A">
              <w:rPr>
                <w:b/>
                <w:noProof/>
                <w:sz w:val="24"/>
                <w:szCs w:val="24"/>
                <w:shd w:val="pct10" w:color="auto" w:fill="D9D9D9" w:themeFill="background1" w:themeFillShade="D9"/>
              </w:rPr>
              <w:t>02</w:t>
            </w:r>
            <w:r w:rsidR="00BB7A1E">
              <w:rPr>
                <w:b/>
                <w:noProof/>
                <w:sz w:val="24"/>
                <w:szCs w:val="24"/>
                <w:shd w:val="pct10" w:color="auto" w:fill="D9D9D9" w:themeFill="background1" w:themeFillShade="D9"/>
              </w:rPr>
              <w:t>, specifically in relation to the established SLOs.</w:t>
            </w:r>
          </w:p>
          <w:p w:rsidR="0040375A" w:rsidRPr="0040375A" w:rsidRDefault="00BB7A1E" w:rsidP="004037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SLO for AS 101:</w:t>
            </w:r>
            <w:r w:rsidR="0040375A" w:rsidRPr="0040375A">
              <w:rPr>
                <w:b/>
                <w:noProof/>
                <w:sz w:val="24"/>
                <w:szCs w:val="24"/>
                <w:shd w:val="pct10" w:color="auto" w:fill="D9D9D9" w:themeFill="background1" w:themeFillShade="D9"/>
              </w:rPr>
              <w:t>Students will demonstrate an understanding of the distinctive contributions of Africans and their descendants to American history and culture.</w:t>
            </w:r>
          </w:p>
          <w:p w:rsidR="0040375A" w:rsidRPr="0040375A" w:rsidRDefault="0040375A" w:rsidP="0040375A">
            <w:pPr>
              <w:pStyle w:val="NoSpacing"/>
              <w:ind w:left="1050"/>
              <w:rPr>
                <w:b/>
                <w:noProof/>
                <w:sz w:val="24"/>
                <w:szCs w:val="24"/>
                <w:shd w:val="pct10" w:color="auto" w:fill="D9D9D9" w:themeFill="background1" w:themeFillShade="D9"/>
              </w:rPr>
            </w:pPr>
          </w:p>
          <w:p w:rsidR="0040375A" w:rsidRDefault="0040375A" w:rsidP="0040375A">
            <w:pPr>
              <w:pStyle w:val="NoSpacing"/>
              <w:ind w:left="1050"/>
              <w:rPr>
                <w:b/>
                <w:noProof/>
                <w:sz w:val="24"/>
                <w:szCs w:val="24"/>
                <w:shd w:val="pct10" w:color="auto" w:fill="D9D9D9" w:themeFill="background1" w:themeFillShade="D9"/>
              </w:rPr>
            </w:pPr>
            <w:r w:rsidRPr="0040375A">
              <w:rPr>
                <w:b/>
                <w:noProof/>
                <w:sz w:val="24"/>
                <w:szCs w:val="24"/>
                <w:shd w:val="pct10" w:color="auto" w:fill="D9D9D9" w:themeFill="background1" w:themeFillShade="D9"/>
              </w:rPr>
              <w:t>Assessment: At the beginning of each Fall semester, Africana Studies faculty will meet and discuss to what extent students in AS 101 understand the distinctive contributions of Africans and their descendants to American history and culture by looking at a sample of finals and reviewing in-class participation and engagement.</w:t>
            </w:r>
            <w:r>
              <w:rPr>
                <w:b/>
                <w:noProof/>
                <w:sz w:val="24"/>
                <w:szCs w:val="24"/>
                <w:shd w:val="pct10" w:color="auto" w:fill="D9D9D9" w:themeFill="background1" w:themeFillShade="D9"/>
              </w:rPr>
              <w:t xml:space="preserve"> </w:t>
            </w:r>
          </w:p>
          <w:p w:rsidR="0040375A" w:rsidRPr="0040375A" w:rsidRDefault="0040375A" w:rsidP="0040375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SLO for AS 102: </w:t>
            </w:r>
            <w:r w:rsidRPr="0040375A">
              <w:rPr>
                <w:b/>
                <w:noProof/>
                <w:sz w:val="24"/>
                <w:szCs w:val="24"/>
                <w:shd w:val="pct10" w:color="auto" w:fill="D9D9D9" w:themeFill="background1" w:themeFillShade="D9"/>
              </w:rPr>
              <w:t>Students will demonstrate an understanding of the distinctive contributions of Africans and their descendants on American culture and history.</w:t>
            </w:r>
            <w:r w:rsidRPr="0040375A">
              <w:rPr>
                <w:b/>
                <w:noProof/>
                <w:sz w:val="24"/>
                <w:szCs w:val="24"/>
                <w:shd w:val="pct10" w:color="auto" w:fill="D9D9D9" w:themeFill="background1" w:themeFillShade="D9"/>
              </w:rPr>
              <w:tab/>
            </w:r>
          </w:p>
          <w:p w:rsidR="0040375A" w:rsidRPr="0040375A" w:rsidRDefault="0040375A" w:rsidP="0040375A">
            <w:pPr>
              <w:pStyle w:val="NoSpacing"/>
              <w:ind w:left="1050"/>
              <w:rPr>
                <w:b/>
                <w:noProof/>
                <w:sz w:val="24"/>
                <w:szCs w:val="24"/>
                <w:shd w:val="pct10" w:color="auto" w:fill="D9D9D9" w:themeFill="background1" w:themeFillShade="D9"/>
              </w:rPr>
            </w:pPr>
          </w:p>
          <w:p w:rsidR="0040375A" w:rsidRDefault="0040375A" w:rsidP="0040375A">
            <w:pPr>
              <w:pStyle w:val="NoSpacing"/>
              <w:ind w:left="1050"/>
              <w:rPr>
                <w:b/>
                <w:noProof/>
                <w:sz w:val="24"/>
                <w:szCs w:val="24"/>
                <w:shd w:val="pct10" w:color="auto" w:fill="D9D9D9" w:themeFill="background1" w:themeFillShade="D9"/>
              </w:rPr>
            </w:pPr>
            <w:r w:rsidRPr="0040375A">
              <w:rPr>
                <w:b/>
                <w:noProof/>
                <w:sz w:val="24"/>
                <w:szCs w:val="24"/>
                <w:shd w:val="pct10" w:color="auto" w:fill="D9D9D9" w:themeFill="background1" w:themeFillShade="D9"/>
              </w:rPr>
              <w:t>Assessment: At the beginning of each Fall semester, Africana Studies faculty will meet and discuss to what extent students in AS 102 understand the distinctive contributions of Africans and their descendants to American history and culture by looking at a sample of finals and reviewing in-class participation and engagement.</w:t>
            </w:r>
          </w:p>
          <w:p w:rsidR="00DD4489" w:rsidRDefault="0072777D" w:rsidP="00FF600A">
            <w:pPr>
              <w:pStyle w:val="NoSpacing"/>
              <w:ind w:left="1050"/>
              <w:rPr>
                <w:b/>
              </w:rPr>
            </w:pP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72777D"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337D1">
              <w:rPr>
                <w:b/>
                <w:noProof/>
                <w:sz w:val="24"/>
                <w:szCs w:val="24"/>
                <w:shd w:val="pct10" w:color="auto" w:fill="D9D9D9" w:themeFill="background1" w:themeFillShade="D9"/>
              </w:rPr>
              <w:t>We noticed a slight but noticeable uptick in students who performed at a "good or better" rate</w:t>
            </w:r>
            <w:r w:rsidR="0040375A">
              <w:rPr>
                <w:b/>
                <w:noProof/>
                <w:sz w:val="24"/>
                <w:szCs w:val="24"/>
                <w:shd w:val="pct10" w:color="auto" w:fill="D9D9D9" w:themeFill="background1" w:themeFillShade="D9"/>
              </w:rPr>
              <w:t xml:space="preserve"> concerning theur understanding of the disctinctive contributions of African and their descendants to American history and culture</w:t>
            </w:r>
            <w:r w:rsidR="00D337D1">
              <w:rPr>
                <w:b/>
                <w:noProof/>
                <w:sz w:val="24"/>
                <w:szCs w:val="24"/>
                <w:shd w:val="pct10" w:color="auto" w:fill="D9D9D9" w:themeFill="background1" w:themeFillShade="D9"/>
              </w:rPr>
              <w:t xml:space="preserve">.  We think that the common textbook for the AS 101/102 sequence and </w:t>
            </w:r>
            <w:r w:rsidR="0040375A">
              <w:rPr>
                <w:b/>
                <w:noProof/>
                <w:sz w:val="24"/>
                <w:szCs w:val="24"/>
                <w:shd w:val="pct10" w:color="auto" w:fill="D9D9D9" w:themeFill="background1" w:themeFillShade="D9"/>
              </w:rPr>
              <w:t xml:space="preserve">setting </w:t>
            </w:r>
            <w:r w:rsidR="00D337D1">
              <w:rPr>
                <w:b/>
                <w:noProof/>
                <w:sz w:val="24"/>
                <w:szCs w:val="24"/>
                <w:shd w:val="pct10" w:color="auto" w:fill="D9D9D9" w:themeFill="background1" w:themeFillShade="D9"/>
              </w:rPr>
              <w:t xml:space="preserve">similar standards and expectations by the two professors involved may play a role in that increase (from 40 to 45% and from 45 to 50% in AS 101 and 102 respectively.) We discussed possible approaches to </w:t>
            </w:r>
            <w:r w:rsidR="00405210">
              <w:rPr>
                <w:b/>
                <w:noProof/>
                <w:sz w:val="24"/>
                <w:szCs w:val="24"/>
                <w:shd w:val="pct10" w:color="auto" w:fill="D9D9D9" w:themeFill="background1" w:themeFillShade="D9"/>
              </w:rPr>
              <w:t xml:space="preserve">further </w:t>
            </w:r>
            <w:r w:rsidR="00D337D1">
              <w:rPr>
                <w:b/>
                <w:noProof/>
                <w:sz w:val="24"/>
                <w:szCs w:val="24"/>
                <w:shd w:val="pct10" w:color="auto" w:fill="D9D9D9" w:themeFill="background1" w:themeFillShade="D9"/>
              </w:rPr>
              <w:t>increas</w:t>
            </w:r>
            <w:r w:rsidR="00405210">
              <w:rPr>
                <w:b/>
                <w:noProof/>
                <w:sz w:val="24"/>
                <w:szCs w:val="24"/>
                <w:shd w:val="pct10" w:color="auto" w:fill="D9D9D9" w:themeFill="background1" w:themeFillShade="D9"/>
              </w:rPr>
              <w:t>e</w:t>
            </w:r>
            <w:r w:rsidR="00D337D1">
              <w:rPr>
                <w:b/>
                <w:noProof/>
                <w:sz w:val="24"/>
                <w:szCs w:val="24"/>
                <w:shd w:val="pct10" w:color="auto" w:fill="D9D9D9" w:themeFill="background1" w:themeFillShade="D9"/>
              </w:rPr>
              <w:t xml:space="preserve"> the success rate</w:t>
            </w:r>
            <w:r w:rsidR="00405210">
              <w:rPr>
                <w:b/>
                <w:noProof/>
                <w:sz w:val="24"/>
                <w:szCs w:val="24"/>
                <w:shd w:val="pct10" w:color="auto" w:fill="D9D9D9" w:themeFill="background1" w:themeFillShade="D9"/>
              </w:rPr>
              <w:t xml:space="preserve"> and have, since the 2012 SLO assessment cycle, put more emphasis on discussing study methods.</w:t>
            </w:r>
            <w:r w:rsidR="0040375A">
              <w:rPr>
                <w:b/>
                <w:noProof/>
                <w:sz w:val="24"/>
                <w:szCs w:val="24"/>
                <w:shd w:val="pct10" w:color="auto" w:fill="D9D9D9" w:themeFill="background1" w:themeFillShade="D9"/>
              </w:rPr>
              <w:t>We also both use study guides before tests so students can focus on finding relevant passages in their textbook and pinpoint their reviews of lectures and class discussions.</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72777D"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05210">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633C87" w:rsidRPr="009015F1" w:rsidRDefault="0072777D"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B7A1E">
              <w:rPr>
                <w:b/>
                <w:noProof/>
                <w:sz w:val="24"/>
                <w:szCs w:val="24"/>
                <w:shd w:val="pct10" w:color="auto" w:fill="D9D9D9" w:themeFill="background1" w:themeFillShade="D9"/>
              </w:rPr>
              <w:t>The current political trend</w:t>
            </w:r>
            <w:r w:rsidR="00551EF7">
              <w:rPr>
                <w:b/>
                <w:noProof/>
                <w:sz w:val="24"/>
                <w:szCs w:val="24"/>
                <w:shd w:val="pct10" w:color="auto" w:fill="D9D9D9" w:themeFill="background1" w:themeFillShade="D9"/>
              </w:rPr>
              <w:t xml:space="preserve"> to streamline CCC education and</w:t>
            </w:r>
            <w:r w:rsidR="00BB7A1E">
              <w:rPr>
                <w:b/>
                <w:noProof/>
                <w:sz w:val="24"/>
                <w:szCs w:val="24"/>
                <w:shd w:val="pct10" w:color="auto" w:fill="D9D9D9" w:themeFill="background1" w:themeFillShade="D9"/>
              </w:rPr>
              <w:t xml:space="preserve"> push</w:t>
            </w:r>
            <w:r w:rsidR="00551EF7">
              <w:rPr>
                <w:b/>
                <w:noProof/>
                <w:sz w:val="24"/>
                <w:szCs w:val="24"/>
                <w:shd w:val="pct10" w:color="auto" w:fill="D9D9D9" w:themeFill="background1" w:themeFillShade="D9"/>
              </w:rPr>
              <w:t xml:space="preserve"> students may </w:t>
            </w:r>
            <w:r w:rsidR="00BB7A1E">
              <w:rPr>
                <w:b/>
                <w:noProof/>
                <w:sz w:val="24"/>
                <w:szCs w:val="24"/>
                <w:shd w:val="pct10" w:color="auto" w:fill="D9D9D9" w:themeFill="background1" w:themeFillShade="D9"/>
              </w:rPr>
              <w:t>to only take classes</w:t>
            </w:r>
            <w:r w:rsidR="00551EF7">
              <w:rPr>
                <w:b/>
                <w:noProof/>
                <w:sz w:val="24"/>
                <w:szCs w:val="24"/>
                <w:shd w:val="pct10" w:color="auto" w:fill="D9D9D9" w:themeFill="background1" w:themeFillShade="D9"/>
              </w:rPr>
              <w:t xml:space="preserve"> required for transfer or degree make</w:t>
            </w:r>
            <w:r w:rsidR="00BB7A1E">
              <w:rPr>
                <w:b/>
                <w:noProof/>
                <w:sz w:val="24"/>
                <w:szCs w:val="24"/>
                <w:shd w:val="pct10" w:color="auto" w:fill="D9D9D9" w:themeFill="background1" w:themeFillShade="D9"/>
              </w:rPr>
              <w:t>s</w:t>
            </w:r>
            <w:r w:rsidR="00551EF7">
              <w:rPr>
                <w:b/>
                <w:noProof/>
                <w:sz w:val="24"/>
                <w:szCs w:val="24"/>
                <w:shd w:val="pct10" w:color="auto" w:fill="D9D9D9" w:themeFill="background1" w:themeFillShade="D9"/>
              </w:rPr>
              <w:t xml:space="preserve"> for a challenging educational environment in which it has become virtually impossible to expand the range of classes offered.</w:t>
            </w:r>
            <w:r w:rsidR="00BB7A1E">
              <w:rPr>
                <w:b/>
                <w:noProof/>
                <w:sz w:val="24"/>
                <w:szCs w:val="24"/>
                <w:shd w:val="pct10" w:color="auto" w:fill="D9D9D9" w:themeFill="background1" w:themeFillShade="D9"/>
              </w:rPr>
              <w:t xml:space="preserve">  Thus, we will be forced to curtail the range of offerings for now to classes that do serve immediate transfer needs, such as AS 100, 101, and 102.</w:t>
            </w:r>
            <w:r w:rsidR="00551EF7">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72777D" w:rsidP="00551EF7">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51EF7">
              <w:rPr>
                <w:b/>
                <w:noProof/>
                <w:sz w:val="24"/>
                <w:szCs w:val="24"/>
                <w:shd w:val="pct10" w:color="auto" w:fill="D9D9D9" w:themeFill="background1" w:themeFillShade="D9"/>
              </w:rPr>
              <w:t>We continue to believe that Africana Studies and Multicultural Studies provide a vital service to students who have to be able to operate in a multicultural environment and who need the knowledge and tools to do so.</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72777D"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7277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51EF7">
              <w:rPr>
                <w:b/>
                <w:noProof/>
                <w:sz w:val="24"/>
                <w:szCs w:val="24"/>
                <w:shd w:val="pct10" w:color="auto" w:fill="D9D9D9" w:themeFill="background1" w:themeFillShade="D9"/>
              </w:rPr>
              <w:t>AS provides crucial information and tools for students venturing into a multicultural world.  Enrollment trends are up for most courses offered.</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7277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51EF7">
              <w:rPr>
                <w:b/>
                <w:noProof/>
                <w:sz w:val="24"/>
                <w:szCs w:val="24"/>
                <w:shd w:val="pct10" w:color="auto" w:fill="D9D9D9" w:themeFill="background1" w:themeFillShade="D9"/>
              </w:rPr>
              <w:t>It has been difficult offering classes that do not fulfill immediate transfer requirements.</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72777D"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0EB1">
              <w:rPr>
                <w:b/>
                <w:noProof/>
                <w:sz w:val="24"/>
                <w:szCs w:val="24"/>
                <w:shd w:val="pct10" w:color="auto" w:fill="D9D9D9" w:themeFill="background1" w:themeFillShade="D9"/>
              </w:rPr>
              <w:t>We will continue to promote the AA Degree in University Studies as that provides a context for AS classes beyond 101/102 and 100.</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584191" w:rsidRDefault="0072777D" w:rsidP="00645873">
            <w:pPr>
              <w:pStyle w:val="NoSpacing"/>
              <w:ind w:left="1050"/>
              <w:rPr>
                <w:b/>
                <w:noProof/>
                <w:sz w:val="24"/>
                <w:szCs w:val="24"/>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0EB1">
              <w:rPr>
                <w:b/>
                <w:noProof/>
                <w:sz w:val="24"/>
                <w:szCs w:val="24"/>
                <w:shd w:val="pct10" w:color="auto" w:fill="D9D9D9" w:themeFill="background1" w:themeFillShade="D9"/>
              </w:rPr>
              <w:t>College enrollment trends, a tightened environment for students wishing to take classes beyond immediate transfer or graduation requirements.</w:t>
            </w:r>
            <w:r>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72777D" w:rsidP="00C40EB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0EB1">
              <w:rPr>
                <w:b/>
                <w:noProof/>
                <w:sz w:val="24"/>
                <w:szCs w:val="24"/>
                <w:shd w:val="pct10" w:color="auto" w:fill="D9D9D9" w:themeFill="background1" w:themeFillShade="D9"/>
              </w:rPr>
              <w:t>Increase course offerings to five classes per semester.</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72777D" w:rsidP="00C40EB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0EB1">
              <w:rPr>
                <w:b/>
                <w:noProof/>
                <w:sz w:val="24"/>
                <w:szCs w:val="24"/>
                <w:shd w:val="pct10" w:color="auto" w:fill="D9D9D9" w:themeFill="background1" w:themeFillShade="D9"/>
              </w:rPr>
              <w:t>For now, focus on classes with solid enrollment (AS 101/102)</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72777D" w:rsidP="00C40EB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0EB1">
              <w:rPr>
                <w:b/>
                <w:noProof/>
                <w:sz w:val="24"/>
                <w:szCs w:val="24"/>
                <w:shd w:val="pct10" w:color="auto" w:fill="D9D9D9" w:themeFill="background1" w:themeFillShade="D9"/>
              </w:rPr>
              <w:t>Hope to establish five classes for both Fall and Spring</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72777D"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72777D"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72777D"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72777D"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72777D"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72777D"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72777D"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72777D"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72777D"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sidR="008A4F5E">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72777D"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40EB1">
              <w:rPr>
                <w:b/>
                <w:noProof/>
                <w:sz w:val="24"/>
                <w:szCs w:val="24"/>
                <w:shd w:val="pct10" w:color="auto" w:fill="D9D9D9" w:themeFill="background1" w:themeFillShade="D9"/>
              </w:rPr>
              <w:t>Our classes enroll students from a broad variety of backgrounds and provide them with general education requirements as well as with cultural enrichment to prepare them for an increasingly multicultural world.</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72777D"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2DD7">
              <w:rPr>
                <w:b/>
                <w:noProof/>
                <w:sz w:val="24"/>
                <w:szCs w:val="24"/>
                <w:shd w:val="pct10" w:color="auto" w:fill="D9D9D9" w:themeFill="background1" w:themeFillShade="D9"/>
              </w:rPr>
              <w:t>We b</w:t>
            </w:r>
            <w:r w:rsidR="00A01631">
              <w:rPr>
                <w:b/>
                <w:noProof/>
                <w:sz w:val="24"/>
                <w:szCs w:val="24"/>
                <w:shd w:val="pct10" w:color="auto" w:fill="D9D9D9" w:themeFill="background1" w:themeFillShade="D9"/>
              </w:rPr>
              <w:t>e</w:t>
            </w:r>
            <w:r w:rsidR="00872DD7">
              <w:rPr>
                <w:b/>
                <w:noProof/>
                <w:sz w:val="24"/>
                <w:szCs w:val="24"/>
                <w:shd w:val="pct10" w:color="auto" w:fill="D9D9D9" w:themeFill="background1" w:themeFillShade="D9"/>
              </w:rPr>
              <w:t xml:space="preserve">lieve AS plays an important role in student retention especially of African American students and our expansion efforts are thus correlated with 1.1.  Our attempts to publicize the AA degree in University Studies is coupled with an articulation of the career paths for which Ethnic Studies disciplines contribute, which aligns </w:t>
            </w:r>
            <w:r w:rsidR="00A01631">
              <w:rPr>
                <w:b/>
                <w:noProof/>
                <w:sz w:val="24"/>
                <w:szCs w:val="24"/>
                <w:shd w:val="pct10" w:color="auto" w:fill="D9D9D9" w:themeFill="background1" w:themeFillShade="D9"/>
              </w:rPr>
              <w:t>u</w:t>
            </w:r>
            <w:r w:rsidR="00872DD7">
              <w:rPr>
                <w:b/>
                <w:noProof/>
                <w:sz w:val="24"/>
                <w:szCs w:val="24"/>
                <w:shd w:val="pct10" w:color="auto" w:fill="D9D9D9" w:themeFill="background1" w:themeFillShade="D9"/>
              </w:rPr>
              <w:t>s with Str</w:t>
            </w:r>
            <w:r w:rsidR="00A01631">
              <w:rPr>
                <w:b/>
                <w:noProof/>
                <w:sz w:val="24"/>
                <w:szCs w:val="24"/>
                <w:shd w:val="pct10" w:color="auto" w:fill="D9D9D9" w:themeFill="background1" w:themeFillShade="D9"/>
              </w:rPr>
              <w:t>a</w:t>
            </w:r>
            <w:r w:rsidR="00872DD7">
              <w:rPr>
                <w:b/>
                <w:noProof/>
                <w:sz w:val="24"/>
                <w:szCs w:val="24"/>
                <w:shd w:val="pct10" w:color="auto" w:fill="D9D9D9" w:themeFill="background1" w:themeFillShade="D9"/>
              </w:rPr>
              <w:t>tegic Plan goal 1.6.  We hope to indirectly contribute to objective 3.2. by helping to develop a qualified pool of future applicants for Palomar positions.</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72777D"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sidR="008A4F5E">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872DD7">
              <w:rPr>
                <w:b/>
                <w:noProof/>
                <w:sz w:val="24"/>
                <w:szCs w:val="24"/>
                <w:shd w:val="pct10" w:color="auto" w:fill="D9D9D9" w:themeFill="background1" w:themeFillShade="D9"/>
              </w:rPr>
              <w:t>We are concerned about the large number of courses that students can take to fulfill the GE multicultural requirement, almost all of which are outside the Multicultural Studies department, which, given the training and expertise of its faculty, should be the focal department for the fulfillment of such a requirement.  This is an issue that will require dialogue across several departments</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Pr="00145263">
              <w:rPr>
                <w:b/>
                <w:bCs/>
                <w:color w:val="000000" w:themeColor="text1"/>
                <w:spacing w:val="-4"/>
                <w:u w:val="single"/>
              </w:rPr>
              <w:t>Second</w:t>
            </w:r>
            <w:r w:rsidR="00145263" w:rsidRPr="00145263">
              <w:rPr>
                <w:b/>
                <w:bCs/>
                <w:color w:val="000000" w:themeColor="text1"/>
                <w:spacing w:val="-4"/>
              </w:rPr>
              <w:t>, ALL</w:t>
            </w:r>
            <w:r w:rsidRPr="00145263">
              <w:rPr>
                <w:b/>
                <w:bCs/>
                <w:color w:val="000000" w:themeColor="text1"/>
                <w:spacing w:val="-4"/>
              </w:rPr>
              <w:t xml:space="preserve"> your resource requests must be prioritized as one group</w:t>
            </w:r>
            <w:r w:rsidR="00145263" w:rsidRPr="00145263">
              <w:rPr>
                <w:b/>
                <w:bCs/>
                <w:color w:val="000000" w:themeColor="text1"/>
                <w:spacing w:val="-4"/>
              </w:rPr>
              <w:t>;</w:t>
            </w:r>
            <w:r w:rsidRPr="00145263">
              <w:rPr>
                <w:b/>
                <w:bCs/>
                <w:color w:val="000000" w:themeColor="text1"/>
                <w:spacing w:val="-4"/>
              </w:rPr>
              <w:t xml:space="preserve"> not prioritized within each budget category.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005C96"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433EDC" w:rsidP="00F03DE9">
            <w:pPr>
              <w:spacing w:after="0" w:line="240" w:lineRule="auto"/>
              <w:jc w:val="center"/>
              <w:rPr>
                <w:rFonts w:ascii="Arial" w:eastAsia="Times New Roman" w:hAnsi="Arial" w:cs="Arial"/>
                <w:b/>
                <w:color w:val="FF0000"/>
                <w:sz w:val="16"/>
                <w:szCs w:val="16"/>
              </w:rPr>
            </w:pPr>
            <w:r w:rsidRPr="003A0456">
              <w:rPr>
                <w:rFonts w:ascii="Arial" w:hAnsi="Arial" w:cs="Arial"/>
                <w:b/>
                <w:color w:val="000000" w:themeColor="text1"/>
                <w:sz w:val="16"/>
                <w:szCs w:val="16"/>
              </w:rPr>
              <w:t>Priority of Need for budget category a. – e.</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72777D" w:rsidP="004170C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8A4F5E">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170C5">
              <w:rPr>
                <w:rFonts w:ascii="Arial" w:eastAsia="Times New Roman" w:hAnsi="Arial" w:cs="Arial"/>
                <w:b/>
                <w:noProof/>
                <w:sz w:val="16"/>
                <w:szCs w:val="16"/>
              </w:rPr>
              <w:t>wall aps, african american history</w:t>
            </w:r>
            <w:r>
              <w:rPr>
                <w:rFonts w:ascii="Arial" w:eastAsia="Times New Roman" w:hAnsi="Arial" w:cs="Arial"/>
                <w:b/>
                <w:sz w:val="16"/>
                <w:szCs w:val="16"/>
              </w:rPr>
              <w:fldChar w:fldCharType="end"/>
            </w:r>
          </w:p>
        </w:tc>
        <w:tc>
          <w:tcPr>
            <w:tcW w:w="1183" w:type="dxa"/>
          </w:tcPr>
          <w:p w:rsidR="00FE2190" w:rsidRPr="00174EF8" w:rsidRDefault="0072777D" w:rsidP="004170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70C5">
              <w:rPr>
                <w:rFonts w:ascii="Arial" w:eastAsia="Times New Roman" w:hAnsi="Arial" w:cs="Arial"/>
                <w:b/>
                <w:sz w:val="16"/>
                <w:szCs w:val="16"/>
              </w:rPr>
              <w:t>lack of previous knowledge by students, increase success rates</w:t>
            </w:r>
            <w:r w:rsidRPr="00174EF8">
              <w:rPr>
                <w:rFonts w:ascii="Arial" w:eastAsia="Times New Roman" w:hAnsi="Arial" w:cs="Arial"/>
                <w:b/>
                <w:sz w:val="16"/>
                <w:szCs w:val="16"/>
              </w:rPr>
              <w:fldChar w:fldCharType="end"/>
            </w:r>
          </w:p>
        </w:tc>
        <w:tc>
          <w:tcPr>
            <w:tcW w:w="1080" w:type="dxa"/>
          </w:tcPr>
          <w:p w:rsidR="00FE2190" w:rsidRPr="00174EF8" w:rsidRDefault="0072777D" w:rsidP="004170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70C5">
              <w:rPr>
                <w:rFonts w:ascii="Arial" w:eastAsia="Times New Roman" w:hAnsi="Arial" w:cs="Arial"/>
                <w:b/>
                <w:noProof/>
                <w:sz w:val="16"/>
                <w:szCs w:val="16"/>
              </w:rPr>
              <w:t>1.1, 1.8</w:t>
            </w:r>
            <w:r w:rsidRPr="00174EF8">
              <w:rPr>
                <w:rFonts w:ascii="Arial" w:eastAsia="Times New Roman" w:hAnsi="Arial" w:cs="Arial"/>
                <w:b/>
                <w:sz w:val="16"/>
                <w:szCs w:val="16"/>
              </w:rPr>
              <w:fldChar w:fldCharType="end"/>
            </w:r>
          </w:p>
        </w:tc>
        <w:tc>
          <w:tcPr>
            <w:tcW w:w="990" w:type="dxa"/>
          </w:tcPr>
          <w:p w:rsidR="00FE2190" w:rsidRPr="00174EF8" w:rsidRDefault="0072777D" w:rsidP="004170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70C5">
              <w:rPr>
                <w:rFonts w:ascii="Arial" w:eastAsia="Times New Roman" w:hAnsi="Arial" w:cs="Arial"/>
                <w:b/>
                <w:noProof/>
                <w:sz w:val="16"/>
                <w:szCs w:val="16"/>
              </w:rPr>
              <w:t>a</w:t>
            </w:r>
            <w:r w:rsidRPr="00174EF8">
              <w:rPr>
                <w:rFonts w:ascii="Arial" w:eastAsia="Times New Roman" w:hAnsi="Arial" w:cs="Arial"/>
                <w:b/>
                <w:sz w:val="16"/>
                <w:szCs w:val="16"/>
              </w:rPr>
              <w:fldChar w:fldCharType="end"/>
            </w:r>
          </w:p>
        </w:tc>
        <w:tc>
          <w:tcPr>
            <w:tcW w:w="4680" w:type="dxa"/>
          </w:tcPr>
          <w:p w:rsidR="00FE2190" w:rsidRPr="00174EF8" w:rsidRDefault="0072777D" w:rsidP="004170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70C5">
              <w:rPr>
                <w:rFonts w:ascii="Arial" w:eastAsia="Times New Roman" w:hAnsi="Arial" w:cs="Arial"/>
                <w:b/>
                <w:noProof/>
                <w:sz w:val="16"/>
                <w:szCs w:val="16"/>
              </w:rPr>
              <w:t>To increase the number of students struggling  with the SLO, visual materials are needed.  Wall maps provide a better visual than internet projections and are more reliable, colorful, and interesting for students who have little geographical knowledge and find it difficult to visualize where history plays itself out.  As we expand our history offerings, these maps are a needed resource.</w:t>
            </w:r>
            <w:r w:rsidRPr="00174EF8">
              <w:rPr>
                <w:rFonts w:ascii="Arial" w:eastAsia="Times New Roman" w:hAnsi="Arial" w:cs="Arial"/>
                <w:b/>
                <w:sz w:val="16"/>
                <w:szCs w:val="16"/>
              </w:rPr>
              <w:fldChar w:fldCharType="end"/>
            </w:r>
          </w:p>
        </w:tc>
        <w:tc>
          <w:tcPr>
            <w:tcW w:w="1170" w:type="dxa"/>
          </w:tcPr>
          <w:p w:rsidR="00FE2190" w:rsidRPr="00174EF8" w:rsidRDefault="0072777D" w:rsidP="004170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170C5">
              <w:rPr>
                <w:rFonts w:ascii="Arial" w:eastAsia="Times New Roman" w:hAnsi="Arial" w:cs="Arial"/>
                <w:b/>
                <w:noProof/>
                <w:sz w:val="16"/>
                <w:szCs w:val="16"/>
              </w:rPr>
              <w:t>750.00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05C96"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433EDC" w:rsidP="00F03DE9">
            <w:pPr>
              <w:spacing w:after="0" w:line="240" w:lineRule="auto"/>
              <w:jc w:val="center"/>
              <w:rPr>
                <w:rFonts w:ascii="Arial" w:eastAsia="Times New Roman" w:hAnsi="Arial" w:cs="Arial"/>
                <w:b/>
                <w:color w:val="000000" w:themeColor="text1"/>
                <w:sz w:val="16"/>
                <w:szCs w:val="16"/>
              </w:rPr>
            </w:pPr>
            <w:r w:rsidRPr="003A0456">
              <w:rPr>
                <w:rFonts w:ascii="Arial" w:hAnsi="Arial" w:cs="Arial"/>
                <w:b/>
                <w:color w:val="000000" w:themeColor="text1"/>
                <w:sz w:val="16"/>
                <w:szCs w:val="16"/>
              </w:rPr>
              <w:t>Priority of Need for budget category a. – e.</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05C96"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433EDC" w:rsidP="00B865A0">
            <w:pPr>
              <w:jc w:val="center"/>
              <w:rPr>
                <w:rFonts w:ascii="Arial" w:eastAsia="Times New Roman" w:hAnsi="Arial" w:cs="Arial"/>
                <w:b/>
                <w:color w:val="000000" w:themeColor="text1"/>
                <w:sz w:val="16"/>
                <w:szCs w:val="16"/>
              </w:rPr>
            </w:pPr>
            <w:r w:rsidRPr="003A0456">
              <w:rPr>
                <w:rFonts w:ascii="Arial" w:hAnsi="Arial" w:cs="Arial"/>
                <w:b/>
                <w:color w:val="000000" w:themeColor="text1"/>
                <w:sz w:val="16"/>
                <w:szCs w:val="16"/>
              </w:rPr>
              <w:t>Priority of Need for budget category a. – e.</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05C96"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433EDC" w:rsidP="00B865A0">
            <w:pPr>
              <w:jc w:val="center"/>
              <w:rPr>
                <w:rFonts w:ascii="Arial" w:hAnsi="Arial" w:cs="Arial"/>
                <w:b/>
                <w:color w:val="000000" w:themeColor="text1"/>
                <w:sz w:val="16"/>
                <w:szCs w:val="16"/>
              </w:rPr>
            </w:pPr>
            <w:r w:rsidRPr="003A0456">
              <w:rPr>
                <w:rFonts w:ascii="Arial" w:hAnsi="Arial" w:cs="Arial"/>
                <w:b/>
                <w:color w:val="000000" w:themeColor="text1"/>
                <w:sz w:val="16"/>
                <w:szCs w:val="16"/>
              </w:rPr>
              <w:t>Priority of Need for budget category a. – e.</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05C96"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054D28" w:rsidP="00B865A0">
            <w:pPr>
              <w:jc w:val="center"/>
              <w:rPr>
                <w:rFonts w:ascii="Arial" w:hAnsi="Arial" w:cs="Arial"/>
                <w:b/>
                <w:color w:val="000000" w:themeColor="text1"/>
                <w:sz w:val="16"/>
                <w:szCs w:val="16"/>
              </w:rPr>
            </w:pPr>
            <w:r w:rsidRPr="003A0456">
              <w:rPr>
                <w:rFonts w:ascii="Arial" w:hAnsi="Arial" w:cs="Arial"/>
                <w:b/>
                <w:color w:val="000000" w:themeColor="text1"/>
                <w:sz w:val="16"/>
                <w:szCs w:val="16"/>
              </w:rPr>
              <w:t xml:space="preserve">Priority of Need for </w:t>
            </w:r>
            <w:r w:rsidR="00433EDC" w:rsidRPr="003A0456">
              <w:rPr>
                <w:rFonts w:ascii="Arial" w:hAnsi="Arial" w:cs="Arial"/>
                <w:b/>
                <w:color w:val="000000" w:themeColor="text1"/>
                <w:sz w:val="16"/>
                <w:szCs w:val="16"/>
              </w:rPr>
              <w:t xml:space="preserve">budget </w:t>
            </w:r>
            <w:r w:rsidRPr="003A0456">
              <w:rPr>
                <w:rFonts w:ascii="Arial" w:hAnsi="Arial" w:cs="Arial"/>
                <w:b/>
                <w:color w:val="000000" w:themeColor="text1"/>
                <w:sz w:val="16"/>
                <w:szCs w:val="16"/>
              </w:rPr>
              <w:t>category a. – e.</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7277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7277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7277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7277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7277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BC34DC"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00BC34DC"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005C96"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9B6388">
            <w:pPr>
              <w:jc w:val="center"/>
              <w:rPr>
                <w:rFonts w:ascii="Arial" w:hAnsi="Arial" w:cs="Arial"/>
                <w:b/>
                <w:sz w:val="16"/>
                <w:szCs w:val="16"/>
              </w:rPr>
            </w:pPr>
            <w:r w:rsidRPr="003A0456">
              <w:rPr>
                <w:rFonts w:ascii="Arial" w:hAnsi="Arial" w:cs="Arial"/>
                <w:b/>
                <w:color w:val="000000" w:themeColor="text1"/>
                <w:sz w:val="16"/>
                <w:szCs w:val="16"/>
              </w:rPr>
              <w:t>Priority of Need</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7277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7277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7277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7277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72777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sidR="00172778">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sidR="00172778">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72777D"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00303364"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00303364"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72777D"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00FE2190"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00FE2190"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21" w:rsidRDefault="00427721" w:rsidP="002C5830">
      <w:pPr>
        <w:spacing w:after="0" w:line="240" w:lineRule="auto"/>
      </w:pPr>
      <w:r>
        <w:separator/>
      </w:r>
    </w:p>
  </w:endnote>
  <w:endnote w:type="continuationSeparator" w:id="0">
    <w:p w:rsidR="00427721" w:rsidRDefault="0042772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CA" w:rsidRPr="001F28B1" w:rsidRDefault="00047FCA"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047FCA" w:rsidRDefault="00047F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047FCA" w:rsidRPr="001F28B1" w:rsidRDefault="00047FCA"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047FCA" w:rsidRPr="00633C87" w:rsidRDefault="00047FCA"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005C96" w:rsidRPr="00005C96">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21" w:rsidRDefault="00427721" w:rsidP="002C5830">
      <w:pPr>
        <w:spacing w:after="0" w:line="240" w:lineRule="auto"/>
      </w:pPr>
      <w:r>
        <w:separator/>
      </w:r>
    </w:p>
  </w:footnote>
  <w:footnote w:type="continuationSeparator" w:id="0">
    <w:p w:rsidR="00427721" w:rsidRDefault="0042772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CA" w:rsidRDefault="00047FCA"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047FCA" w:rsidRPr="00484209" w:rsidRDefault="00047FCA"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E95509"/>
    <w:rsid w:val="00005C96"/>
    <w:rsid w:val="000115BE"/>
    <w:rsid w:val="00022D81"/>
    <w:rsid w:val="00031FCE"/>
    <w:rsid w:val="00043B62"/>
    <w:rsid w:val="00043C92"/>
    <w:rsid w:val="00047FCA"/>
    <w:rsid w:val="00054D28"/>
    <w:rsid w:val="00060D3A"/>
    <w:rsid w:val="00070A5C"/>
    <w:rsid w:val="00070CA7"/>
    <w:rsid w:val="000835F1"/>
    <w:rsid w:val="0008777D"/>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D651E"/>
    <w:rsid w:val="001E7EB6"/>
    <w:rsid w:val="001F05E1"/>
    <w:rsid w:val="001F28B1"/>
    <w:rsid w:val="001F50C7"/>
    <w:rsid w:val="0020052F"/>
    <w:rsid w:val="002024D9"/>
    <w:rsid w:val="00203EAF"/>
    <w:rsid w:val="00204795"/>
    <w:rsid w:val="00210F51"/>
    <w:rsid w:val="00212219"/>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2D80"/>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A7671"/>
    <w:rsid w:val="003B6FCD"/>
    <w:rsid w:val="003B75C6"/>
    <w:rsid w:val="003B7D35"/>
    <w:rsid w:val="003C1A4F"/>
    <w:rsid w:val="003C1E12"/>
    <w:rsid w:val="003C28B9"/>
    <w:rsid w:val="003C3FAC"/>
    <w:rsid w:val="003D167F"/>
    <w:rsid w:val="003E7EAD"/>
    <w:rsid w:val="003F5CEA"/>
    <w:rsid w:val="0040375A"/>
    <w:rsid w:val="00405210"/>
    <w:rsid w:val="0041147E"/>
    <w:rsid w:val="0041227A"/>
    <w:rsid w:val="004143D1"/>
    <w:rsid w:val="00414847"/>
    <w:rsid w:val="00414ADA"/>
    <w:rsid w:val="004170C5"/>
    <w:rsid w:val="00427721"/>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B3D7C"/>
    <w:rsid w:val="004C2338"/>
    <w:rsid w:val="004C4AE9"/>
    <w:rsid w:val="004D4B05"/>
    <w:rsid w:val="004E18B0"/>
    <w:rsid w:val="004E69F3"/>
    <w:rsid w:val="004E7A7F"/>
    <w:rsid w:val="004F1E7C"/>
    <w:rsid w:val="00501089"/>
    <w:rsid w:val="00503B75"/>
    <w:rsid w:val="00510F5D"/>
    <w:rsid w:val="0051218E"/>
    <w:rsid w:val="00520E5B"/>
    <w:rsid w:val="00521758"/>
    <w:rsid w:val="005265F1"/>
    <w:rsid w:val="00530CD1"/>
    <w:rsid w:val="00542C64"/>
    <w:rsid w:val="00543682"/>
    <w:rsid w:val="00551EF7"/>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B4506"/>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2777D"/>
    <w:rsid w:val="0073127D"/>
    <w:rsid w:val="00740F21"/>
    <w:rsid w:val="00752192"/>
    <w:rsid w:val="00753D98"/>
    <w:rsid w:val="0075666D"/>
    <w:rsid w:val="007605EA"/>
    <w:rsid w:val="007709D3"/>
    <w:rsid w:val="007721D8"/>
    <w:rsid w:val="007879F6"/>
    <w:rsid w:val="007A64C5"/>
    <w:rsid w:val="007A7386"/>
    <w:rsid w:val="007C4A6A"/>
    <w:rsid w:val="007D4EA8"/>
    <w:rsid w:val="007F2A67"/>
    <w:rsid w:val="008205F4"/>
    <w:rsid w:val="00822427"/>
    <w:rsid w:val="008235FC"/>
    <w:rsid w:val="00826F8C"/>
    <w:rsid w:val="00837E7C"/>
    <w:rsid w:val="00844056"/>
    <w:rsid w:val="00844883"/>
    <w:rsid w:val="00850AF2"/>
    <w:rsid w:val="00853D36"/>
    <w:rsid w:val="0085442C"/>
    <w:rsid w:val="008605DA"/>
    <w:rsid w:val="00863044"/>
    <w:rsid w:val="0086446F"/>
    <w:rsid w:val="00870773"/>
    <w:rsid w:val="00872DD7"/>
    <w:rsid w:val="00890C10"/>
    <w:rsid w:val="00890DB2"/>
    <w:rsid w:val="00896967"/>
    <w:rsid w:val="008A2C1A"/>
    <w:rsid w:val="008A4F5E"/>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A7702"/>
    <w:rsid w:val="009B6388"/>
    <w:rsid w:val="009C3159"/>
    <w:rsid w:val="009D4802"/>
    <w:rsid w:val="009E58DF"/>
    <w:rsid w:val="009F3A99"/>
    <w:rsid w:val="00A01631"/>
    <w:rsid w:val="00A172BC"/>
    <w:rsid w:val="00A22977"/>
    <w:rsid w:val="00A23BB1"/>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AF6200"/>
    <w:rsid w:val="00B00765"/>
    <w:rsid w:val="00B0207B"/>
    <w:rsid w:val="00B02664"/>
    <w:rsid w:val="00B13943"/>
    <w:rsid w:val="00B216FE"/>
    <w:rsid w:val="00B2217F"/>
    <w:rsid w:val="00B236DD"/>
    <w:rsid w:val="00B408C8"/>
    <w:rsid w:val="00B40E90"/>
    <w:rsid w:val="00B42350"/>
    <w:rsid w:val="00B52643"/>
    <w:rsid w:val="00B61503"/>
    <w:rsid w:val="00B624B0"/>
    <w:rsid w:val="00B676F3"/>
    <w:rsid w:val="00B718BD"/>
    <w:rsid w:val="00B7472C"/>
    <w:rsid w:val="00B81144"/>
    <w:rsid w:val="00B865A0"/>
    <w:rsid w:val="00B86F29"/>
    <w:rsid w:val="00B86F2C"/>
    <w:rsid w:val="00B904E2"/>
    <w:rsid w:val="00BA3898"/>
    <w:rsid w:val="00BA7AF8"/>
    <w:rsid w:val="00BB7A1E"/>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0EB1"/>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337D1"/>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5CDDC-1297-4F55-90A5-F2A750C8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16</Pages>
  <Words>4459</Words>
  <Characters>25419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9</cp:revision>
  <cp:lastPrinted>2013-10-29T16:26:00Z</cp:lastPrinted>
  <dcterms:created xsi:type="dcterms:W3CDTF">2013-10-30T00:35:00Z</dcterms:created>
  <dcterms:modified xsi:type="dcterms:W3CDTF">2014-02-18T22:11:00Z</dcterms:modified>
</cp:coreProperties>
</file>