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B18A7">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775307" w:rsidRDefault="002E3A76" w:rsidP="00DD2096">
            <w:pPr>
              <w:spacing w:after="0"/>
              <w:rPr>
                <w:rFonts w:ascii="Arial" w:hAnsi="Arial" w:cs="Arial"/>
                <w:b/>
                <w:sz w:val="18"/>
                <w:szCs w:val="18"/>
                <w:highlight w:val="lightGray"/>
                <w:u w:val="single"/>
              </w:rPr>
            </w:pPr>
            <w:r w:rsidRPr="0077530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75307">
              <w:rPr>
                <w:b/>
                <w:sz w:val="24"/>
                <w:szCs w:val="24"/>
                <w:highlight w:val="lightGray"/>
                <w:u w:val="single"/>
              </w:rPr>
            </w:r>
            <w:r w:rsidRPr="00775307">
              <w:rPr>
                <w:b/>
                <w:sz w:val="24"/>
                <w:szCs w:val="24"/>
                <w:highlight w:val="lightGray"/>
                <w:u w:val="single"/>
              </w:rPr>
              <w:fldChar w:fldCharType="separate"/>
            </w:r>
            <w:r w:rsidR="00775307" w:rsidRPr="00775307">
              <w:rPr>
                <w:b/>
                <w:noProof/>
                <w:sz w:val="24"/>
                <w:szCs w:val="24"/>
                <w:u w:val="single"/>
              </w:rPr>
              <w:t>Discipline:  Botany</w:t>
            </w:r>
            <w:r w:rsidRPr="00775307">
              <w:rPr>
                <w:b/>
                <w:sz w:val="24"/>
                <w:szCs w:val="24"/>
                <w:highlight w:val="lightGray"/>
                <w:u w:val="single"/>
              </w:rPr>
              <w:fldChar w:fldCharType="end"/>
            </w:r>
            <w:bookmarkEnd w:id="0"/>
          </w:p>
        </w:tc>
        <w:tc>
          <w:tcPr>
            <w:tcW w:w="2448" w:type="dxa"/>
            <w:vAlign w:val="bottom"/>
          </w:tcPr>
          <w:p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3B18A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EA7803">
              <w:rPr>
                <w:b/>
                <w:noProof/>
                <w:sz w:val="24"/>
                <w:szCs w:val="24"/>
                <w:shd w:val="pct12" w:color="auto" w:fill="BFBFBF" w:themeFill="background1" w:themeFillShade="BF"/>
              </w:rPr>
              <w:t>Elizabeth Pearson and Steve King.</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20EDB">
              <w:rPr>
                <w:b/>
                <w:sz w:val="24"/>
                <w:szCs w:val="24"/>
                <w:shd w:val="pct12" w:color="auto" w:fill="D9D9D9" w:themeFill="background1" w:themeFillShade="D9"/>
              </w:rPr>
              <w:t xml:space="preserve">Our goal is to </w:t>
            </w:r>
            <w:r w:rsidR="00520EDB" w:rsidRPr="00520EDB">
              <w:rPr>
                <w:b/>
                <w:noProof/>
                <w:sz w:val="24"/>
                <w:szCs w:val="24"/>
                <w:shd w:val="pct12" w:color="auto" w:fill="D9D9D9" w:themeFill="background1" w:themeFillShade="D9"/>
              </w:rPr>
              <w:t>provide students with</w:t>
            </w:r>
            <w:r w:rsidR="00520EDB">
              <w:rPr>
                <w:b/>
                <w:noProof/>
                <w:sz w:val="24"/>
                <w:szCs w:val="24"/>
                <w:shd w:val="pct12" w:color="auto" w:fill="D9D9D9" w:themeFill="background1" w:themeFillShade="D9"/>
              </w:rPr>
              <w:t xml:space="preserve"> a basic foundation in the</w:t>
            </w:r>
            <w:r w:rsidR="00520EDB" w:rsidRPr="00520EDB">
              <w:rPr>
                <w:b/>
                <w:noProof/>
                <w:sz w:val="24"/>
                <w:szCs w:val="24"/>
                <w:shd w:val="pct12" w:color="auto" w:fill="D9D9D9" w:themeFill="background1" w:themeFillShade="D9"/>
              </w:rPr>
              <w:t xml:space="preserve"> knowledge </w:t>
            </w:r>
            <w:r w:rsidR="00520EDB">
              <w:rPr>
                <w:b/>
                <w:noProof/>
                <w:sz w:val="24"/>
                <w:szCs w:val="24"/>
                <w:shd w:val="pct12" w:color="auto" w:fill="D9D9D9" w:themeFill="background1" w:themeFillShade="D9"/>
              </w:rPr>
              <w:t>of</w:t>
            </w:r>
            <w:r w:rsidR="00520EDB" w:rsidRPr="00520EDB">
              <w:rPr>
                <w:b/>
                <w:noProof/>
                <w:sz w:val="24"/>
                <w:szCs w:val="24"/>
                <w:shd w:val="pct12" w:color="auto" w:fill="D9D9D9" w:themeFill="background1" w:themeFillShade="D9"/>
              </w:rPr>
              <w:t xml:space="preserve"> photosynthesizing organisms </w:t>
            </w:r>
            <w:r w:rsidR="00520EDB">
              <w:rPr>
                <w:b/>
                <w:noProof/>
                <w:sz w:val="24"/>
                <w:szCs w:val="24"/>
                <w:shd w:val="pct12" w:color="auto" w:fill="D9D9D9" w:themeFill="background1" w:themeFillShade="D9"/>
              </w:rPr>
              <w:t>and science as a discipline</w:t>
            </w:r>
            <w:r w:rsidR="00EA7803">
              <w:rPr>
                <w:b/>
                <w:noProof/>
                <w:sz w:val="24"/>
                <w:szCs w:val="24"/>
                <w:shd w:val="pct12" w:color="auto" w:fill="D9D9D9" w:themeFill="background1" w:themeFillShade="D9"/>
              </w:rPr>
              <w:t xml:space="preserve"> as part of the general eduaction for transfer to a university</w:t>
            </w:r>
            <w:r w:rsidR="00520EDB">
              <w:rPr>
                <w:b/>
                <w:noProof/>
                <w:sz w:val="24"/>
                <w:szCs w:val="24"/>
                <w:shd w:val="pct12" w:color="auto" w:fill="D9D9D9" w:themeFill="background1" w:themeFillShade="D9"/>
              </w:rPr>
              <w:t xml:space="preserve">.  We aim to give students a scientific perspective in their lives and an appreciation of the diversity and complexity of living things around them.  With this knowledge we hope they will be better stewards of the planet, critical thinkers and better decision makers.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6007B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A7803">
              <w:rPr>
                <w:b/>
                <w:sz w:val="24"/>
                <w:szCs w:val="24"/>
                <w:shd w:val="pct12" w:color="auto" w:fill="D9D9D9" w:themeFill="background1" w:themeFillShade="D9"/>
              </w:rPr>
              <w:t>Our goals highlight the mission of the college by providing</w:t>
            </w:r>
            <w:r w:rsidR="006007BF" w:rsidRPr="006007BF">
              <w:rPr>
                <w:b/>
                <w:sz w:val="24"/>
                <w:szCs w:val="24"/>
                <w:shd w:val="pct12" w:color="auto" w:fill="D9D9D9" w:themeFill="background1" w:themeFillShade="D9"/>
              </w:rPr>
              <w:t xml:space="preserve"> an engaging and supportive learning</w:t>
            </w:r>
            <w:r w:rsidR="00EA7803">
              <w:rPr>
                <w:b/>
                <w:sz w:val="24"/>
                <w:szCs w:val="24"/>
                <w:shd w:val="pct12" w:color="auto" w:fill="D9D9D9" w:themeFill="background1" w:themeFillShade="D9"/>
              </w:rPr>
              <w:t xml:space="preserve"> </w:t>
            </w:r>
            <w:r w:rsidR="006007BF" w:rsidRPr="006007BF">
              <w:rPr>
                <w:b/>
                <w:sz w:val="24"/>
                <w:szCs w:val="24"/>
                <w:shd w:val="pct12" w:color="auto" w:fill="D9D9D9" w:themeFill="background1" w:themeFillShade="D9"/>
              </w:rPr>
              <w:t xml:space="preserve">environment </w:t>
            </w:r>
            <w:r w:rsidR="00EA7803">
              <w:rPr>
                <w:b/>
                <w:sz w:val="24"/>
                <w:szCs w:val="24"/>
                <w:shd w:val="pct12" w:color="auto" w:fill="D9D9D9" w:themeFill="background1" w:themeFillShade="D9"/>
              </w:rPr>
              <w:t>in a course structured to meet the needs of students with a goal of transferring to a university.  In addition, we promote knowledge and critical thinking skills needed</w:t>
            </w:r>
            <w:r w:rsidR="006007BF" w:rsidRPr="006007BF">
              <w:rPr>
                <w:b/>
                <w:sz w:val="24"/>
                <w:szCs w:val="24"/>
                <w:shd w:val="pct12" w:color="auto" w:fill="D9D9D9" w:themeFill="background1" w:themeFillShade="D9"/>
              </w:rPr>
              <w:t xml:space="preserve"> as individuals and global citizens, to live responsibly</w:t>
            </w:r>
            <w:r w:rsidR="00EA7803">
              <w:rPr>
                <w:b/>
                <w:sz w:val="24"/>
                <w:szCs w:val="24"/>
                <w:shd w:val="pct12" w:color="auto" w:fill="D9D9D9" w:themeFill="background1" w:themeFillShade="D9"/>
              </w:rPr>
              <w:t xml:space="preserve"> and</w:t>
            </w:r>
            <w:r w:rsidR="006007BF" w:rsidRPr="006007BF">
              <w:rPr>
                <w:b/>
                <w:sz w:val="24"/>
                <w:szCs w:val="24"/>
                <w:shd w:val="pct12" w:color="auto" w:fill="D9D9D9" w:themeFill="background1" w:themeFillShade="D9"/>
              </w:rPr>
              <w:t xml:space="preserve"> effectivel</w:t>
            </w:r>
            <w:r w:rsidR="00EA7803">
              <w:rPr>
                <w:b/>
                <w:sz w:val="24"/>
                <w:szCs w:val="24"/>
                <w:shd w:val="pct12" w:color="auto" w:fill="D9D9D9" w:themeFill="background1" w:themeFillShade="D9"/>
              </w:rPr>
              <w:t xml:space="preserve">y </w:t>
            </w:r>
            <w:r w:rsidR="006007BF" w:rsidRPr="006007BF">
              <w:rPr>
                <w:b/>
                <w:sz w:val="24"/>
                <w:szCs w:val="24"/>
                <w:shd w:val="pct12" w:color="auto" w:fill="D9D9D9" w:themeFill="background1" w:themeFillShade="D9"/>
              </w:rPr>
              <w:t>in an interdependent and changing world.</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33ED6">
              <w:rPr>
                <w:b/>
                <w:noProof/>
                <w:sz w:val="24"/>
                <w:szCs w:val="24"/>
                <w:shd w:val="pct12" w:color="auto" w:fill="D9D9D9" w:themeFill="background1" w:themeFillShade="D9"/>
              </w:rPr>
              <w:t xml:space="preserve">Over the past two years, the lead faculty member has made adjustments to the course to meet the needs of the students taking the course as a GE life sciences requirement.  A survey has been administered to the class at the end of the course to assess student satisfaction with the course.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56FFA" w:rsidRPr="00856FFA">
              <w:rPr>
                <w:b/>
                <w:noProof/>
                <w:sz w:val="24"/>
                <w:szCs w:val="24"/>
                <w:shd w:val="pct12" w:color="auto" w:fill="D9D9D9" w:themeFill="background1" w:themeFillShade="D9"/>
              </w:rPr>
              <w:t>Satisfaction is high (98%) indicating students feel that the course meets their needs.   SLO assesments have also been administered to address whether students are learning the scientific method, which has been emphasized in the new curriculum indicating that 78% have mastere</w:t>
            </w:r>
            <w:r w:rsidR="00084131">
              <w:rPr>
                <w:b/>
                <w:noProof/>
                <w:sz w:val="24"/>
                <w:szCs w:val="24"/>
                <w:shd w:val="pct12" w:color="auto" w:fill="D9D9D9" w:themeFill="background1" w:themeFillShade="D9"/>
              </w:rPr>
              <w:t>d</w:t>
            </w:r>
            <w:r w:rsidR="00856FFA" w:rsidRPr="00856FFA">
              <w:rPr>
                <w:b/>
                <w:noProof/>
                <w:sz w:val="24"/>
                <w:szCs w:val="24"/>
                <w:shd w:val="pct12" w:color="auto" w:fill="D9D9D9" w:themeFill="background1" w:themeFillShade="D9"/>
              </w:rPr>
              <w:t xml:space="preserve"> the concept in the assesment.</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56FFA">
              <w:rPr>
                <w:b/>
                <w:noProof/>
                <w:sz w:val="24"/>
                <w:szCs w:val="24"/>
                <w:shd w:val="pct12" w:color="auto" w:fill="D9D9D9" w:themeFill="background1" w:themeFillShade="D9"/>
              </w:rPr>
              <w:t>The laboratory portion of this course was being taught on a Friday which many students found difficult to accommodate logistically.  They indicated a preference for a lab class on the same days as the lecture course which we have accomodated.</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56FFA">
              <w:rPr>
                <w:b/>
                <w:noProof/>
                <w:sz w:val="24"/>
                <w:szCs w:val="24"/>
                <w:shd w:val="pct12" w:color="auto" w:fill="D9D9D9" w:themeFill="background1" w:themeFillShade="D9"/>
              </w:rPr>
              <w:t xml:space="preserve">Absenteeism was high for the </w:t>
            </w:r>
            <w:r w:rsidR="00471492">
              <w:rPr>
                <w:b/>
                <w:noProof/>
                <w:sz w:val="24"/>
                <w:szCs w:val="24"/>
                <w:shd w:val="pct12" w:color="auto" w:fill="D9D9D9" w:themeFill="background1" w:themeFillShade="D9"/>
              </w:rPr>
              <w:t>F</w:t>
            </w:r>
            <w:r w:rsidR="00856FFA">
              <w:rPr>
                <w:b/>
                <w:noProof/>
                <w:sz w:val="24"/>
                <w:szCs w:val="24"/>
                <w:shd w:val="pct12" w:color="auto" w:fill="D9D9D9" w:themeFill="background1" w:themeFillShade="D9"/>
              </w:rPr>
              <w:t>r</w:t>
            </w:r>
            <w:r w:rsidR="00471492">
              <w:rPr>
                <w:b/>
                <w:noProof/>
                <w:sz w:val="24"/>
                <w:szCs w:val="24"/>
                <w:shd w:val="pct12" w:color="auto" w:fill="D9D9D9" w:themeFill="background1" w:themeFillShade="D9"/>
              </w:rPr>
              <w:t>i</w:t>
            </w:r>
            <w:r w:rsidR="00856FFA">
              <w:rPr>
                <w:b/>
                <w:noProof/>
                <w:sz w:val="24"/>
                <w:szCs w:val="24"/>
                <w:shd w:val="pct12" w:color="auto" w:fill="D9D9D9" w:themeFill="background1" w:themeFillShade="D9"/>
              </w:rPr>
              <w:t>day lab section and in Fall 2013 this absenteeism dropped.</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56FFA">
              <w:rPr>
                <w:b/>
                <w:noProof/>
                <w:sz w:val="24"/>
                <w:szCs w:val="24"/>
                <w:shd w:val="pct12" w:color="auto" w:fill="D9D9D9" w:themeFill="background1" w:themeFillShade="D9"/>
              </w:rPr>
              <w:t>currently this course is taught by a full time faculty which meets the needs of the students.  Especially with regard to students who show a diverse interest in the course and enjoy the office hours and discussions facilitated by a full time faculty member.</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56FFA">
              <w:rPr>
                <w:b/>
                <w:noProof/>
                <w:sz w:val="24"/>
                <w:szCs w:val="24"/>
                <w:shd w:val="pct12" w:color="auto" w:fill="D9D9D9" w:themeFill="background1" w:themeFillShade="D9"/>
              </w:rPr>
              <w:t>A new SLO will be evaluated this Spring and a new assesment will be completed.</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56FFA">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856FFA">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6F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6F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6F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6F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6FFA">
              <w:rPr>
                <w:b/>
                <w:noProof/>
                <w:sz w:val="24"/>
                <w:szCs w:val="24"/>
                <w:shd w:val="pct10" w:color="auto" w:fill="D9D9D9" w:themeFill="background1" w:themeFillShade="D9"/>
              </w:rPr>
              <w:t>We requested a Fast Plant Genetics kit which would have facilitated an opportunity to explore genetics in a scientific approach.  We still feel the kit would benefit students and are placing it on the request again this year.</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24C5">
              <w:rPr>
                <w:b/>
                <w:noProof/>
                <w:sz w:val="24"/>
                <w:szCs w:val="24"/>
                <w:shd w:val="pct10" w:color="auto" w:fill="D9D9D9" w:themeFill="background1" w:themeFillShade="D9"/>
              </w:rPr>
              <w:t>The program data indicates that Botany is a highly impacted course with census loads at 100% or higher.  The retention rate is also high (89-93%) but pass rates are relatively low (67-53%)  this is particularly true of the younger students in the class.</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24C5">
              <w:rPr>
                <w:b/>
                <w:noProof/>
                <w:sz w:val="24"/>
                <w:szCs w:val="24"/>
                <w:shd w:val="pct10" w:color="auto" w:fill="D9D9D9" w:themeFill="background1" w:themeFillShade="D9"/>
              </w:rPr>
              <w:t>The department continues to discuss the possibility of adding a section of Botany but have been focusing on increasing other course offerings at the time of this report.  With regard to pass rates, no specific changes have been suggested but the instructor is attempting to address the concern directly with students on the first day of the class encouraging better study skills and time management.</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84131">
              <w:rPr>
                <w:b/>
                <w:noProof/>
                <w:sz w:val="24"/>
                <w:szCs w:val="24"/>
                <w:shd w:val="pct10" w:color="auto" w:fill="D9D9D9" w:themeFill="background1" w:themeFillShade="D9"/>
              </w:rPr>
              <w:t>SLOs continue to be addressed in this course.  Tthere is only a single section of this course and thus no other instructors to discuss the SLOAC with however, the SLOs are in line with department level SLOs and thus conversations with department members have been helpful in refining our assesments to reflect the nature of our SLO goals.  This is particularly true with regard to the scientific methos that is being assesed in our non-major's biology course.</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84131">
              <w:rPr>
                <w:b/>
                <w:noProof/>
                <w:sz w:val="24"/>
                <w:szCs w:val="24"/>
                <w:shd w:val="pct10" w:color="auto" w:fill="D9D9D9" w:themeFill="background1" w:themeFillShade="D9"/>
              </w:rPr>
              <w:t xml:space="preserve">Student success with regard to the course SLO is satisfactory with 78% of the students mastering the concept.  However, the department as a whole agrees that more exposure to the concept will solidify the </w:t>
            </w:r>
            <w:r w:rsidR="00306882">
              <w:rPr>
                <w:b/>
                <w:noProof/>
                <w:sz w:val="24"/>
                <w:szCs w:val="24"/>
                <w:shd w:val="pct10" w:color="auto" w:fill="D9D9D9" w:themeFill="background1" w:themeFillShade="D9"/>
              </w:rPr>
              <w:t>concept</w:t>
            </w:r>
            <w:r w:rsidR="00084131">
              <w:rPr>
                <w:b/>
                <w:noProof/>
                <w:sz w:val="24"/>
                <w:szCs w:val="24"/>
                <w:shd w:val="pct10" w:color="auto" w:fill="D9D9D9" w:themeFill="background1" w:themeFillShade="D9"/>
              </w:rPr>
              <w:t xml:space="preserve"> of science</w:t>
            </w:r>
            <w:r w:rsidR="00306882">
              <w:rPr>
                <w:b/>
                <w:noProof/>
                <w:sz w:val="24"/>
                <w:szCs w:val="24"/>
                <w:shd w:val="pct10" w:color="auto" w:fill="D9D9D9" w:themeFill="background1" w:themeFillShade="D9"/>
              </w:rPr>
              <w:t xml:space="preserve"> as a process</w:t>
            </w:r>
            <w:r w:rsidR="00084131">
              <w:rPr>
                <w:b/>
                <w:noProof/>
                <w:sz w:val="24"/>
                <w:szCs w:val="24"/>
                <w:shd w:val="pct10" w:color="auto" w:fill="D9D9D9" w:themeFill="background1" w:themeFillShade="D9"/>
              </w:rPr>
              <w:t xml:space="preserve"> with our students and are adjusting curriculum to meet this need.</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6882" w:rsidRPr="00306882">
              <w:rPr>
                <w:b/>
                <w:noProof/>
                <w:sz w:val="24"/>
                <w:szCs w:val="24"/>
                <w:shd w:val="pct10" w:color="auto" w:fill="D9D9D9" w:themeFill="background1" w:themeFillShade="D9"/>
              </w:rPr>
              <w:t>Although we did not formally assess a program learning outcome (PLO) in 2012-13, a small pilot study assessing one of the PLOs (Scientifc Method) was performed by a subset of faculty in the department.</w:t>
            </w:r>
            <w:r w:rsidR="00471492">
              <w:rPr>
                <w:b/>
                <w:noProof/>
                <w:sz w:val="24"/>
                <w:szCs w:val="24"/>
                <w:shd w:val="pct10" w:color="auto" w:fill="D9D9D9" w:themeFill="background1" w:themeFillShade="D9"/>
              </w:rPr>
              <w:t xml:space="preserve">  We learned that we need to reconsider how we implement a department-wide assesment to accommodate the diverse teaching styles of our faculty while still learning about what our students understand.</w:t>
            </w:r>
            <w:r w:rsidR="00306882" w:rsidRPr="0030688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688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306882">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688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688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6882">
              <w:rPr>
                <w:b/>
                <w:noProof/>
                <w:sz w:val="24"/>
                <w:szCs w:val="24"/>
                <w:shd w:val="pct10" w:color="auto" w:fill="D9D9D9" w:themeFill="background1" w:themeFillShade="D9"/>
              </w:rPr>
              <w:t>I feel this discipline meets the needs of a GE life science course by emphasizing major concepts of biology whil focusing on the plant worls which offers students a choice in how they satisfy this requirement.  Many students have a pssion for plants and this course allows that passion to grow (pun intended).</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06882">
              <w:rPr>
                <w:b/>
                <w:noProof/>
                <w:sz w:val="24"/>
                <w:szCs w:val="24"/>
                <w:shd w:val="pct10" w:color="auto" w:fill="D9D9D9" w:themeFill="background1" w:themeFillShade="D9"/>
              </w:rPr>
              <w:t xml:space="preserve">This course attracts a subset of students who feel they might be achieving their GE requirement through an easier course and are thuis dissapointed to find it just as rigorous.  </w:t>
            </w:r>
            <w:r w:rsidR="002324C5">
              <w:rPr>
                <w:b/>
                <w:noProof/>
                <w:sz w:val="24"/>
                <w:szCs w:val="24"/>
                <w:shd w:val="pct10" w:color="auto" w:fill="D9D9D9" w:themeFill="background1" w:themeFillShade="D9"/>
              </w:rPr>
              <w:t>F</w:t>
            </w:r>
            <w:r w:rsidR="00306882">
              <w:rPr>
                <w:b/>
                <w:noProof/>
                <w:sz w:val="24"/>
                <w:szCs w:val="24"/>
                <w:shd w:val="pct10" w:color="auto" w:fill="D9D9D9" w:themeFill="background1" w:themeFillShade="D9"/>
              </w:rPr>
              <w:t>urthermore, there is a subset within the subset who believe they will be better pot growers as a result of this course and I fail to address this interest furthering their frustration.  I feel this is reflected in the relatively poor pass rates for</w:t>
            </w:r>
            <w:r w:rsidR="002324C5">
              <w:rPr>
                <w:b/>
                <w:noProof/>
                <w:sz w:val="24"/>
                <w:szCs w:val="24"/>
                <w:shd w:val="pct10" w:color="auto" w:fill="D9D9D9" w:themeFill="background1" w:themeFillShade="D9"/>
              </w:rPr>
              <w:t xml:space="preserve"> younger students in</w:t>
            </w:r>
            <w:r w:rsidR="00306882">
              <w:rPr>
                <w:b/>
                <w:noProof/>
                <w:sz w:val="24"/>
                <w:szCs w:val="24"/>
                <w:shd w:val="pct10" w:color="auto" w:fill="D9D9D9" w:themeFill="background1" w:themeFillShade="D9"/>
              </w:rPr>
              <w:t xml:space="preserve"> this course.</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24C5">
              <w:rPr>
                <w:b/>
                <w:noProof/>
                <w:sz w:val="24"/>
                <w:szCs w:val="24"/>
                <w:shd w:val="pct10" w:color="auto" w:fill="D9D9D9" w:themeFill="background1" w:themeFillShade="D9"/>
              </w:rPr>
              <w:t>Students have an opportunity to know their surrounding habitats better, become more knowledgeable as gard</w:t>
            </w:r>
            <w:r w:rsidR="00471492">
              <w:rPr>
                <w:b/>
                <w:noProof/>
                <w:sz w:val="24"/>
                <w:szCs w:val="24"/>
                <w:shd w:val="pct10" w:color="auto" w:fill="D9D9D9" w:themeFill="background1" w:themeFillShade="D9"/>
              </w:rPr>
              <w:t>e</w:t>
            </w:r>
            <w:r w:rsidR="002324C5">
              <w:rPr>
                <w:b/>
                <w:noProof/>
                <w:sz w:val="24"/>
                <w:szCs w:val="24"/>
                <w:shd w:val="pct10" w:color="auto" w:fill="D9D9D9" w:themeFill="background1" w:themeFillShade="D9"/>
              </w:rPr>
              <w:t>ners and as informed citizens.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2324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24C5">
              <w:rPr>
                <w:b/>
                <w:noProof/>
                <w:sz w:val="24"/>
                <w:szCs w:val="24"/>
                <w:shd w:val="pct10" w:color="auto" w:fill="D9D9D9" w:themeFill="background1" w:themeFillShade="D9"/>
              </w:rPr>
              <w:t>Increase student pass rates by encouraging better study skills and time management.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566F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Emphasize the course rigor in the beginning of the course and throughout.  Encourage study groups and use of learning tools (i.e.  study guides, tutors, and reading workshops)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566F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better pass rates.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66F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Improve student mastery of the concept of the scientific method.</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66F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Increase the opportunity to use the scientific metho</w:t>
            </w:r>
            <w:r w:rsidR="00471492">
              <w:rPr>
                <w:b/>
                <w:noProof/>
                <w:sz w:val="24"/>
                <w:szCs w:val="24"/>
                <w:shd w:val="pct10" w:color="auto" w:fill="D9D9D9" w:themeFill="background1" w:themeFillShade="D9"/>
              </w:rPr>
              <w:t>d</w:t>
            </w:r>
            <w:r w:rsidR="00566F6B">
              <w:rPr>
                <w:b/>
                <w:noProof/>
                <w:sz w:val="24"/>
                <w:szCs w:val="24"/>
                <w:shd w:val="pct10" w:color="auto" w:fill="D9D9D9" w:themeFill="background1" w:themeFillShade="D9"/>
              </w:rPr>
              <w:t>s in lab by restructuring activities.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66F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SLO assesments.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66F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Decrease absenteeism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7149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Pr>
                <w:b/>
                <w:noProof/>
                <w:sz w:val="24"/>
                <w:szCs w:val="24"/>
                <w:shd w:val="pct10" w:color="auto" w:fill="D9D9D9" w:themeFill="background1" w:themeFillShade="D9"/>
              </w:rPr>
              <w:t>Increase the number of in</w:t>
            </w:r>
            <w:r w:rsidR="00471492">
              <w:rPr>
                <w:b/>
                <w:noProof/>
                <w:sz w:val="24"/>
                <w:szCs w:val="24"/>
                <w:shd w:val="pct10" w:color="auto" w:fill="D9D9D9" w:themeFill="background1" w:themeFillShade="D9"/>
              </w:rPr>
              <w:t>-</w:t>
            </w:r>
            <w:r w:rsidR="00566F6B">
              <w:rPr>
                <w:b/>
                <w:noProof/>
                <w:sz w:val="24"/>
                <w:szCs w:val="24"/>
                <w:shd w:val="pct10" w:color="auto" w:fill="D9D9D9" w:themeFill="background1" w:themeFillShade="D9"/>
              </w:rPr>
              <w:t>class activities to increase the responsibilty and consequences for a student who fails to attend.</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7149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71492">
              <w:rPr>
                <w:b/>
                <w:noProof/>
                <w:sz w:val="24"/>
                <w:szCs w:val="24"/>
                <w:shd w:val="pct10" w:color="auto" w:fill="D9D9D9" w:themeFill="background1" w:themeFillShade="D9"/>
              </w:rPr>
              <w:t>U</w:t>
            </w:r>
            <w:r w:rsidR="00566F6B">
              <w:rPr>
                <w:b/>
                <w:noProof/>
                <w:sz w:val="24"/>
                <w:szCs w:val="24"/>
                <w:shd w:val="pct10" w:color="auto" w:fill="D9D9D9" w:themeFill="background1" w:themeFillShade="D9"/>
              </w:rPr>
              <w:t>se roll sheets to assess the impact.</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6F6B" w:rsidRPr="00566F6B">
              <w:rPr>
                <w:b/>
                <w:noProof/>
                <w:sz w:val="24"/>
                <w:szCs w:val="24"/>
                <w:shd w:val="pct10" w:color="auto" w:fill="D9D9D9" w:themeFill="background1" w:themeFillShade="D9"/>
              </w:rPr>
              <w:t>Our goals highlight the mission of the college by providing an engaging and supportive learning environment in a course structured to meet the needs of students with a goal of transferring to a university.  In addition, we promote knowledge and critical thinking skills needed as individuals and global citizens, to live responsibly and effectively in an interdependent and changing world.</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18561A" w:rsidRPr="0018561A" w:rsidRDefault="008A4F5E" w:rsidP="0018561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561A" w:rsidRPr="0018561A">
              <w:rPr>
                <w:b/>
                <w:noProof/>
                <w:sz w:val="24"/>
                <w:szCs w:val="24"/>
                <w:shd w:val="pct10" w:color="auto" w:fill="D9D9D9" w:themeFill="background1" w:themeFillShade="D9"/>
              </w:rPr>
              <w:t xml:space="preserve">Goal 1: Student Connections, Pathways, Learning, and Success </w:t>
            </w:r>
          </w:p>
          <w:p w:rsidR="0018561A" w:rsidRPr="0018561A" w:rsidRDefault="0018561A" w:rsidP="0018561A">
            <w:pPr>
              <w:pStyle w:val="NoSpacing"/>
              <w:ind w:left="1050"/>
              <w:rPr>
                <w:b/>
                <w:noProof/>
                <w:sz w:val="24"/>
                <w:szCs w:val="24"/>
                <w:shd w:val="pct10" w:color="auto" w:fill="D9D9D9" w:themeFill="background1" w:themeFillShade="D9"/>
              </w:rPr>
            </w:pPr>
            <w:r w:rsidRPr="0018561A">
              <w:rPr>
                <w:b/>
                <w:noProof/>
                <w:sz w:val="24"/>
                <w:szCs w:val="24"/>
                <w:shd w:val="pct10" w:color="auto" w:fill="D9D9D9" w:themeFill="background1" w:themeFillShade="D9"/>
              </w:rPr>
              <w:t xml:space="preserve">Integrate and implement effective pathways, academic programs, and support services to improve student </w:t>
            </w:r>
          </w:p>
          <w:p w:rsidR="0018561A" w:rsidRDefault="0018561A" w:rsidP="0018561A">
            <w:pPr>
              <w:pStyle w:val="NoSpacing"/>
              <w:ind w:left="1050"/>
              <w:rPr>
                <w:b/>
                <w:noProof/>
                <w:sz w:val="24"/>
                <w:szCs w:val="24"/>
                <w:shd w:val="pct10" w:color="auto" w:fill="D9D9D9" w:themeFill="background1" w:themeFillShade="D9"/>
              </w:rPr>
            </w:pPr>
            <w:r w:rsidRPr="0018561A">
              <w:rPr>
                <w:b/>
                <w:noProof/>
                <w:sz w:val="24"/>
                <w:szCs w:val="24"/>
                <w:shd w:val="pct10" w:color="auto" w:fill="D9D9D9" w:themeFill="background1" w:themeFillShade="D9"/>
              </w:rPr>
              <w:t>access, progress, learning, and achievement of goals</w:t>
            </w:r>
            <w:r>
              <w:rPr>
                <w:b/>
                <w:noProof/>
                <w:sz w:val="24"/>
                <w:szCs w:val="24"/>
                <w:shd w:val="pct10" w:color="auto" w:fill="D9D9D9" w:themeFill="background1" w:themeFillShade="D9"/>
              </w:rPr>
              <w:t>.  This course meets the transfer requirement for students on a path to a four-year degree</w:t>
            </w:r>
            <w:r w:rsidR="003D19C1">
              <w:rPr>
                <w:b/>
                <w:noProof/>
                <w:sz w:val="24"/>
                <w:szCs w:val="24"/>
                <w:shd w:val="pct10" w:color="auto" w:fill="D9D9D9" w:themeFill="background1" w:themeFillShade="D9"/>
              </w:rPr>
              <w:t>.  The faculty encourage students to use the support services offered at Palomar college to increase their academic success.</w:t>
            </w:r>
          </w:p>
          <w:p w:rsidR="0018561A" w:rsidRPr="0018561A" w:rsidRDefault="0018561A" w:rsidP="0018561A">
            <w:pPr>
              <w:pStyle w:val="NoSpacing"/>
              <w:ind w:left="1050"/>
              <w:rPr>
                <w:b/>
                <w:noProof/>
                <w:sz w:val="24"/>
                <w:szCs w:val="24"/>
                <w:shd w:val="pct10" w:color="auto" w:fill="D9D9D9" w:themeFill="background1" w:themeFillShade="D9"/>
              </w:rPr>
            </w:pPr>
            <w:r w:rsidRPr="0018561A">
              <w:rPr>
                <w:b/>
                <w:noProof/>
                <w:sz w:val="24"/>
                <w:szCs w:val="24"/>
                <w:shd w:val="pct10" w:color="auto" w:fill="D9D9D9" w:themeFill="background1" w:themeFillShade="D9"/>
              </w:rPr>
              <w:t xml:space="preserve">Objective 1.8: Place SLOACS and SAOACS at the center of Program Review and Planning, strategic </w:t>
            </w:r>
          </w:p>
          <w:p w:rsidR="008B689D" w:rsidRPr="00D067F5" w:rsidRDefault="0018561A" w:rsidP="0018561A">
            <w:pPr>
              <w:pStyle w:val="NoSpacing"/>
              <w:ind w:left="1050"/>
              <w:rPr>
                <w:rFonts w:ascii="Arial" w:hAnsi="Arial" w:cs="Arial"/>
                <w:b/>
                <w:sz w:val="20"/>
                <w:szCs w:val="20"/>
              </w:rPr>
            </w:pPr>
            <w:r w:rsidRPr="0018561A">
              <w:rPr>
                <w:b/>
                <w:noProof/>
                <w:sz w:val="24"/>
                <w:szCs w:val="24"/>
                <w:shd w:val="pct10" w:color="auto" w:fill="D9D9D9" w:themeFill="background1" w:themeFillShade="D9"/>
              </w:rPr>
              <w:t xml:space="preserve">planning, and resource allocation processes.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3D19C1">
              <w:rPr>
                <w:b/>
                <w:noProof/>
                <w:sz w:val="24"/>
                <w:szCs w:val="24"/>
                <w:shd w:val="pct10" w:color="auto" w:fill="D9D9D9" w:themeFill="background1" w:themeFillShade="D9"/>
              </w:rPr>
              <w:t>SLOACS are being used in this course to assess specific learning outcomes and strategies to improve those outcomes.</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561A" w:rsidRPr="0018561A">
              <w:rPr>
                <w:b/>
                <w:noProof/>
                <w:sz w:val="24"/>
                <w:szCs w:val="24"/>
                <w:shd w:val="pct10" w:color="auto" w:fill="D9D9D9" w:themeFill="background1" w:themeFillShade="D9"/>
              </w:rPr>
              <w:t>Although several issues emerged which will benefit from dialog at the department level, none are interdisciplinary or College-wide.</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3B18A7"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B18A7"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B18A7"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3D19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9C1" w:rsidRPr="003D19C1">
              <w:rPr>
                <w:rFonts w:ascii="Arial" w:eastAsia="Times New Roman" w:hAnsi="Arial" w:cs="Arial"/>
                <w:b/>
                <w:noProof/>
                <w:sz w:val="16"/>
                <w:szCs w:val="16"/>
              </w:rPr>
              <w:t xml:space="preserve">Fast Plant Genetics Kit; </w:t>
            </w:r>
            <w:r w:rsidRPr="00174EF8">
              <w:rPr>
                <w:rFonts w:ascii="Arial" w:eastAsia="Times New Roman" w:hAnsi="Arial" w:cs="Arial"/>
                <w:b/>
                <w:sz w:val="16"/>
                <w:szCs w:val="16"/>
              </w:rPr>
              <w:fldChar w:fldCharType="end"/>
            </w:r>
          </w:p>
        </w:tc>
        <w:tc>
          <w:tcPr>
            <w:tcW w:w="1183" w:type="dxa"/>
          </w:tcPr>
          <w:p w:rsidR="00FE2190" w:rsidRPr="00174EF8" w:rsidRDefault="00FE2190" w:rsidP="003D19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9C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3D19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9C1">
              <w:rPr>
                <w:rFonts w:ascii="Arial" w:eastAsia="Times New Roman" w:hAnsi="Arial" w:cs="Arial"/>
                <w:b/>
                <w:noProof/>
                <w:sz w:val="16"/>
                <w:szCs w:val="16"/>
              </w:rPr>
              <w:t>2,5,6</w:t>
            </w:r>
            <w:r w:rsidRPr="00174EF8">
              <w:rPr>
                <w:rFonts w:ascii="Arial" w:eastAsia="Times New Roman" w:hAnsi="Arial" w:cs="Arial"/>
                <w:b/>
                <w:sz w:val="16"/>
                <w:szCs w:val="16"/>
              </w:rPr>
              <w:fldChar w:fldCharType="end"/>
            </w:r>
          </w:p>
        </w:tc>
        <w:tc>
          <w:tcPr>
            <w:tcW w:w="990" w:type="dxa"/>
          </w:tcPr>
          <w:p w:rsidR="00FE2190" w:rsidRPr="00174EF8" w:rsidRDefault="00FE2190" w:rsidP="003D19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9C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3D19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9C1" w:rsidRPr="003D19C1">
              <w:rPr>
                <w:rFonts w:ascii="Arial" w:eastAsia="Times New Roman" w:hAnsi="Arial" w:cs="Arial"/>
                <w:b/>
                <w:noProof/>
                <w:sz w:val="16"/>
                <w:szCs w:val="16"/>
              </w:rPr>
              <w:t>This is a kit that will allow students to investigate genetics using the scientific method; an opportunity to reinforce our SLO addressing the scientific method which is currently lacking in our laboratory class.</w:t>
            </w:r>
            <w:r w:rsidRPr="00174EF8">
              <w:rPr>
                <w:rFonts w:ascii="Arial" w:eastAsia="Times New Roman" w:hAnsi="Arial" w:cs="Arial"/>
                <w:b/>
                <w:sz w:val="16"/>
                <w:szCs w:val="16"/>
              </w:rPr>
              <w:fldChar w:fldCharType="end"/>
            </w:r>
          </w:p>
        </w:tc>
        <w:tc>
          <w:tcPr>
            <w:tcW w:w="1170" w:type="dxa"/>
          </w:tcPr>
          <w:p w:rsidR="00FE2190" w:rsidRPr="00174EF8" w:rsidRDefault="00FE2190" w:rsidP="003D19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19C1">
              <w:rPr>
                <w:rFonts w:ascii="Arial" w:eastAsia="Times New Roman" w:hAnsi="Arial" w:cs="Arial"/>
                <w:b/>
                <w:noProof/>
                <w:sz w:val="16"/>
                <w:szCs w:val="16"/>
              </w:rPr>
              <w:t>$275</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B18A7"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B18A7"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B18A7"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75" w:rsidRDefault="006C3875" w:rsidP="002C5830">
      <w:pPr>
        <w:spacing w:after="0" w:line="240" w:lineRule="auto"/>
      </w:pPr>
      <w:r>
        <w:separator/>
      </w:r>
    </w:p>
  </w:endnote>
  <w:endnote w:type="continuationSeparator" w:id="0">
    <w:p w:rsidR="006C3875" w:rsidRDefault="006C387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B" w:rsidRPr="001F28B1" w:rsidRDefault="00520ED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520EDB" w:rsidRDefault="00520ED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520EDB" w:rsidRPr="001F28B1" w:rsidRDefault="00520ED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520EDB" w:rsidRPr="00633C87" w:rsidRDefault="00520ED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B18A7" w:rsidRPr="003B18A7">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75" w:rsidRDefault="006C3875" w:rsidP="002C5830">
      <w:pPr>
        <w:spacing w:after="0" w:line="240" w:lineRule="auto"/>
      </w:pPr>
      <w:r>
        <w:separator/>
      </w:r>
    </w:p>
  </w:footnote>
  <w:footnote w:type="continuationSeparator" w:id="0">
    <w:p w:rsidR="006C3875" w:rsidRDefault="006C387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B" w:rsidRDefault="00520ED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520EDB" w:rsidRPr="00484209" w:rsidRDefault="00520ED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8413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8561A"/>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24C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06882"/>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18A7"/>
    <w:rsid w:val="003B6FCD"/>
    <w:rsid w:val="003B75C6"/>
    <w:rsid w:val="003B7D35"/>
    <w:rsid w:val="003C1A4F"/>
    <w:rsid w:val="003C1E12"/>
    <w:rsid w:val="003C28B9"/>
    <w:rsid w:val="003C3FAC"/>
    <w:rsid w:val="003D167F"/>
    <w:rsid w:val="003D19C1"/>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1492"/>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0EDB"/>
    <w:rsid w:val="00521758"/>
    <w:rsid w:val="005265F1"/>
    <w:rsid w:val="00530CD1"/>
    <w:rsid w:val="00542C64"/>
    <w:rsid w:val="00543682"/>
    <w:rsid w:val="0055218D"/>
    <w:rsid w:val="00560EB2"/>
    <w:rsid w:val="00562B22"/>
    <w:rsid w:val="00564EB2"/>
    <w:rsid w:val="00566AA2"/>
    <w:rsid w:val="00566F6B"/>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007BF"/>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3875"/>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75307"/>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56FFA"/>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5D1D"/>
    <w:rsid w:val="00917192"/>
    <w:rsid w:val="00924E22"/>
    <w:rsid w:val="00931010"/>
    <w:rsid w:val="00933ED6"/>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A780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1701"/>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3E10-DB6E-407E-BF40-067B0518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2013-10-29T16:26:00Z</cp:lastPrinted>
  <dcterms:created xsi:type="dcterms:W3CDTF">2014-02-07T20:26:00Z</dcterms:created>
  <dcterms:modified xsi:type="dcterms:W3CDTF">2014-02-18T22:11:00Z</dcterms:modified>
</cp:coreProperties>
</file>