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3853FE">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257CD1" w:rsidRDefault="002E3A76" w:rsidP="00DD2096">
            <w:pPr>
              <w:spacing w:after="0"/>
              <w:rPr>
                <w:rFonts w:ascii="Arial" w:hAnsi="Arial" w:cs="Arial"/>
                <w:b/>
                <w:sz w:val="18"/>
                <w:szCs w:val="18"/>
                <w:highlight w:val="lightGray"/>
                <w:u w:val="single"/>
              </w:rPr>
            </w:pPr>
            <w:r w:rsidRPr="00257CD1">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257CD1">
              <w:rPr>
                <w:b/>
                <w:sz w:val="24"/>
                <w:szCs w:val="24"/>
                <w:highlight w:val="lightGray"/>
                <w:u w:val="single"/>
              </w:rPr>
            </w:r>
            <w:r w:rsidRPr="00257CD1">
              <w:rPr>
                <w:b/>
                <w:sz w:val="24"/>
                <w:szCs w:val="24"/>
                <w:highlight w:val="lightGray"/>
                <w:u w:val="single"/>
              </w:rPr>
              <w:fldChar w:fldCharType="separate"/>
            </w:r>
            <w:r w:rsidR="00257CD1" w:rsidRPr="00257CD1">
              <w:rPr>
                <w:b/>
                <w:noProof/>
                <w:sz w:val="24"/>
                <w:szCs w:val="24"/>
                <w:u w:val="single"/>
              </w:rPr>
              <w:t>Discipline:  Health</w:t>
            </w:r>
            <w:r w:rsidRPr="00257CD1">
              <w:rPr>
                <w:b/>
                <w:sz w:val="24"/>
                <w:szCs w:val="24"/>
                <w:highlight w:val="lightGray"/>
                <w:u w:val="single"/>
              </w:rPr>
              <w:fldChar w:fldCharType="end"/>
            </w:r>
            <w:bookmarkEnd w:id="0"/>
          </w:p>
        </w:tc>
        <w:tc>
          <w:tcPr>
            <w:tcW w:w="2448" w:type="dxa"/>
            <w:vAlign w:val="bottom"/>
          </w:tcPr>
          <w:p w:rsidR="002E3A76" w:rsidRDefault="002E3A76" w:rsidP="00850977">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3F59EA">
              <w:rPr>
                <w:b/>
                <w:sz w:val="24"/>
                <w:szCs w:val="24"/>
                <w:u w:val="single"/>
              </w:rPr>
              <w:t>2/</w:t>
            </w:r>
            <w:r w:rsidR="00850977">
              <w:rPr>
                <w:b/>
                <w:sz w:val="24"/>
                <w:szCs w:val="24"/>
                <w:u w:val="single"/>
              </w:rPr>
              <w:t>3</w:t>
            </w:r>
            <w:r w:rsidR="00213DEF">
              <w:rPr>
                <w:b/>
                <w:noProof/>
                <w:sz w:val="24"/>
                <w:szCs w:val="24"/>
                <w:u w:val="single"/>
              </w:rPr>
              <w:t>/2014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3853FE"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D752FC" w:rsidRPr="00D752FC">
              <w:rPr>
                <w:b/>
                <w:noProof/>
                <w:sz w:val="24"/>
                <w:szCs w:val="24"/>
                <w:shd w:val="pct12" w:color="auto" w:fill="BFBFBF" w:themeFill="background1" w:themeFillShade="BF"/>
              </w:rPr>
              <w:t>Robert Vetter, Lacey Craft, Dan Early , Kelly Falcone and Hugh Gerhard</w:t>
            </w:r>
            <w:r w:rsidR="00D752FC">
              <w:rPr>
                <w:b/>
                <w:noProof/>
                <w:sz w:val="24"/>
                <w:szCs w:val="24"/>
                <w:shd w:val="pct12" w:color="auto" w:fill="BFBFBF" w:themeFill="background1" w:themeFillShade="BF"/>
              </w:rPr>
              <w:t>t</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752FC" w:rsidRPr="00D752FC">
              <w:rPr>
                <w:b/>
                <w:sz w:val="24"/>
                <w:szCs w:val="24"/>
                <w:shd w:val="pct12" w:color="auto" w:fill="D9D9D9" w:themeFill="background1" w:themeFillShade="D9"/>
              </w:rPr>
              <w:t>The mission of the department of Health, Kinesiology and Recreation Management is to facilitate wellness among individuals through the study and application of human movement principles through the management and the participation in health, physical activity, exercise and sport. As a part of a comprehensive, diversified and well balanced educational experience, our health, kinesiology and recreation programs provide students opportunities to enhance their overall health, physical and mental abilities. Students will engage in training and coursework to prepare them for certification, transfer and career opportunities, specializing in fields of health, sport, recreation, fitness and exercise while developing healthful living skills, cultural enrichment, lifelong wellness, critical thinking and problem solving skills for future success. The department is committed to serve the community's special needs population by providing a series of exercise courses encouraging improvement to quality of life promoting activities for therapy and mobility.</w:t>
            </w:r>
            <w:r w:rsidRPr="000B0707">
              <w:rPr>
                <w:b/>
                <w:noProof/>
                <w:sz w:val="24"/>
                <w:szCs w:val="24"/>
                <w:shd w:val="pct12" w:color="auto" w:fill="D9D9D9" w:themeFill="background1" w:themeFillShade="D9"/>
              </w:rPr>
              <w:t> </w:t>
            </w:r>
            <w:r w:rsidRPr="000B0707">
              <w:rPr>
                <w:b/>
                <w:noProof/>
                <w:sz w:val="24"/>
                <w:szCs w:val="24"/>
                <w:shd w:val="pct12" w:color="auto" w:fill="D9D9D9" w:themeFill="background1" w:themeFillShade="D9"/>
              </w:rPr>
              <w:t> </w:t>
            </w:r>
            <w:r w:rsidRPr="000B0707">
              <w:rPr>
                <w:b/>
                <w:noProof/>
                <w:sz w:val="24"/>
                <w:szCs w:val="24"/>
                <w:shd w:val="pct12" w:color="auto" w:fill="D9D9D9" w:themeFill="background1" w:themeFillShade="D9"/>
              </w:rPr>
              <w:t> </w:t>
            </w:r>
            <w:r w:rsidRPr="000B0707">
              <w:rPr>
                <w:b/>
                <w:noProof/>
                <w:sz w:val="24"/>
                <w:szCs w:val="24"/>
                <w:shd w:val="pct12" w:color="auto" w:fill="D9D9D9" w:themeFill="background1" w:themeFillShade="D9"/>
              </w:rPr>
              <w:t> </w:t>
            </w:r>
            <w:r w:rsidRPr="000B0707">
              <w:rPr>
                <w:b/>
                <w:noProof/>
                <w:sz w:val="24"/>
                <w:szCs w:val="24"/>
                <w:shd w:val="pct12" w:color="auto" w:fill="D9D9D9" w:themeFill="background1" w:themeFillShade="D9"/>
              </w:rPr>
              <w:t>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752FC" w:rsidRPr="00D752FC">
              <w:rPr>
                <w:b/>
                <w:noProof/>
                <w:sz w:val="24"/>
                <w:szCs w:val="24"/>
                <w:shd w:val="pct12" w:color="auto" w:fill="D9D9D9" w:themeFill="background1" w:themeFillShade="D9"/>
              </w:rPr>
              <w:t>The Health, Kinesiology and Recreation Management Department mission aligns with the College mission statement by addressing the importance of meeting the needs of students from diverse backgrounds, special needs and abilities. We are a part of the colleges comprehensive program in preparing students for transfer readiness through our coursework and training to prepare them for certification and career opportunities in specific health related fields. While the college is supportive of providing student  lifelong education, our mission reflects that by providing students an educational experience promoting lifelong wellness and improvement in quality of life.</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752FC">
              <w:rPr>
                <w:b/>
                <w:noProof/>
                <w:sz w:val="24"/>
                <w:szCs w:val="24"/>
                <w:shd w:val="pct12" w:color="auto" w:fill="D9D9D9" w:themeFill="background1" w:themeFillShade="D9"/>
              </w:rPr>
              <w:t>In 2012-2013 the plan was to increase course offerings in the Health discipline.</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752FC">
              <w:rPr>
                <w:b/>
                <w:noProof/>
                <w:sz w:val="24"/>
                <w:szCs w:val="24"/>
                <w:shd w:val="pct12" w:color="auto" w:fill="D9D9D9" w:themeFill="background1" w:themeFillShade="D9"/>
              </w:rPr>
              <w:t>This goal will continue in 2013-2014 as there were no curricilum changes implemented to expand course offerings.</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752FC">
              <w:rPr>
                <w:b/>
                <w:noProof/>
                <w:sz w:val="24"/>
                <w:szCs w:val="24"/>
                <w:shd w:val="pct12" w:color="auto" w:fill="D9D9D9" w:themeFill="background1" w:themeFillShade="D9"/>
              </w:rPr>
              <w:t>The department goal was to continue to schedule classes to improve student learning for success, increase student retention, expansion, and diversification.</w:t>
            </w:r>
            <w:r w:rsidR="00E67916">
              <w:rPr>
                <w:b/>
                <w:noProof/>
                <w:sz w:val="24"/>
                <w:szCs w:val="24"/>
                <w:shd w:val="pct12" w:color="auto" w:fill="D9D9D9" w:themeFill="background1" w:themeFillShade="D9"/>
              </w:rPr>
              <w:t xml:space="preserve"> We added more online instruction and brought back our popular intersession classes.  </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769D8">
              <w:rPr>
                <w:b/>
                <w:noProof/>
                <w:sz w:val="24"/>
                <w:szCs w:val="24"/>
                <w:shd w:val="pct12" w:color="auto" w:fill="D9D9D9" w:themeFill="background1" w:themeFillShade="D9"/>
              </w:rPr>
              <w:t xml:space="preserve">These classes fill quickly which is indicitive of the students needs.  </w:t>
            </w:r>
            <w:r w:rsidR="00E67916">
              <w:rPr>
                <w:b/>
                <w:noProof/>
                <w:sz w:val="24"/>
                <w:szCs w:val="24"/>
                <w:shd w:val="pct12" w:color="auto" w:fill="D9D9D9" w:themeFill="background1" w:themeFillShade="D9"/>
              </w:rPr>
              <w:t xml:space="preserve">  </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752FC">
              <w:rPr>
                <w:b/>
                <w:noProof/>
                <w:sz w:val="24"/>
                <w:szCs w:val="24"/>
                <w:shd w:val="pct12" w:color="auto" w:fill="D9D9D9" w:themeFill="background1" w:themeFillShade="D9"/>
              </w:rPr>
              <w:t>With several pending retirements, the department will be at</w:t>
            </w:r>
            <w:r w:rsidR="00E30BC9">
              <w:rPr>
                <w:b/>
                <w:noProof/>
                <w:sz w:val="24"/>
                <w:szCs w:val="24"/>
                <w:shd w:val="pct12" w:color="auto" w:fill="D9D9D9" w:themeFill="background1" w:themeFillShade="D9"/>
              </w:rPr>
              <w:t xml:space="preserve"> an</w:t>
            </w:r>
            <w:r w:rsidR="00D752FC">
              <w:rPr>
                <w:b/>
                <w:noProof/>
                <w:sz w:val="24"/>
                <w:szCs w:val="24"/>
                <w:shd w:val="pct12" w:color="auto" w:fill="D9D9D9" w:themeFill="background1" w:themeFillShade="D9"/>
              </w:rPr>
              <w:t xml:space="preserve"> increased need for Full Time pos</w:t>
            </w:r>
            <w:r w:rsidR="00E30BC9">
              <w:rPr>
                <w:b/>
                <w:noProof/>
                <w:sz w:val="24"/>
                <w:szCs w:val="24"/>
                <w:shd w:val="pct12" w:color="auto" w:fill="D9D9D9" w:themeFill="background1" w:themeFillShade="D9"/>
              </w:rPr>
              <w:t>iti</w:t>
            </w:r>
            <w:r w:rsidR="00D752FC">
              <w:rPr>
                <w:b/>
                <w:noProof/>
                <w:sz w:val="24"/>
                <w:szCs w:val="24"/>
                <w:shd w:val="pct12" w:color="auto" w:fill="D9D9D9" w:themeFill="background1" w:themeFillShade="D9"/>
              </w:rPr>
              <w:t>ons.</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752FC">
              <w:rPr>
                <w:b/>
                <w:noProof/>
                <w:sz w:val="24"/>
                <w:szCs w:val="24"/>
                <w:shd w:val="pct12" w:color="auto" w:fill="D9D9D9" w:themeFill="background1" w:themeFillShade="D9"/>
              </w:rPr>
              <w:t xml:space="preserve">The department was not selected for FT positions the 2013-2014 school year. </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E30BC9" w:rsidRPr="00E30BC9" w:rsidRDefault="00F9348A" w:rsidP="00E30BC9">
            <w:pPr>
              <w:pStyle w:val="NoSpacing"/>
              <w:ind w:left="105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E30BC9" w:rsidRPr="00E30BC9">
              <w:rPr>
                <w:b/>
                <w:noProof/>
                <w:sz w:val="24"/>
                <w:szCs w:val="24"/>
                <w:shd w:val="pct12" w:color="auto" w:fill="D9D9D9" w:themeFill="background1" w:themeFillShade="D9"/>
              </w:rPr>
              <w:t>$21,000 - Foundation Account</w:t>
            </w:r>
          </w:p>
          <w:p w:rsidR="000F0CAA" w:rsidRDefault="00E30BC9" w:rsidP="00E30BC9">
            <w:pPr>
              <w:pStyle w:val="NoSpacing"/>
              <w:ind w:left="1050"/>
              <w:rPr>
                <w:b/>
              </w:rPr>
            </w:pPr>
            <w:r w:rsidRPr="00E30BC9">
              <w:rPr>
                <w:b/>
                <w:noProof/>
                <w:sz w:val="24"/>
                <w:szCs w:val="24"/>
                <w:shd w:val="pct12" w:color="auto" w:fill="D9D9D9" w:themeFill="background1" w:themeFillShade="D9"/>
              </w:rPr>
              <w:t>$  6,500 - Technology Reques</w:t>
            </w:r>
            <w:r>
              <w:rPr>
                <w:b/>
                <w:noProof/>
                <w:sz w:val="24"/>
                <w:szCs w:val="24"/>
                <w:shd w:val="pct12" w:color="auto" w:fill="D9D9D9" w:themeFill="background1" w:themeFillShade="D9"/>
              </w:rPr>
              <w:t>t</w:t>
            </w:r>
            <w:r w:rsidR="00F9348A"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E30BC9" w:rsidRPr="00E30BC9" w:rsidRDefault="00F9348A" w:rsidP="00E30BC9">
            <w:pPr>
              <w:pStyle w:val="NoSpacing"/>
              <w:ind w:left="1050"/>
              <w:rPr>
                <w:b/>
                <w:noProof/>
                <w:sz w:val="24"/>
                <w:szCs w:val="24"/>
                <w:shd w:val="pct10" w:color="auto" w:fill="D9D9D9" w:themeFill="background1" w:themeFillShade="D9"/>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E30BC9" w:rsidRPr="00E30BC9">
              <w:rPr>
                <w:b/>
                <w:noProof/>
                <w:sz w:val="24"/>
                <w:szCs w:val="24"/>
                <w:shd w:val="pct10" w:color="auto" w:fill="D9D9D9" w:themeFill="background1" w:themeFillShade="D9"/>
              </w:rPr>
              <w:t>$20,000 - Exercise machines for Wellness Fitness Center (Short $800 which was funded from Kine 4000 account</w:t>
            </w:r>
          </w:p>
          <w:p w:rsidR="00E30BC9" w:rsidRPr="00E30BC9" w:rsidRDefault="00E30BC9" w:rsidP="00E30BC9">
            <w:pPr>
              <w:pStyle w:val="NoSpacing"/>
              <w:ind w:left="1050"/>
              <w:rPr>
                <w:b/>
                <w:noProof/>
                <w:sz w:val="24"/>
                <w:szCs w:val="24"/>
                <w:shd w:val="pct10" w:color="auto" w:fill="D9D9D9" w:themeFill="background1" w:themeFillShade="D9"/>
              </w:rPr>
            </w:pPr>
            <w:r w:rsidRPr="00E30BC9">
              <w:rPr>
                <w:b/>
                <w:noProof/>
                <w:sz w:val="24"/>
                <w:szCs w:val="24"/>
                <w:shd w:val="pct10" w:color="auto" w:fill="D9D9D9" w:themeFill="background1" w:themeFillShade="D9"/>
              </w:rPr>
              <w:t>$  1,500 - AED Masks for HE 104, Advance First Aid, First Responder courses.</w:t>
            </w:r>
          </w:p>
          <w:p w:rsidR="00E30BC9" w:rsidRPr="00E30BC9" w:rsidRDefault="00E30BC9" w:rsidP="00E30BC9">
            <w:pPr>
              <w:pStyle w:val="NoSpacing"/>
              <w:ind w:left="1050"/>
              <w:rPr>
                <w:b/>
                <w:noProof/>
                <w:sz w:val="24"/>
                <w:szCs w:val="24"/>
                <w:shd w:val="pct10" w:color="auto" w:fill="D9D9D9" w:themeFill="background1" w:themeFillShade="D9"/>
              </w:rPr>
            </w:pPr>
            <w:r w:rsidRPr="00E30BC9">
              <w:rPr>
                <w:b/>
                <w:noProof/>
                <w:sz w:val="24"/>
                <w:szCs w:val="24"/>
                <w:shd w:val="pct10" w:color="auto" w:fill="D9D9D9" w:themeFill="background1" w:themeFillShade="D9"/>
              </w:rPr>
              <w:t>$  5,000 - Copier for O-10 office.</w:t>
            </w:r>
          </w:p>
          <w:p w:rsidR="000F0CAA" w:rsidRDefault="00E30BC9" w:rsidP="00E30BC9">
            <w:pPr>
              <w:pStyle w:val="NoSpacing"/>
              <w:ind w:left="1050"/>
              <w:rPr>
                <w:b/>
              </w:rPr>
            </w:pPr>
            <w:r w:rsidRPr="00E30BC9">
              <w:rPr>
                <w:b/>
                <w:noProof/>
                <w:sz w:val="24"/>
                <w:szCs w:val="24"/>
                <w:shd w:val="pct10" w:color="auto" w:fill="D9D9D9" w:themeFill="background1" w:themeFillShade="D9"/>
              </w:rPr>
              <w:t>$  1,500 - Computer for O-10C</w:t>
            </w:r>
            <w:r w:rsidR="00F9348A"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30BC9">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30BC9" w:rsidRPr="00E30BC9">
              <w:rPr>
                <w:b/>
                <w:noProof/>
                <w:sz w:val="24"/>
                <w:szCs w:val="24"/>
                <w:shd w:val="pct10" w:color="auto" w:fill="D9D9D9" w:themeFill="background1" w:themeFillShade="D9"/>
              </w:rPr>
              <w:t xml:space="preserve">Allowed students </w:t>
            </w:r>
            <w:r w:rsidR="00E30BC9">
              <w:rPr>
                <w:b/>
                <w:noProof/>
                <w:sz w:val="24"/>
                <w:szCs w:val="24"/>
                <w:shd w:val="pct10" w:color="auto" w:fill="D9D9D9" w:themeFill="background1" w:themeFillShade="D9"/>
              </w:rPr>
              <w:t xml:space="preserve">in Health </w:t>
            </w:r>
            <w:r w:rsidR="00E30BC9" w:rsidRPr="00E30BC9">
              <w:rPr>
                <w:b/>
                <w:noProof/>
                <w:sz w:val="24"/>
                <w:szCs w:val="24"/>
                <w:shd w:val="pct10" w:color="auto" w:fill="D9D9D9" w:themeFill="background1" w:themeFillShade="D9"/>
              </w:rPr>
              <w:t>to fullfill their course goals and achieve their outcome for their respective course. These funds provided the department the ability to add levels of courses and increase facility usage to meet the increased demand of the student</w:t>
            </w:r>
            <w:r w:rsidR="00E30BC9">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E30BC9" w:rsidRPr="00E30BC9" w:rsidRDefault="008A4F5E" w:rsidP="00E30BC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30BC9" w:rsidRPr="00E30BC9">
              <w:rPr>
                <w:b/>
                <w:noProof/>
                <w:sz w:val="24"/>
                <w:szCs w:val="24"/>
                <w:shd w:val="pct10" w:color="auto" w:fill="D9D9D9" w:themeFill="background1" w:themeFillShade="D9"/>
              </w:rPr>
              <w:t>Total of 3,800-4000 students affected:</w:t>
            </w:r>
          </w:p>
          <w:p w:rsidR="00E30BC9" w:rsidRPr="00E30BC9" w:rsidRDefault="00E30BC9" w:rsidP="00E30BC9">
            <w:pPr>
              <w:pStyle w:val="NoSpacing"/>
              <w:ind w:left="1050"/>
              <w:rPr>
                <w:b/>
                <w:noProof/>
                <w:sz w:val="24"/>
                <w:szCs w:val="24"/>
                <w:shd w:val="pct10" w:color="auto" w:fill="D9D9D9" w:themeFill="background1" w:themeFillShade="D9"/>
              </w:rPr>
            </w:pPr>
          </w:p>
          <w:p w:rsidR="00E30BC9" w:rsidRPr="00E30BC9" w:rsidRDefault="00E30BC9" w:rsidP="00E30BC9">
            <w:pPr>
              <w:pStyle w:val="NoSpacing"/>
              <w:ind w:left="1050"/>
              <w:rPr>
                <w:b/>
                <w:noProof/>
                <w:sz w:val="24"/>
                <w:szCs w:val="24"/>
                <w:shd w:val="pct10" w:color="auto" w:fill="D9D9D9" w:themeFill="background1" w:themeFillShade="D9"/>
              </w:rPr>
            </w:pPr>
            <w:r w:rsidRPr="00E30BC9">
              <w:rPr>
                <w:b/>
                <w:noProof/>
                <w:sz w:val="24"/>
                <w:szCs w:val="24"/>
                <w:shd w:val="pct10" w:color="auto" w:fill="D9D9D9" w:themeFill="background1" w:themeFillShade="D9"/>
              </w:rPr>
              <w:t>Exercise Machines in the Wellness Center:</w:t>
            </w:r>
          </w:p>
          <w:p w:rsidR="00E30BC9" w:rsidRPr="00E30BC9" w:rsidRDefault="00E30BC9" w:rsidP="00E30BC9">
            <w:pPr>
              <w:pStyle w:val="NoSpacing"/>
              <w:ind w:left="1050"/>
              <w:rPr>
                <w:b/>
                <w:noProof/>
                <w:sz w:val="24"/>
                <w:szCs w:val="24"/>
                <w:shd w:val="pct10" w:color="auto" w:fill="D9D9D9" w:themeFill="background1" w:themeFillShade="D9"/>
              </w:rPr>
            </w:pPr>
            <w:r w:rsidRPr="00E30BC9">
              <w:rPr>
                <w:b/>
                <w:noProof/>
                <w:sz w:val="24"/>
                <w:szCs w:val="24"/>
                <w:shd w:val="pct10" w:color="auto" w:fill="D9D9D9" w:themeFill="background1" w:themeFillShade="D9"/>
              </w:rPr>
              <w:t>Kine 128  (Fall/Sp/Su) -   2500 students</w:t>
            </w:r>
          </w:p>
          <w:p w:rsidR="00E30BC9" w:rsidRPr="00E30BC9" w:rsidRDefault="00E30BC9" w:rsidP="00E30BC9">
            <w:pPr>
              <w:pStyle w:val="NoSpacing"/>
              <w:ind w:left="1050"/>
              <w:rPr>
                <w:b/>
                <w:noProof/>
                <w:sz w:val="24"/>
                <w:szCs w:val="24"/>
                <w:shd w:val="pct10" w:color="auto" w:fill="D9D9D9" w:themeFill="background1" w:themeFillShade="D9"/>
              </w:rPr>
            </w:pPr>
            <w:r w:rsidRPr="00E30BC9">
              <w:rPr>
                <w:b/>
                <w:noProof/>
                <w:sz w:val="24"/>
                <w:szCs w:val="24"/>
                <w:shd w:val="pct10" w:color="auto" w:fill="D9D9D9" w:themeFill="background1" w:themeFillShade="D9"/>
              </w:rPr>
              <w:t>Health labs (12 sections @ 42/section) -  500 students</w:t>
            </w:r>
          </w:p>
          <w:p w:rsidR="00E30BC9" w:rsidRPr="00E30BC9" w:rsidRDefault="00E30BC9" w:rsidP="00E30BC9">
            <w:pPr>
              <w:pStyle w:val="NoSpacing"/>
              <w:ind w:left="1050"/>
              <w:rPr>
                <w:b/>
                <w:noProof/>
                <w:sz w:val="24"/>
                <w:szCs w:val="24"/>
                <w:shd w:val="pct10" w:color="auto" w:fill="D9D9D9" w:themeFill="background1" w:themeFillShade="D9"/>
              </w:rPr>
            </w:pPr>
            <w:r w:rsidRPr="00E30BC9">
              <w:rPr>
                <w:b/>
                <w:noProof/>
                <w:sz w:val="24"/>
                <w:szCs w:val="24"/>
                <w:shd w:val="pct10" w:color="auto" w:fill="D9D9D9" w:themeFill="background1" w:themeFillShade="D9"/>
              </w:rPr>
              <w:t>Members - 350 members</w:t>
            </w:r>
          </w:p>
          <w:p w:rsidR="00E30BC9" w:rsidRPr="00E30BC9" w:rsidRDefault="00E30BC9" w:rsidP="00E30BC9">
            <w:pPr>
              <w:pStyle w:val="NoSpacing"/>
              <w:ind w:left="1050"/>
              <w:rPr>
                <w:b/>
                <w:noProof/>
                <w:sz w:val="24"/>
                <w:szCs w:val="24"/>
                <w:shd w:val="pct10" w:color="auto" w:fill="D9D9D9" w:themeFill="background1" w:themeFillShade="D9"/>
              </w:rPr>
            </w:pPr>
          </w:p>
          <w:p w:rsidR="00E30BC9" w:rsidRPr="00E30BC9" w:rsidRDefault="00E30BC9" w:rsidP="00E30BC9">
            <w:pPr>
              <w:pStyle w:val="NoSpacing"/>
              <w:ind w:left="1050"/>
              <w:rPr>
                <w:b/>
                <w:noProof/>
                <w:sz w:val="24"/>
                <w:szCs w:val="24"/>
                <w:shd w:val="pct10" w:color="auto" w:fill="D9D9D9" w:themeFill="background1" w:themeFillShade="D9"/>
              </w:rPr>
            </w:pPr>
            <w:r w:rsidRPr="00E30BC9">
              <w:rPr>
                <w:b/>
                <w:noProof/>
                <w:sz w:val="24"/>
                <w:szCs w:val="24"/>
                <w:shd w:val="pct10" w:color="auto" w:fill="D9D9D9" w:themeFill="background1" w:themeFillShade="D9"/>
              </w:rPr>
              <w:t>AED Masks for Advanced First Aid First Responder:</w:t>
            </w:r>
          </w:p>
          <w:p w:rsidR="000F0CAA" w:rsidRDefault="00E30BC9" w:rsidP="00E30BC9">
            <w:pPr>
              <w:pStyle w:val="NoSpacing"/>
              <w:ind w:left="1050"/>
              <w:rPr>
                <w:b/>
              </w:rPr>
            </w:pPr>
            <w:r w:rsidRPr="00E30BC9">
              <w:rPr>
                <w:b/>
                <w:noProof/>
                <w:sz w:val="24"/>
                <w:szCs w:val="24"/>
                <w:shd w:val="pct10" w:color="auto" w:fill="D9D9D9" w:themeFill="background1" w:themeFillShade="D9"/>
              </w:rPr>
              <w:t>Health 104 - 500 students</w:t>
            </w:r>
            <w:r w:rsidR="008A4F5E">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E30BC9" w:rsidRPr="00E30BC9" w:rsidRDefault="008A4F5E" w:rsidP="00E30BC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30BC9" w:rsidRPr="00E30BC9">
              <w:rPr>
                <w:b/>
                <w:noProof/>
                <w:sz w:val="24"/>
                <w:szCs w:val="24"/>
                <w:shd w:val="pct10" w:color="auto" w:fill="D9D9D9" w:themeFill="background1" w:themeFillShade="D9"/>
              </w:rPr>
              <w:t>$1500 - Storage cabinets for CT Bldg. Was purchased with Kinesiology supply monies. Cabinets were needed to secure newly purchased instructional supplies for conditioning and Weight training courses.</w:t>
            </w:r>
          </w:p>
          <w:p w:rsidR="00E30BC9" w:rsidRPr="00E30BC9" w:rsidRDefault="00E30BC9" w:rsidP="00E30BC9">
            <w:pPr>
              <w:pStyle w:val="NoSpacing"/>
              <w:ind w:left="1050"/>
              <w:rPr>
                <w:b/>
                <w:noProof/>
                <w:sz w:val="24"/>
                <w:szCs w:val="24"/>
                <w:shd w:val="pct10" w:color="auto" w:fill="D9D9D9" w:themeFill="background1" w:themeFillShade="D9"/>
              </w:rPr>
            </w:pPr>
          </w:p>
          <w:p w:rsidR="00D23F83" w:rsidRPr="00584191" w:rsidRDefault="00E30BC9" w:rsidP="00E30BC9">
            <w:pPr>
              <w:pStyle w:val="NoSpacing"/>
              <w:ind w:left="1050"/>
              <w:rPr>
                <w:b/>
              </w:rPr>
            </w:pPr>
            <w:r w:rsidRPr="00E30BC9">
              <w:rPr>
                <w:b/>
                <w:noProof/>
                <w:sz w:val="24"/>
                <w:szCs w:val="24"/>
                <w:shd w:val="pct10" w:color="auto" w:fill="D9D9D9" w:themeFill="background1" w:themeFillShade="D9"/>
              </w:rPr>
              <w:t>$35,000 - Necessary equipment for instruction which was cut from the original plans for the baseball field relocation</w:t>
            </w:r>
            <w:r w:rsidR="008A4F5E">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C97DF7" w:rsidRDefault="008A4F5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2167B">
              <w:rPr>
                <w:b/>
                <w:noProof/>
                <w:sz w:val="24"/>
                <w:szCs w:val="24"/>
                <w:shd w:val="pct10" w:color="auto" w:fill="D9D9D9" w:themeFill="background1" w:themeFillShade="D9"/>
              </w:rPr>
              <w:t>PASS RATES</w:t>
            </w:r>
            <w:r w:rsidR="00C97DF7">
              <w:rPr>
                <w:b/>
                <w:noProof/>
                <w:sz w:val="24"/>
                <w:szCs w:val="24"/>
                <w:shd w:val="pct10" w:color="auto" w:fill="D9D9D9" w:themeFill="background1" w:themeFillShade="D9"/>
              </w:rPr>
              <w:t xml:space="preserve"> for Kinesiology department, Health Discipline:</w:t>
            </w:r>
          </w:p>
          <w:p w:rsidR="00C97DF7" w:rsidRDefault="00F2167B"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In the first three years, the Health discipline was slightly lower than the all-college pass rates (1-1.5% lower).  However, in the last three years the Heath discipline has surpassed the all-college pass rate.  In 2010-2011 health was 1.8% higher, in 2011-2012 Health was 2.7% higher and most recently Health increased significantly to 7.7% higher than the all-college pass rates.  </w:t>
            </w:r>
          </w:p>
          <w:p w:rsidR="00F2167B" w:rsidRDefault="00F2167B"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In terms of Distance Education, Health was significantly higher than the all-college pass rate for DE courses. Increases across the 6 years range from 14.7%-18.8% higher with a 16.7% average.</w:t>
            </w:r>
          </w:p>
          <w:p w:rsidR="00F2167B" w:rsidRDefault="00F2167B" w:rsidP="00EE67D1">
            <w:pPr>
              <w:pStyle w:val="NoSpacing"/>
              <w:ind w:left="1050"/>
              <w:rPr>
                <w:b/>
                <w:noProof/>
                <w:sz w:val="24"/>
                <w:szCs w:val="24"/>
                <w:shd w:val="pct10" w:color="auto" w:fill="D9D9D9" w:themeFill="background1" w:themeFillShade="D9"/>
              </w:rPr>
            </w:pPr>
          </w:p>
          <w:p w:rsidR="00F2167B" w:rsidRDefault="00F2167B"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RETENTION RATES for Kinesiology department, Health discipline:</w:t>
            </w:r>
          </w:p>
          <w:p w:rsidR="00F2167B" w:rsidRDefault="00530B79"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Compared the the all-college retention rates, Health has been higher than the all-college rates by an average of 2.1%</w:t>
            </w:r>
          </w:p>
          <w:p w:rsidR="00530B79" w:rsidRDefault="00530B79"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In terms of Distance Education Courses, Health was higher than all-college rates by a range of 1%-9.9% with an average of 5.9%.</w:t>
            </w:r>
          </w:p>
          <w:p w:rsidR="00530B79" w:rsidRDefault="00530B79" w:rsidP="00EE67D1">
            <w:pPr>
              <w:pStyle w:val="NoSpacing"/>
              <w:ind w:left="1050"/>
              <w:rPr>
                <w:b/>
                <w:noProof/>
                <w:sz w:val="24"/>
                <w:szCs w:val="24"/>
                <w:shd w:val="pct10" w:color="auto" w:fill="D9D9D9" w:themeFill="background1" w:themeFillShade="D9"/>
              </w:rPr>
            </w:pPr>
          </w:p>
          <w:p w:rsidR="00530B79" w:rsidRDefault="00530B79"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This data shows that Health is a successful course for the retention and success of our students, especially when comparing Health online courses versus all-college online courses.</w:t>
            </w:r>
          </w:p>
          <w:p w:rsidR="00D63761" w:rsidRDefault="00D63761" w:rsidP="00EE67D1">
            <w:pPr>
              <w:pStyle w:val="NoSpacing"/>
              <w:ind w:left="1050"/>
              <w:rPr>
                <w:b/>
                <w:noProof/>
                <w:sz w:val="24"/>
                <w:szCs w:val="24"/>
                <w:shd w:val="pct10" w:color="auto" w:fill="D9D9D9" w:themeFill="background1" w:themeFillShade="D9"/>
              </w:rPr>
            </w:pPr>
          </w:p>
          <w:p w:rsidR="00D63761" w:rsidRDefault="00D63761"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GRADUATION RATES for Kinesiology/health:</w:t>
            </w:r>
          </w:p>
          <w:p w:rsidR="00D63761" w:rsidRPr="00D63761" w:rsidRDefault="00D63761" w:rsidP="00D63761">
            <w:pPr>
              <w:pStyle w:val="NoSpacing"/>
              <w:ind w:left="1050"/>
              <w:rPr>
                <w:b/>
                <w:noProof/>
                <w:sz w:val="24"/>
                <w:szCs w:val="24"/>
                <w:shd w:val="pct10" w:color="auto" w:fill="D9D9D9" w:themeFill="background1" w:themeFillShade="D9"/>
              </w:rPr>
            </w:pPr>
            <w:r w:rsidRPr="00D63761">
              <w:rPr>
                <w:b/>
                <w:noProof/>
                <w:sz w:val="24"/>
                <w:szCs w:val="24"/>
                <w:shd w:val="pct10" w:color="auto" w:fill="D9D9D9" w:themeFill="background1" w:themeFillShade="D9"/>
              </w:rPr>
              <w:t xml:space="preserve">We have very few students earning degrees/certificates in our department. </w:t>
            </w:r>
          </w:p>
          <w:p w:rsidR="00D63761" w:rsidRPr="00D63761" w:rsidRDefault="00D63761" w:rsidP="00D63761">
            <w:pPr>
              <w:pStyle w:val="NoSpacing"/>
              <w:ind w:left="1050"/>
              <w:rPr>
                <w:b/>
                <w:noProof/>
                <w:sz w:val="24"/>
                <w:szCs w:val="24"/>
                <w:shd w:val="pct10" w:color="auto" w:fill="D9D9D9" w:themeFill="background1" w:themeFillShade="D9"/>
              </w:rPr>
            </w:pPr>
            <w:r w:rsidRPr="00D63761">
              <w:rPr>
                <w:b/>
                <w:noProof/>
                <w:sz w:val="24"/>
                <w:szCs w:val="24"/>
                <w:shd w:val="pct10" w:color="auto" w:fill="D9D9D9" w:themeFill="background1" w:themeFillShade="D9"/>
              </w:rPr>
              <w:t>2007-2008=4</w:t>
            </w:r>
          </w:p>
          <w:p w:rsidR="00D63761" w:rsidRPr="00D63761" w:rsidRDefault="00D63761" w:rsidP="00D63761">
            <w:pPr>
              <w:pStyle w:val="NoSpacing"/>
              <w:ind w:left="1050"/>
              <w:rPr>
                <w:b/>
                <w:noProof/>
                <w:sz w:val="24"/>
                <w:szCs w:val="24"/>
                <w:shd w:val="pct10" w:color="auto" w:fill="D9D9D9" w:themeFill="background1" w:themeFillShade="D9"/>
              </w:rPr>
            </w:pPr>
            <w:r w:rsidRPr="00D63761">
              <w:rPr>
                <w:b/>
                <w:noProof/>
                <w:sz w:val="24"/>
                <w:szCs w:val="24"/>
                <w:shd w:val="pct10" w:color="auto" w:fill="D9D9D9" w:themeFill="background1" w:themeFillShade="D9"/>
              </w:rPr>
              <w:t>2008-2009= 0</w:t>
            </w:r>
          </w:p>
          <w:p w:rsidR="00D63761" w:rsidRPr="00D63761" w:rsidRDefault="00D63761" w:rsidP="00D63761">
            <w:pPr>
              <w:pStyle w:val="NoSpacing"/>
              <w:ind w:left="1050"/>
              <w:rPr>
                <w:b/>
                <w:noProof/>
                <w:sz w:val="24"/>
                <w:szCs w:val="24"/>
                <w:shd w:val="pct10" w:color="auto" w:fill="D9D9D9" w:themeFill="background1" w:themeFillShade="D9"/>
              </w:rPr>
            </w:pPr>
            <w:r w:rsidRPr="00D63761">
              <w:rPr>
                <w:b/>
                <w:noProof/>
                <w:sz w:val="24"/>
                <w:szCs w:val="24"/>
                <w:shd w:val="pct10" w:color="auto" w:fill="D9D9D9" w:themeFill="background1" w:themeFillShade="D9"/>
              </w:rPr>
              <w:t>2009-2010= 0</w:t>
            </w:r>
          </w:p>
          <w:p w:rsidR="00D63761" w:rsidRPr="00D63761" w:rsidRDefault="00D63761" w:rsidP="00D63761">
            <w:pPr>
              <w:pStyle w:val="NoSpacing"/>
              <w:ind w:left="1050"/>
              <w:rPr>
                <w:b/>
                <w:noProof/>
                <w:sz w:val="24"/>
                <w:szCs w:val="24"/>
                <w:shd w:val="pct10" w:color="auto" w:fill="D9D9D9" w:themeFill="background1" w:themeFillShade="D9"/>
              </w:rPr>
            </w:pPr>
            <w:r w:rsidRPr="00D63761">
              <w:rPr>
                <w:b/>
                <w:noProof/>
                <w:sz w:val="24"/>
                <w:szCs w:val="24"/>
                <w:shd w:val="pct10" w:color="auto" w:fill="D9D9D9" w:themeFill="background1" w:themeFillShade="D9"/>
              </w:rPr>
              <w:t>2010-2011= 4</w:t>
            </w:r>
          </w:p>
          <w:p w:rsidR="00D63761" w:rsidRPr="00D63761" w:rsidRDefault="00D63761" w:rsidP="00D63761">
            <w:pPr>
              <w:pStyle w:val="NoSpacing"/>
              <w:ind w:left="1050"/>
              <w:rPr>
                <w:b/>
                <w:noProof/>
                <w:sz w:val="24"/>
                <w:szCs w:val="24"/>
                <w:shd w:val="pct10" w:color="auto" w:fill="D9D9D9" w:themeFill="background1" w:themeFillShade="D9"/>
              </w:rPr>
            </w:pPr>
            <w:r w:rsidRPr="00D63761">
              <w:rPr>
                <w:b/>
                <w:noProof/>
                <w:sz w:val="24"/>
                <w:szCs w:val="24"/>
                <w:shd w:val="pct10" w:color="auto" w:fill="D9D9D9" w:themeFill="background1" w:themeFillShade="D9"/>
              </w:rPr>
              <w:t>2011-2012 = 1</w:t>
            </w:r>
          </w:p>
          <w:p w:rsidR="00D63761" w:rsidRDefault="00D63761" w:rsidP="00D63761">
            <w:pPr>
              <w:pStyle w:val="NoSpacing"/>
              <w:ind w:left="1050"/>
              <w:rPr>
                <w:b/>
                <w:noProof/>
                <w:sz w:val="24"/>
                <w:szCs w:val="24"/>
                <w:shd w:val="pct10" w:color="auto" w:fill="D9D9D9" w:themeFill="background1" w:themeFillShade="D9"/>
              </w:rPr>
            </w:pPr>
            <w:r w:rsidRPr="00D63761">
              <w:rPr>
                <w:b/>
                <w:noProof/>
                <w:sz w:val="24"/>
                <w:szCs w:val="24"/>
                <w:shd w:val="pct10" w:color="auto" w:fill="D9D9D9" w:themeFill="background1" w:themeFillShade="D9"/>
              </w:rPr>
              <w:t>2012-2013= 1</w:t>
            </w:r>
          </w:p>
          <w:p w:rsidR="00D63761" w:rsidRDefault="00D63761" w:rsidP="00D63761">
            <w:pPr>
              <w:pStyle w:val="NoSpacing"/>
              <w:ind w:left="1050"/>
              <w:rPr>
                <w:b/>
                <w:noProof/>
                <w:sz w:val="24"/>
                <w:szCs w:val="24"/>
                <w:shd w:val="pct10" w:color="auto" w:fill="D9D9D9" w:themeFill="background1" w:themeFillShade="D9"/>
              </w:rPr>
            </w:pPr>
          </w:p>
          <w:p w:rsidR="00D63761" w:rsidRDefault="00D63761" w:rsidP="00D6376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We need to increase the amount of students earning certificates and/or degrees in Kinesiology/Health.  This is a discipline with high demand at CSU's showing there are many students interested in the program.  </w:t>
            </w:r>
            <w:r w:rsidRPr="00D63761">
              <w:rPr>
                <w:b/>
                <w:noProof/>
                <w:sz w:val="24"/>
                <w:szCs w:val="24"/>
                <w:shd w:val="pct10" w:color="auto" w:fill="D9D9D9" w:themeFill="background1" w:themeFillShade="D9"/>
              </w:rPr>
              <w:t>10 of the 20 CSU schools offering degrees in Kinesiology are impacted (http://www.calstate.edu/sas/publications/documents/impactedprogramsmatrix.pdf).</w:t>
            </w:r>
          </w:p>
          <w:p w:rsidR="00EE67D1" w:rsidRPr="00EE67D1" w:rsidRDefault="008A4F5E" w:rsidP="00EE67D1">
            <w:pPr>
              <w:pStyle w:val="NoSpacing"/>
              <w:ind w:left="1050"/>
              <w:rPr>
                <w:b/>
              </w:rPr>
            </w:pP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528E6" w:rsidRPr="00F528E6">
              <w:rPr>
                <w:b/>
                <w:noProof/>
                <w:sz w:val="24"/>
                <w:szCs w:val="24"/>
                <w:shd w:val="pct10" w:color="auto" w:fill="D9D9D9" w:themeFill="background1" w:themeFillShade="D9"/>
              </w:rPr>
              <w:t xml:space="preserve">Not exactly. Our plan and goal is to expand and broaden the scope of the </w:t>
            </w:r>
            <w:r w:rsidR="00F528E6">
              <w:rPr>
                <w:b/>
                <w:noProof/>
                <w:sz w:val="24"/>
                <w:szCs w:val="24"/>
                <w:shd w:val="pct10" w:color="auto" w:fill="D9D9D9" w:themeFill="background1" w:themeFillShade="D9"/>
              </w:rPr>
              <w:t xml:space="preserve">Health </w:t>
            </w:r>
            <w:r w:rsidR="00F528E6" w:rsidRPr="00F528E6">
              <w:rPr>
                <w:b/>
                <w:noProof/>
                <w:sz w:val="24"/>
                <w:szCs w:val="24"/>
                <w:shd w:val="pct10" w:color="auto" w:fill="D9D9D9" w:themeFill="background1" w:themeFillShade="D9"/>
              </w:rPr>
              <w:t xml:space="preserve">discipline to reach out to a wider student population. Our goal is to offer a more comprehensive program, meeting the needs and attracting a larger pool of students who are seeking a career in </w:t>
            </w:r>
            <w:r w:rsidR="00F528E6">
              <w:rPr>
                <w:b/>
                <w:noProof/>
                <w:sz w:val="24"/>
                <w:szCs w:val="24"/>
                <w:shd w:val="pct10" w:color="auto" w:fill="D9D9D9" w:themeFill="background1" w:themeFillShade="D9"/>
              </w:rPr>
              <w:t>health and nutrition</w:t>
            </w:r>
            <w:r w:rsidR="00F528E6" w:rsidRPr="00F528E6">
              <w:rPr>
                <w:b/>
                <w:noProof/>
                <w:sz w:val="24"/>
                <w:szCs w:val="24"/>
                <w:shd w:val="pct10" w:color="auto" w:fill="D9D9D9" w:themeFill="background1" w:themeFillShade="D9"/>
              </w:rPr>
              <w:t xml:space="preserve">. We are in the process of completing our TMC, AA-T for Kinesiology. This degree program will provide students the opportunity to earn an Associate in Arts in Kinesiology and the pathway to a bachelor's degree in Kinesiology or a related </w:t>
            </w:r>
            <w:r w:rsidR="00F528E6">
              <w:rPr>
                <w:b/>
                <w:noProof/>
                <w:sz w:val="24"/>
                <w:szCs w:val="24"/>
                <w:shd w:val="pct10" w:color="auto" w:fill="D9D9D9" w:themeFill="background1" w:themeFillShade="D9"/>
              </w:rPr>
              <w:t>health disciplines</w:t>
            </w:r>
            <w:r w:rsidR="00F528E6" w:rsidRPr="00F528E6">
              <w:rPr>
                <w:b/>
                <w:noProof/>
                <w:sz w:val="24"/>
                <w:szCs w:val="24"/>
                <w:shd w:val="pct10" w:color="auto" w:fill="D9D9D9" w:themeFill="background1" w:themeFillShade="D9"/>
              </w:rPr>
              <w:t xml:space="preserve"> offered at the CSU system. Another avenue</w:t>
            </w:r>
            <w:r w:rsidR="00F528E6">
              <w:rPr>
                <w:b/>
                <w:noProof/>
                <w:sz w:val="24"/>
                <w:szCs w:val="24"/>
                <w:shd w:val="pct10" w:color="auto" w:fill="D9D9D9" w:themeFill="background1" w:themeFillShade="D9"/>
              </w:rPr>
              <w:t xml:space="preserve"> </w:t>
            </w:r>
            <w:r w:rsidR="00F528E6" w:rsidRPr="00F528E6">
              <w:rPr>
                <w:b/>
                <w:noProof/>
                <w:sz w:val="24"/>
                <w:szCs w:val="24"/>
                <w:shd w:val="pct10" w:color="auto" w:fill="D9D9D9" w:themeFill="background1" w:themeFillShade="D9"/>
              </w:rPr>
              <w:t xml:space="preserve">we will be pursuing is developing new curriculum which would prepare students for certificate programs geared toward passing a national exam which could immediately qualify them to enter the workforce. </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922CF" w:rsidRPr="00B922CF">
              <w:rPr>
                <w:b/>
                <w:noProof/>
                <w:sz w:val="24"/>
                <w:szCs w:val="24"/>
                <w:shd w:val="pct10" w:color="auto" w:fill="D9D9D9" w:themeFill="background1" w:themeFillShade="D9"/>
              </w:rPr>
              <w:t>We offer 3 Health courses (HE 100, 100L &amp; 104), during the 2012 - 2013 academic year HE100 &amp; HE100L completed SLOACs. Both courses used a student survey as the assessment method to evaluate SLO mastery. For HE100 24 students completed the assessment (survey). For questions 1-8, 124 (90%) "Agreed or Strongly Agreed" that the course met the SLO's expectations (each question 1-8 asked the student if they met the specific SLO). For survey question 9 and 10 regarding equipment and facilities (86%) "Agreed/Strongly Agreed" that the equipment and facilities were only adequate. For the HE100L 28 students completed the assessment (survey). For questions 1-8 169 (88%) "Agreed or Strongly Agreed" that the course met the SLO's expectations (regarding the Lab outcomes). For survey questions 9 and 10 regarding Lab equipment and facilities (80%) "Agreed/Strongly Agreed" that the equipment and facilities were only adequate. The Health 100 &amp; 100L courses will complete SLOACs once every academic year. The Health 104 course is scheduled to complete SLOACs this Spring 2014.</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922CF" w:rsidRPr="00B922CF">
              <w:rPr>
                <w:b/>
                <w:noProof/>
                <w:sz w:val="24"/>
                <w:szCs w:val="24"/>
                <w:shd w:val="pct10" w:color="auto" w:fill="D9D9D9" w:themeFill="background1" w:themeFillShade="D9"/>
              </w:rPr>
              <w:t>Our survey indicated that we are meeting our goals for the course SLO's. The data collected for HE100 proved that we exceeded our set criterion of 70% with a score of 90% students that met the course SLOs. For HE100L we also exceeded our set criterion of 70% with a score of 88% students that met the course SLOs. However, we used a student survey that was an indirect measurement of the SLOs, as a department we have discussed changing our assessment method to a direct measurement where the instructor observes the SLOAC or we use a test question that is embedded in a specific exam in order to increase particpation in the SLOACs. For the next cycle of assessment we will try a new assessment method.</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922CF" w:rsidRPr="00B922CF">
              <w:rPr>
                <w:b/>
                <w:noProof/>
                <w:sz w:val="24"/>
                <w:szCs w:val="24"/>
                <w:shd w:val="pct10" w:color="auto" w:fill="D9D9D9" w:themeFill="background1" w:themeFillShade="D9"/>
              </w:rPr>
              <w:t xml:space="preserve">We have just recently established a program SLO for Adult Fitness/Health Management. The program SLO is to demonstrate knowledge and an understanding of physical activity and fitness and it's role in the student's personal, educational development and life long wellness. We have not assessed our program SLO, the assessment method is the student survey, but we will change the assessment method in order to gain better evaluation of the SLO. As we have just designated an new faculty member to oversee the SLOAC process, we will be able to make adjustments to the assessment method &amp; create the cycle of assessment. This program SLO will complete the SLO assessment in Fall 2014. </w:t>
            </w:r>
            <w:r w:rsidR="00E67916">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528E6">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F528E6">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528E6">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530B79" w:rsidRPr="00530B79" w:rsidRDefault="008A4F5E" w:rsidP="00530B79">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30B79" w:rsidRPr="00530B79">
              <w:rPr>
                <w:b/>
                <w:noProof/>
                <w:sz w:val="24"/>
                <w:szCs w:val="24"/>
                <w:shd w:val="pct10" w:color="auto" w:fill="D9D9D9" w:themeFill="background1" w:themeFillShade="D9"/>
              </w:rPr>
              <w:t>Labor and workforce statistics:</w:t>
            </w:r>
          </w:p>
          <w:p w:rsidR="00530B79" w:rsidRPr="00530B79" w:rsidRDefault="00530B79" w:rsidP="00530B79">
            <w:pPr>
              <w:pStyle w:val="NoSpacing"/>
              <w:ind w:left="1050"/>
              <w:rPr>
                <w:b/>
                <w:noProof/>
                <w:sz w:val="24"/>
                <w:szCs w:val="24"/>
                <w:shd w:val="pct10" w:color="auto" w:fill="D9D9D9" w:themeFill="background1" w:themeFillShade="D9"/>
              </w:rPr>
            </w:pPr>
          </w:p>
          <w:p w:rsidR="00633C87" w:rsidRPr="002D46F0" w:rsidRDefault="00530B79" w:rsidP="00530B79">
            <w:pPr>
              <w:pStyle w:val="NoSpacing"/>
              <w:ind w:left="1050"/>
              <w:rPr>
                <w:b/>
                <w:u w:val="single"/>
              </w:rPr>
            </w:pPr>
            <w:r w:rsidRPr="00530B79">
              <w:rPr>
                <w:b/>
                <w:noProof/>
                <w:sz w:val="24"/>
                <w:szCs w:val="24"/>
                <w:shd w:val="pct10" w:color="auto" w:fill="D9D9D9" w:themeFill="background1" w:themeFillShade="D9"/>
              </w:rPr>
              <w:t>from 2010-2020 it is estimated that average demand for</w:t>
            </w:r>
            <w:r w:rsidR="00F528E6">
              <w:rPr>
                <w:b/>
                <w:noProof/>
                <w:sz w:val="24"/>
                <w:szCs w:val="24"/>
                <w:shd w:val="pct10" w:color="auto" w:fill="D9D9D9" w:themeFill="background1" w:themeFillShade="D9"/>
              </w:rPr>
              <w:t xml:space="preserve"> health and </w:t>
            </w:r>
            <w:r w:rsidRPr="00530B79">
              <w:rPr>
                <w:b/>
                <w:noProof/>
                <w:sz w:val="24"/>
                <w:szCs w:val="24"/>
                <w:shd w:val="pct10" w:color="auto" w:fill="D9D9D9" w:themeFill="background1" w:themeFillShade="D9"/>
              </w:rPr>
              <w:t xml:space="preserve"> fitness trainers and aerobics instructors will increase by an average of 16.5%. However the growth in San Diego county is projected ot be much higher at 37.5% growth. Only two other counties are projected to have a higher growth than SD. There is an absolute need for our students to be career ready by passing a national certifications and entering the workforce.</w:t>
            </w:r>
            <w:r w:rsidR="008A4F5E">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3761">
              <w:rPr>
                <w:b/>
                <w:noProof/>
                <w:sz w:val="24"/>
                <w:szCs w:val="24"/>
                <w:shd w:val="pct10" w:color="auto" w:fill="D9D9D9" w:themeFill="background1" w:themeFillShade="D9"/>
              </w:rPr>
              <w:t>E</w:t>
            </w:r>
            <w:r w:rsidR="00D63761" w:rsidRPr="00D63761">
              <w:rPr>
                <w:b/>
                <w:noProof/>
                <w:sz w:val="24"/>
                <w:szCs w:val="24"/>
                <w:shd w:val="pct10" w:color="auto" w:fill="D9D9D9" w:themeFill="background1" w:themeFillShade="D9"/>
              </w:rPr>
              <w:t>xcellent faculty with extensive knowledge, experience, and varying skills.</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D63761"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3761" w:rsidRPr="00D63761">
              <w:rPr>
                <w:b/>
                <w:noProof/>
                <w:sz w:val="24"/>
                <w:szCs w:val="24"/>
                <w:shd w:val="pct10" w:color="auto" w:fill="D9D9D9" w:themeFill="background1" w:themeFillShade="D9"/>
              </w:rPr>
              <w:t>lacking courses to support a broad definition of wellness and the needs of a diverse population such as yoga, aerobics, water aerobics.</w:t>
            </w:r>
            <w:r w:rsidR="00D63761">
              <w:rPr>
                <w:b/>
                <w:noProof/>
                <w:sz w:val="24"/>
                <w:szCs w:val="24"/>
                <w:shd w:val="pct10" w:color="auto" w:fill="D9D9D9" w:themeFill="background1" w:themeFillShade="D9"/>
              </w:rPr>
              <w:t xml:space="preserve">  </w:t>
            </w:r>
          </w:p>
          <w:p w:rsidR="002D46F0" w:rsidRPr="002D46F0" w:rsidRDefault="00D63761" w:rsidP="00645873">
            <w:pPr>
              <w:pStyle w:val="NoSpacing"/>
              <w:ind w:left="1050"/>
              <w:rPr>
                <w:b/>
              </w:rPr>
            </w:pPr>
            <w:r>
              <w:rPr>
                <w:b/>
                <w:noProof/>
                <w:sz w:val="24"/>
                <w:szCs w:val="24"/>
                <w:shd w:val="pct10" w:color="auto" w:fill="D9D9D9" w:themeFill="background1" w:themeFillShade="D9"/>
              </w:rPr>
              <w:t>L</w:t>
            </w:r>
            <w:r w:rsidRPr="00D63761">
              <w:rPr>
                <w:b/>
                <w:noProof/>
                <w:sz w:val="24"/>
                <w:szCs w:val="24"/>
                <w:shd w:val="pct10" w:color="auto" w:fill="D9D9D9" w:themeFill="background1" w:themeFillShade="D9"/>
              </w:rPr>
              <w:t>acking courses to provide education necessary for passing national certifications to enter the workforce such as, Exercise Prescription for Special Populations, Applied Exercise Physiology, Applied Kinesiology, Exercise and Fitness Assessment, Fitness and Sports Nutrition, Techniques of Exercise Leadership, Administration of Fitness Programs, Introduction to Biomechanics, Theory of Coaching, Fitness Specialist Internship</w:t>
            </w:r>
            <w:r w:rsidR="008A4F5E">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3761" w:rsidRPr="00D63761">
              <w:rPr>
                <w:b/>
                <w:noProof/>
                <w:sz w:val="24"/>
                <w:szCs w:val="24"/>
                <w:shd w:val="pct10" w:color="auto" w:fill="D9D9D9" w:themeFill="background1" w:themeFillShade="D9"/>
              </w:rPr>
              <w:t>We have an opportunity to create a certificate program to encourage and support transition to the workforce. With a new program we have the opportunity to market the program and hopeful increase the amount of degrees/certificates awarded.</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F528E6"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rsidR="00584191" w:rsidRDefault="00F528E6" w:rsidP="00645873">
            <w:pPr>
              <w:pStyle w:val="NoSpacing"/>
              <w:ind w:left="1050"/>
              <w:rPr>
                <w:b/>
                <w:noProof/>
                <w:sz w:val="24"/>
                <w:szCs w:val="24"/>
              </w:rPr>
            </w:pPr>
            <w:r>
              <w:rPr>
                <w:b/>
                <w:noProof/>
                <w:sz w:val="24"/>
                <w:szCs w:val="24"/>
                <w:shd w:val="pct10" w:color="auto" w:fill="D9D9D9" w:themeFill="background1" w:themeFillShade="D9"/>
              </w:rPr>
              <w:t>F</w:t>
            </w:r>
            <w:r w:rsidR="00D63761" w:rsidRPr="00D63761">
              <w:rPr>
                <w:b/>
                <w:noProof/>
                <w:sz w:val="24"/>
                <w:szCs w:val="24"/>
                <w:shd w:val="pct10" w:color="auto" w:fill="D9D9D9" w:themeFill="background1" w:themeFillShade="D9"/>
              </w:rPr>
              <w:t>acilitites such as an exercise physiology lab. Ability to add curriculum</w:t>
            </w:r>
            <w:r w:rsidR="008A4F5E">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D6376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3761" w:rsidRPr="00D63761">
              <w:rPr>
                <w:b/>
                <w:noProof/>
                <w:sz w:val="24"/>
                <w:szCs w:val="24"/>
                <w:shd w:val="pct10" w:color="auto" w:fill="D9D9D9" w:themeFill="background1" w:themeFillShade="D9"/>
              </w:rPr>
              <w:t>Develop a plan for offering a certificate program geared towards passing a national exam.</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D63761" w:rsidRDefault="008A4F5E" w:rsidP="00D63761">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3761" w:rsidRPr="00D63761">
              <w:rPr>
                <w:b/>
                <w:noProof/>
                <w:sz w:val="24"/>
                <w:szCs w:val="24"/>
                <w:shd w:val="pct10" w:color="auto" w:fill="D9D9D9" w:themeFill="background1" w:themeFillShade="D9"/>
              </w:rPr>
              <w:t>Decide which national certification the program should focus on such as National Academy of Sports Medicine (NASM), American College of Sports Medicine (ACSM), American Council on Exercise (ACE), National Strength &amp; Conditioning Association (NSCA).</w:t>
            </w:r>
          </w:p>
          <w:p w:rsidR="00D63761" w:rsidRDefault="00D63761" w:rsidP="00D63761">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Research other CCC's to compare course offerings and programs.</w:t>
            </w:r>
          </w:p>
          <w:p w:rsidR="00D63761" w:rsidRDefault="00D63761" w:rsidP="00D63761">
            <w:pPr>
              <w:spacing w:after="0" w:line="240" w:lineRule="auto"/>
              <w:rPr>
                <w:b/>
                <w:noProof/>
                <w:sz w:val="24"/>
                <w:szCs w:val="24"/>
                <w:shd w:val="pct10" w:color="auto" w:fill="D9D9D9" w:themeFill="background1" w:themeFillShade="D9"/>
              </w:rPr>
            </w:pPr>
            <w:r w:rsidRPr="00D63761">
              <w:rPr>
                <w:b/>
                <w:noProof/>
                <w:sz w:val="24"/>
                <w:szCs w:val="24"/>
                <w:shd w:val="pct10" w:color="auto" w:fill="D9D9D9" w:themeFill="background1" w:themeFillShade="D9"/>
              </w:rPr>
              <w:t>Review COR in curricunet.</w:t>
            </w:r>
          </w:p>
          <w:p w:rsidR="00D63761" w:rsidRDefault="00D63761" w:rsidP="00D63761">
            <w:pPr>
              <w:spacing w:after="0" w:line="240" w:lineRule="auto"/>
              <w:rPr>
                <w:b/>
                <w:noProof/>
                <w:sz w:val="24"/>
                <w:szCs w:val="24"/>
                <w:shd w:val="pct10" w:color="auto" w:fill="D9D9D9" w:themeFill="background1" w:themeFillShade="D9"/>
              </w:rPr>
            </w:pPr>
            <w:r w:rsidRPr="00D63761">
              <w:rPr>
                <w:b/>
                <w:noProof/>
                <w:sz w:val="24"/>
                <w:szCs w:val="24"/>
                <w:shd w:val="pct10" w:color="auto" w:fill="D9D9D9" w:themeFill="background1" w:themeFillShade="D9"/>
              </w:rPr>
              <w:t xml:space="preserve">Decide on the best way to offer the program to ensure high pass rate and retention. </w:t>
            </w:r>
          </w:p>
          <w:p w:rsidR="00D63761" w:rsidRDefault="00D63761" w:rsidP="00D63761">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Develop a plan for curriculum additions'</w:t>
            </w:r>
          </w:p>
          <w:p w:rsidR="00D63761" w:rsidRDefault="00D63761" w:rsidP="00D63761">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Identify ways to market the program.</w:t>
            </w:r>
          </w:p>
          <w:p w:rsidR="00C862E7" w:rsidRPr="00CE743C" w:rsidRDefault="00D63761" w:rsidP="00D63761">
            <w:pPr>
              <w:spacing w:after="0" w:line="240" w:lineRule="auto"/>
              <w:rPr>
                <w:rFonts w:ascii="Arial" w:hAnsi="Arial" w:cs="Arial"/>
                <w:b/>
                <w:sz w:val="18"/>
                <w:szCs w:val="18"/>
              </w:rPr>
            </w:pPr>
            <w:r w:rsidRPr="00D63761">
              <w:rPr>
                <w:b/>
                <w:noProof/>
                <w:sz w:val="24"/>
                <w:szCs w:val="24"/>
                <w:shd w:val="pct10" w:color="auto" w:fill="D9D9D9" w:themeFill="background1" w:themeFillShade="D9"/>
              </w:rPr>
              <w:t>We need a room to transform into an exercise physiology lab. We need to purchase equipment such as blood pressure cuffs, heart rate monitors, body fat percentage scales, measuring tapes, skinfold calipers. In the future the purchase of a metabolic cart</w:t>
            </w:r>
            <w:r w:rsidR="008A4F5E">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D63761" w:rsidRDefault="008A4F5E" w:rsidP="00D63761">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3761">
              <w:rPr>
                <w:b/>
                <w:noProof/>
                <w:sz w:val="24"/>
                <w:szCs w:val="24"/>
                <w:shd w:val="pct10" w:color="auto" w:fill="D9D9D9" w:themeFill="background1" w:themeFillShade="D9"/>
              </w:rPr>
              <w:t>Increase enrollment in the department</w:t>
            </w:r>
          </w:p>
          <w:p w:rsidR="00D63761" w:rsidRDefault="00D63761" w:rsidP="00D63761">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Provide education necessary for our students to enter the workforce in an area considered in fialry high demand.</w:t>
            </w:r>
          </w:p>
          <w:p w:rsidR="00D63761" w:rsidRDefault="00D63761" w:rsidP="00D63761">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Increase the amount of certificates and/or AA degress awarded in the department.</w:t>
            </w:r>
          </w:p>
          <w:p w:rsidR="00C862E7" w:rsidRPr="00CE743C" w:rsidRDefault="008A4F5E" w:rsidP="00D63761">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A30E6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0E6E">
              <w:rPr>
                <w:b/>
                <w:noProof/>
                <w:sz w:val="24"/>
                <w:szCs w:val="24"/>
                <w:shd w:val="pct10" w:color="auto" w:fill="D9D9D9" w:themeFill="background1" w:themeFillShade="D9"/>
              </w:rPr>
              <w:t>Improve and expand instructional equipment for Health labs and related health and kinesiology fitness courses to enhance instructional methodology and serve a larger student population.</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A30E6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0E6E">
              <w:rPr>
                <w:b/>
                <w:noProof/>
                <w:sz w:val="24"/>
                <w:szCs w:val="24"/>
                <w:shd w:val="pct10" w:color="auto" w:fill="D9D9D9" w:themeFill="background1" w:themeFillShade="D9"/>
              </w:rPr>
              <w:t>Replace outdated movable and fixed instructional equipment items in various facilities.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A30E6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30E6E">
              <w:rPr>
                <w:b/>
                <w:noProof/>
                <w:sz w:val="24"/>
                <w:szCs w:val="24"/>
                <w:shd w:val="pct10" w:color="auto" w:fill="D9D9D9" w:themeFill="background1" w:themeFillShade="D9"/>
              </w:rPr>
              <w:t>This will provide instructors the necessary instructional tools to broaden their scope which will in effect, produce an improved and safer learning environment for the student. This will alllow for growth in the offering of more course sections.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E64A1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0752F">
              <w:rPr>
                <w:b/>
                <w:noProof/>
                <w:sz w:val="24"/>
                <w:szCs w:val="24"/>
                <w:shd w:val="pct10" w:color="auto" w:fill="D9D9D9" w:themeFill="background1" w:themeFillShade="D9"/>
              </w:rPr>
              <w:t xml:space="preserve">Increase the involvement of faculty in the assessment </w:t>
            </w:r>
            <w:r w:rsidR="00E64A11">
              <w:rPr>
                <w:b/>
                <w:noProof/>
                <w:sz w:val="24"/>
                <w:szCs w:val="24"/>
                <w:shd w:val="pct10" w:color="auto" w:fill="D9D9D9" w:themeFill="background1" w:themeFillShade="D9"/>
              </w:rPr>
              <w:t>of</w:t>
            </w:r>
            <w:r w:rsidR="0090752F">
              <w:rPr>
                <w:b/>
                <w:noProof/>
                <w:sz w:val="24"/>
                <w:szCs w:val="24"/>
                <w:shd w:val="pct10" w:color="auto" w:fill="D9D9D9" w:themeFill="background1" w:themeFillShade="D9"/>
              </w:rPr>
              <w:t xml:space="preserve"> SLO's</w:t>
            </w:r>
            <w:r w:rsidR="00E64A11">
              <w:rPr>
                <w:b/>
                <w:noProof/>
                <w:sz w:val="24"/>
                <w:szCs w:val="24"/>
                <w:shd w:val="pct10" w:color="auto" w:fill="D9D9D9" w:themeFill="background1" w:themeFillShade="D9"/>
              </w:rPr>
              <w:t xml:space="preserve"> in the discipline of Health.</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E64A1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0752F">
              <w:rPr>
                <w:b/>
                <w:noProof/>
                <w:sz w:val="24"/>
                <w:szCs w:val="24"/>
                <w:shd w:val="pct10" w:color="auto" w:fill="D9D9D9" w:themeFill="background1" w:themeFillShade="D9"/>
              </w:rPr>
              <w:t xml:space="preserve">Establish a 3 year assessment cycle for faculty </w:t>
            </w:r>
            <w:r w:rsidR="00E64A11">
              <w:rPr>
                <w:b/>
                <w:noProof/>
                <w:sz w:val="24"/>
                <w:szCs w:val="24"/>
                <w:shd w:val="pct10" w:color="auto" w:fill="D9D9D9" w:themeFill="background1" w:themeFillShade="D9"/>
              </w:rPr>
              <w:t xml:space="preserve">to </w:t>
            </w:r>
            <w:r w:rsidR="0090752F">
              <w:rPr>
                <w:b/>
                <w:noProof/>
                <w:sz w:val="24"/>
                <w:szCs w:val="24"/>
                <w:shd w:val="pct10" w:color="auto" w:fill="D9D9D9" w:themeFill="background1" w:themeFillShade="D9"/>
              </w:rPr>
              <w:t>assess courses on a rotating basis in the respective areas of Health</w:t>
            </w:r>
            <w:r w:rsidR="00E64A11">
              <w:rPr>
                <w:b/>
                <w:noProof/>
                <w:sz w:val="24"/>
                <w:szCs w:val="24"/>
                <w:shd w:val="pct10" w:color="auto" w:fill="D9D9D9" w:themeFill="background1" w:themeFillShade="D9"/>
              </w:rPr>
              <w:t xml:space="preserve"> 100</w:t>
            </w:r>
            <w:r w:rsidR="0090752F">
              <w:rPr>
                <w:b/>
                <w:noProof/>
                <w:sz w:val="24"/>
                <w:szCs w:val="24"/>
                <w:shd w:val="pct10" w:color="auto" w:fill="D9D9D9" w:themeFill="background1" w:themeFillShade="D9"/>
              </w:rPr>
              <w:t xml:space="preserve">, </w:t>
            </w:r>
            <w:r w:rsidR="00E64A11">
              <w:rPr>
                <w:b/>
                <w:noProof/>
                <w:sz w:val="24"/>
                <w:szCs w:val="24"/>
                <w:shd w:val="pct10" w:color="auto" w:fill="D9D9D9" w:themeFill="background1" w:themeFillShade="D9"/>
              </w:rPr>
              <w:t>Health 100L</w:t>
            </w:r>
            <w:r w:rsidR="0090752F">
              <w:rPr>
                <w:b/>
                <w:noProof/>
                <w:sz w:val="24"/>
                <w:szCs w:val="24"/>
                <w:shd w:val="pct10" w:color="auto" w:fill="D9D9D9" w:themeFill="background1" w:themeFillShade="D9"/>
              </w:rPr>
              <w:t xml:space="preserve"> and </w:t>
            </w:r>
            <w:r w:rsidR="00E64A11">
              <w:rPr>
                <w:b/>
                <w:noProof/>
                <w:sz w:val="24"/>
                <w:szCs w:val="24"/>
                <w:shd w:val="pct10" w:color="auto" w:fill="D9D9D9" w:themeFill="background1" w:themeFillShade="D9"/>
              </w:rPr>
              <w:t xml:space="preserve">HE 104 </w:t>
            </w:r>
            <w:r w:rsidR="0090752F">
              <w:rPr>
                <w:b/>
                <w:noProof/>
                <w:sz w:val="24"/>
                <w:szCs w:val="24"/>
                <w:shd w:val="pct10" w:color="auto" w:fill="D9D9D9" w:themeFill="background1" w:themeFillShade="D9"/>
              </w:rPr>
              <w:t>First Responder courses.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90752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0752F">
              <w:rPr>
                <w:b/>
                <w:noProof/>
                <w:sz w:val="24"/>
                <w:szCs w:val="24"/>
                <w:shd w:val="pct10" w:color="auto" w:fill="D9D9D9" w:themeFill="background1" w:themeFillShade="D9"/>
              </w:rPr>
              <w:t xml:space="preserve">Improve the understanding of the role and value SLO's play in faculty and student learning and improved teaching.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3761">
              <w:rPr>
                <w:b/>
                <w:noProof/>
                <w:sz w:val="24"/>
                <w:szCs w:val="24"/>
                <w:shd w:val="pct10" w:color="auto" w:fill="D9D9D9" w:themeFill="background1" w:themeFillShade="D9"/>
              </w:rPr>
              <w:t xml:space="preserve">Palomar College's mission is to provide education to students </w:t>
            </w:r>
            <w:r w:rsidR="003A287C">
              <w:rPr>
                <w:b/>
                <w:noProof/>
                <w:sz w:val="24"/>
                <w:szCs w:val="24"/>
                <w:shd w:val="pct10" w:color="auto" w:fill="D9D9D9" w:themeFill="background1" w:themeFillShade="D9"/>
              </w:rPr>
              <w:t>which</w:t>
            </w:r>
            <w:r w:rsidR="00D63761">
              <w:rPr>
                <w:b/>
                <w:noProof/>
                <w:sz w:val="24"/>
                <w:szCs w:val="24"/>
                <w:shd w:val="pct10" w:color="auto" w:fill="D9D9D9" w:themeFill="background1" w:themeFillShade="D9"/>
              </w:rPr>
              <w:t xml:space="preserve"> enable</w:t>
            </w:r>
            <w:r w:rsidR="003A287C">
              <w:rPr>
                <w:b/>
                <w:noProof/>
                <w:sz w:val="24"/>
                <w:szCs w:val="24"/>
                <w:shd w:val="pct10" w:color="auto" w:fill="D9D9D9" w:themeFill="background1" w:themeFillShade="D9"/>
              </w:rPr>
              <w:t>s</w:t>
            </w:r>
            <w:r w:rsidR="00D63761">
              <w:rPr>
                <w:b/>
                <w:noProof/>
                <w:sz w:val="24"/>
                <w:szCs w:val="24"/>
                <w:shd w:val="pct10" w:color="auto" w:fill="D9D9D9" w:themeFill="background1" w:themeFillShade="D9"/>
              </w:rPr>
              <w:t xml:space="preserve"> them to be productuve citizens of the world.  By providing a comprehensive Kinesiology/Heal</w:t>
            </w:r>
            <w:r w:rsidR="003A287C">
              <w:rPr>
                <w:b/>
                <w:noProof/>
                <w:sz w:val="24"/>
                <w:szCs w:val="24"/>
                <w:shd w:val="pct10" w:color="auto" w:fill="D9D9D9" w:themeFill="background1" w:themeFillShade="D9"/>
              </w:rPr>
              <w:t>th</w:t>
            </w:r>
            <w:r w:rsidR="00D63761">
              <w:rPr>
                <w:b/>
                <w:noProof/>
                <w:sz w:val="24"/>
                <w:szCs w:val="24"/>
                <w:shd w:val="pct10" w:color="auto" w:fill="D9D9D9" w:themeFill="background1" w:themeFillShade="D9"/>
              </w:rPr>
              <w:t xml:space="preserve"> program</w:t>
            </w:r>
            <w:r w:rsidR="003A287C">
              <w:rPr>
                <w:b/>
                <w:noProof/>
                <w:sz w:val="24"/>
                <w:szCs w:val="24"/>
                <w:shd w:val="pct10" w:color="auto" w:fill="D9D9D9" w:themeFill="background1" w:themeFillShade="D9"/>
              </w:rPr>
              <w:t xml:space="preserve"> we will be providing an opportunity for our students to be better prepared to enter this impacted degree program and also have the skills necessary to immediately gain experience in the workforce.</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3A287C" w:rsidRDefault="008A4F5E" w:rsidP="003A287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A287C">
              <w:rPr>
                <w:b/>
                <w:noProof/>
                <w:sz w:val="24"/>
                <w:szCs w:val="24"/>
                <w:shd w:val="pct10" w:color="auto" w:fill="D9D9D9" w:themeFill="background1" w:themeFillShade="D9"/>
              </w:rPr>
              <w:t>This educational opp</w:t>
            </w:r>
            <w:r w:rsidR="00B922CF">
              <w:rPr>
                <w:b/>
                <w:noProof/>
                <w:sz w:val="24"/>
                <w:szCs w:val="24"/>
                <w:shd w:val="pct10" w:color="auto" w:fill="D9D9D9" w:themeFill="background1" w:themeFillShade="D9"/>
              </w:rPr>
              <w:t>o</w:t>
            </w:r>
            <w:r w:rsidR="003A287C">
              <w:rPr>
                <w:b/>
                <w:noProof/>
                <w:sz w:val="24"/>
                <w:szCs w:val="24"/>
                <w:shd w:val="pct10" w:color="auto" w:fill="D9D9D9" w:themeFill="background1" w:themeFillShade="D9"/>
              </w:rPr>
              <w:t>rtunity most closely aligns with Goal 1</w:t>
            </w:r>
          </w:p>
          <w:p w:rsidR="003A287C" w:rsidRPr="003A287C" w:rsidRDefault="003A287C" w:rsidP="003A287C">
            <w:pPr>
              <w:pStyle w:val="NoSpacing"/>
              <w:ind w:left="1050"/>
              <w:rPr>
                <w:b/>
                <w:noProof/>
                <w:sz w:val="24"/>
                <w:szCs w:val="24"/>
                <w:shd w:val="pct10" w:color="auto" w:fill="D9D9D9" w:themeFill="background1" w:themeFillShade="D9"/>
              </w:rPr>
            </w:pPr>
            <w:r w:rsidRPr="003A287C">
              <w:rPr>
                <w:b/>
                <w:noProof/>
                <w:sz w:val="24"/>
                <w:szCs w:val="24"/>
                <w:shd w:val="pct10" w:color="auto" w:fill="D9D9D9" w:themeFill="background1" w:themeFillShade="D9"/>
              </w:rPr>
              <w:t xml:space="preserve">Goal 1: Student Connections, Pathways, Learning, and Success </w:t>
            </w:r>
          </w:p>
          <w:p w:rsidR="003A287C" w:rsidRDefault="003A287C" w:rsidP="003A287C">
            <w:pPr>
              <w:pStyle w:val="NoSpacing"/>
              <w:ind w:left="1050"/>
              <w:rPr>
                <w:b/>
                <w:noProof/>
                <w:sz w:val="24"/>
                <w:szCs w:val="24"/>
                <w:shd w:val="pct10" w:color="auto" w:fill="D9D9D9" w:themeFill="background1" w:themeFillShade="D9"/>
              </w:rPr>
            </w:pPr>
            <w:r w:rsidRPr="003A287C">
              <w:rPr>
                <w:b/>
                <w:noProof/>
                <w:sz w:val="24"/>
                <w:szCs w:val="24"/>
                <w:shd w:val="pct10" w:color="auto" w:fill="D9D9D9" w:themeFill="background1" w:themeFillShade="D9"/>
              </w:rPr>
              <w:t xml:space="preserve">Integrate and implement effective pathways, academic programs, and support services to improve student access, progress, learning, and achievement of goals. </w:t>
            </w:r>
          </w:p>
          <w:p w:rsidR="008B689D" w:rsidRPr="00D067F5" w:rsidRDefault="003A287C" w:rsidP="00645873">
            <w:pPr>
              <w:pStyle w:val="NoSpacing"/>
              <w:ind w:left="1050"/>
              <w:rPr>
                <w:rFonts w:ascii="Arial" w:hAnsi="Arial" w:cs="Arial"/>
                <w:b/>
                <w:sz w:val="20"/>
                <w:szCs w:val="20"/>
              </w:rPr>
            </w:pPr>
            <w:r w:rsidRPr="003A287C">
              <w:rPr>
                <w:b/>
                <w:noProof/>
                <w:sz w:val="24"/>
                <w:szCs w:val="24"/>
                <w:shd w:val="pct10" w:color="auto" w:fill="D9D9D9" w:themeFill="background1" w:themeFillShade="D9"/>
              </w:rPr>
              <w:t xml:space="preserve">Objective 1.9: Improve the understanding of the role and value of Institutional Learning Outcomes among faculty, staff, administration and students. </w:t>
            </w:r>
            <w:r w:rsidR="008A4F5E">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56381">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3853FE"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856381">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856381">
              <w:rPr>
                <w:rFonts w:ascii="Arial" w:eastAsia="Times New Roman" w:hAnsi="Arial" w:cs="Arial"/>
                <w:b/>
                <w:sz w:val="16"/>
                <w:szCs w:val="16"/>
              </w:rPr>
              <w:t>Refer to Department Report</w:t>
            </w:r>
            <w:r>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853FE"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8563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6381">
              <w:rPr>
                <w:rFonts w:ascii="Arial" w:eastAsia="Times New Roman" w:hAnsi="Arial" w:cs="Arial"/>
                <w:b/>
                <w:noProof/>
                <w:sz w:val="16"/>
                <w:szCs w:val="16"/>
              </w:rPr>
              <w:t>Refer to Department Report</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853FE"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8563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6381">
              <w:rPr>
                <w:rFonts w:ascii="Arial" w:eastAsia="Times New Roman" w:hAnsi="Arial" w:cs="Arial"/>
                <w:b/>
                <w:noProof/>
                <w:sz w:val="16"/>
                <w:szCs w:val="16"/>
              </w:rPr>
              <w:t>Refer to Department Report</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853FE"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8563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6381">
              <w:rPr>
                <w:rFonts w:ascii="Arial" w:eastAsia="Times New Roman" w:hAnsi="Arial" w:cs="Arial"/>
                <w:b/>
                <w:noProof/>
                <w:sz w:val="16"/>
                <w:szCs w:val="16"/>
              </w:rPr>
              <w:br/>
              <w:t>Refer to Department Report</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853FE"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8563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6381">
              <w:rPr>
                <w:rFonts w:ascii="Arial" w:eastAsia="Times New Roman" w:hAnsi="Arial" w:cs="Arial"/>
                <w:b/>
                <w:noProof/>
                <w:sz w:val="16"/>
                <w:szCs w:val="16"/>
              </w:rPr>
              <w:t>Refer to Department Report</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853FE"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8563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6381">
              <w:rPr>
                <w:rFonts w:ascii="Arial" w:eastAsia="Times New Roman" w:hAnsi="Arial" w:cs="Arial"/>
                <w:b/>
                <w:noProof/>
                <w:sz w:val="16"/>
                <w:szCs w:val="16"/>
              </w:rPr>
              <w:t>Refer to Department Report</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08" w:rsidRDefault="00317108" w:rsidP="002C5830">
      <w:pPr>
        <w:spacing w:after="0" w:line="240" w:lineRule="auto"/>
      </w:pPr>
      <w:r>
        <w:separator/>
      </w:r>
    </w:p>
  </w:endnote>
  <w:endnote w:type="continuationSeparator" w:id="0">
    <w:p w:rsidR="00317108" w:rsidRDefault="00317108"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2F" w:rsidRPr="001F28B1" w:rsidRDefault="0090752F"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90752F" w:rsidRDefault="0090752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90752F" w:rsidRPr="001F28B1" w:rsidRDefault="0090752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90752F" w:rsidRPr="00633C87" w:rsidRDefault="0090752F"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3853FE" w:rsidRPr="003853FE">
      <w:rPr>
        <w:rFonts w:ascii="Cambria" w:hAnsi="Cambria"/>
        <w:noProof/>
      </w:rPr>
      <w:t>18</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08" w:rsidRDefault="00317108" w:rsidP="002C5830">
      <w:pPr>
        <w:spacing w:after="0" w:line="240" w:lineRule="auto"/>
      </w:pPr>
      <w:r>
        <w:separator/>
      </w:r>
    </w:p>
  </w:footnote>
  <w:footnote w:type="continuationSeparator" w:id="0">
    <w:p w:rsidR="00317108" w:rsidRDefault="00317108"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2F" w:rsidRDefault="0090752F"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90752F" w:rsidRPr="00484209" w:rsidRDefault="0090752F"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835F1"/>
    <w:rsid w:val="000A0007"/>
    <w:rsid w:val="000A4639"/>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769D8"/>
    <w:rsid w:val="0017734B"/>
    <w:rsid w:val="001815D7"/>
    <w:rsid w:val="001817F7"/>
    <w:rsid w:val="00191B70"/>
    <w:rsid w:val="001B0F65"/>
    <w:rsid w:val="001C6FEE"/>
    <w:rsid w:val="001D1D32"/>
    <w:rsid w:val="001D36A6"/>
    <w:rsid w:val="001D3C3D"/>
    <w:rsid w:val="001D4B6C"/>
    <w:rsid w:val="001E7EB6"/>
    <w:rsid w:val="001F05E1"/>
    <w:rsid w:val="001F28B1"/>
    <w:rsid w:val="001F5046"/>
    <w:rsid w:val="001F50C7"/>
    <w:rsid w:val="0020052F"/>
    <w:rsid w:val="002024D9"/>
    <w:rsid w:val="00203EAF"/>
    <w:rsid w:val="00204795"/>
    <w:rsid w:val="00213DEF"/>
    <w:rsid w:val="00220EA5"/>
    <w:rsid w:val="00235B21"/>
    <w:rsid w:val="00235DD8"/>
    <w:rsid w:val="00240D66"/>
    <w:rsid w:val="002431F8"/>
    <w:rsid w:val="00257CD1"/>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17108"/>
    <w:rsid w:val="00327359"/>
    <w:rsid w:val="003324E1"/>
    <w:rsid w:val="00333539"/>
    <w:rsid w:val="0033577C"/>
    <w:rsid w:val="00343B44"/>
    <w:rsid w:val="00357B6E"/>
    <w:rsid w:val="00363511"/>
    <w:rsid w:val="0037266E"/>
    <w:rsid w:val="003762AB"/>
    <w:rsid w:val="00383467"/>
    <w:rsid w:val="003853FE"/>
    <w:rsid w:val="00385C71"/>
    <w:rsid w:val="0038752E"/>
    <w:rsid w:val="00392046"/>
    <w:rsid w:val="003A03A2"/>
    <w:rsid w:val="003A0456"/>
    <w:rsid w:val="003A287C"/>
    <w:rsid w:val="003A4716"/>
    <w:rsid w:val="003A6D9D"/>
    <w:rsid w:val="003A7548"/>
    <w:rsid w:val="003B6FCD"/>
    <w:rsid w:val="003B75C6"/>
    <w:rsid w:val="003B7D35"/>
    <w:rsid w:val="003C1A4F"/>
    <w:rsid w:val="003C1E12"/>
    <w:rsid w:val="003C28B9"/>
    <w:rsid w:val="003C3FAC"/>
    <w:rsid w:val="003D167F"/>
    <w:rsid w:val="003E7EAD"/>
    <w:rsid w:val="003F59EA"/>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94543"/>
    <w:rsid w:val="004A6D0A"/>
    <w:rsid w:val="004A70F3"/>
    <w:rsid w:val="004B3D7C"/>
    <w:rsid w:val="004C2338"/>
    <w:rsid w:val="004C2A28"/>
    <w:rsid w:val="004C4AE9"/>
    <w:rsid w:val="004D4B05"/>
    <w:rsid w:val="004E18B0"/>
    <w:rsid w:val="004E69F3"/>
    <w:rsid w:val="004E7A7F"/>
    <w:rsid w:val="004F1E7C"/>
    <w:rsid w:val="00501089"/>
    <w:rsid w:val="00501380"/>
    <w:rsid w:val="00503B75"/>
    <w:rsid w:val="0051218E"/>
    <w:rsid w:val="00520E5B"/>
    <w:rsid w:val="00521758"/>
    <w:rsid w:val="005265F1"/>
    <w:rsid w:val="00530B79"/>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4755C"/>
    <w:rsid w:val="00752192"/>
    <w:rsid w:val="00753D98"/>
    <w:rsid w:val="0075666D"/>
    <w:rsid w:val="007605EA"/>
    <w:rsid w:val="007640ED"/>
    <w:rsid w:val="007709D3"/>
    <w:rsid w:val="007721D8"/>
    <w:rsid w:val="007879F6"/>
    <w:rsid w:val="007A64C5"/>
    <w:rsid w:val="007A7386"/>
    <w:rsid w:val="007D4EA8"/>
    <w:rsid w:val="007E033A"/>
    <w:rsid w:val="007F2A67"/>
    <w:rsid w:val="00804D66"/>
    <w:rsid w:val="008205F4"/>
    <w:rsid w:val="00822427"/>
    <w:rsid w:val="008235FC"/>
    <w:rsid w:val="00837E7C"/>
    <w:rsid w:val="008404E6"/>
    <w:rsid w:val="00844056"/>
    <w:rsid w:val="00844883"/>
    <w:rsid w:val="00850977"/>
    <w:rsid w:val="00850AF2"/>
    <w:rsid w:val="00853D36"/>
    <w:rsid w:val="0085442C"/>
    <w:rsid w:val="00856381"/>
    <w:rsid w:val="008605DA"/>
    <w:rsid w:val="00863044"/>
    <w:rsid w:val="0086446F"/>
    <w:rsid w:val="00870773"/>
    <w:rsid w:val="008874CE"/>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0752F"/>
    <w:rsid w:val="00910CB8"/>
    <w:rsid w:val="00917192"/>
    <w:rsid w:val="00924E22"/>
    <w:rsid w:val="00931010"/>
    <w:rsid w:val="00940ECD"/>
    <w:rsid w:val="00947C46"/>
    <w:rsid w:val="00950DEC"/>
    <w:rsid w:val="0095265D"/>
    <w:rsid w:val="00954334"/>
    <w:rsid w:val="0095702B"/>
    <w:rsid w:val="00960139"/>
    <w:rsid w:val="00962336"/>
    <w:rsid w:val="00964DE5"/>
    <w:rsid w:val="00972AC6"/>
    <w:rsid w:val="009834DE"/>
    <w:rsid w:val="00984B10"/>
    <w:rsid w:val="009879B1"/>
    <w:rsid w:val="00995413"/>
    <w:rsid w:val="009A68B0"/>
    <w:rsid w:val="009B6388"/>
    <w:rsid w:val="009C3159"/>
    <w:rsid w:val="009D4802"/>
    <w:rsid w:val="009E58DF"/>
    <w:rsid w:val="009F3A99"/>
    <w:rsid w:val="00A172BC"/>
    <w:rsid w:val="00A22977"/>
    <w:rsid w:val="00A26EC3"/>
    <w:rsid w:val="00A30E6E"/>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50C18"/>
    <w:rsid w:val="00B52643"/>
    <w:rsid w:val="00B52F54"/>
    <w:rsid w:val="00B61503"/>
    <w:rsid w:val="00B624B0"/>
    <w:rsid w:val="00B676F3"/>
    <w:rsid w:val="00B718BD"/>
    <w:rsid w:val="00B7472C"/>
    <w:rsid w:val="00B81144"/>
    <w:rsid w:val="00B865A0"/>
    <w:rsid w:val="00B86F29"/>
    <w:rsid w:val="00B86F2C"/>
    <w:rsid w:val="00B904E2"/>
    <w:rsid w:val="00B922CF"/>
    <w:rsid w:val="00BA3898"/>
    <w:rsid w:val="00BA7AF8"/>
    <w:rsid w:val="00BB368A"/>
    <w:rsid w:val="00BC2465"/>
    <w:rsid w:val="00BC34DC"/>
    <w:rsid w:val="00BC4C52"/>
    <w:rsid w:val="00BE2861"/>
    <w:rsid w:val="00BE4DDB"/>
    <w:rsid w:val="00BE66E7"/>
    <w:rsid w:val="00BF1705"/>
    <w:rsid w:val="00BF2D3C"/>
    <w:rsid w:val="00C03CEE"/>
    <w:rsid w:val="00C119C0"/>
    <w:rsid w:val="00C254CA"/>
    <w:rsid w:val="00C3483F"/>
    <w:rsid w:val="00C34A20"/>
    <w:rsid w:val="00C34BFF"/>
    <w:rsid w:val="00C379B1"/>
    <w:rsid w:val="00C401D9"/>
    <w:rsid w:val="00C41C34"/>
    <w:rsid w:val="00C6114E"/>
    <w:rsid w:val="00C61CD5"/>
    <w:rsid w:val="00C726EE"/>
    <w:rsid w:val="00C8150B"/>
    <w:rsid w:val="00C862E7"/>
    <w:rsid w:val="00C92DD5"/>
    <w:rsid w:val="00C96C42"/>
    <w:rsid w:val="00C97DF7"/>
    <w:rsid w:val="00CA39B4"/>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3761"/>
    <w:rsid w:val="00D64EE6"/>
    <w:rsid w:val="00D7145B"/>
    <w:rsid w:val="00D752FC"/>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3850"/>
    <w:rsid w:val="00E1482A"/>
    <w:rsid w:val="00E1756F"/>
    <w:rsid w:val="00E20A81"/>
    <w:rsid w:val="00E30BC9"/>
    <w:rsid w:val="00E30CAA"/>
    <w:rsid w:val="00E344EF"/>
    <w:rsid w:val="00E4101F"/>
    <w:rsid w:val="00E42436"/>
    <w:rsid w:val="00E44707"/>
    <w:rsid w:val="00E44EC1"/>
    <w:rsid w:val="00E46DEC"/>
    <w:rsid w:val="00E51E58"/>
    <w:rsid w:val="00E5472B"/>
    <w:rsid w:val="00E61CE8"/>
    <w:rsid w:val="00E64A11"/>
    <w:rsid w:val="00E65582"/>
    <w:rsid w:val="00E664EF"/>
    <w:rsid w:val="00E67916"/>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1AB6"/>
    <w:rsid w:val="00F170AF"/>
    <w:rsid w:val="00F17A92"/>
    <w:rsid w:val="00F2167B"/>
    <w:rsid w:val="00F2664E"/>
    <w:rsid w:val="00F3657F"/>
    <w:rsid w:val="00F44833"/>
    <w:rsid w:val="00F528E6"/>
    <w:rsid w:val="00F66DDA"/>
    <w:rsid w:val="00F8664B"/>
    <w:rsid w:val="00F9348A"/>
    <w:rsid w:val="00F970BB"/>
    <w:rsid w:val="00F972F8"/>
    <w:rsid w:val="00FA1E58"/>
    <w:rsid w:val="00FA5D15"/>
    <w:rsid w:val="00FB0693"/>
    <w:rsid w:val="00FB0944"/>
    <w:rsid w:val="00FC2680"/>
    <w:rsid w:val="00FC4422"/>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0181-9069-43AF-9455-744DC3A8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5153</Words>
  <Characters>29376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5</cp:revision>
  <cp:lastPrinted>2014-02-10T17:17:00Z</cp:lastPrinted>
  <dcterms:created xsi:type="dcterms:W3CDTF">2014-02-10T17:16:00Z</dcterms:created>
  <dcterms:modified xsi:type="dcterms:W3CDTF">2014-02-18T22:10:00Z</dcterms:modified>
</cp:coreProperties>
</file>