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576DA2"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924EC2">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trPr>
          <w:trHeight w:val="405"/>
        </w:trPr>
        <w:tc>
          <w:tcPr>
            <w:tcW w:w="10728" w:type="dxa"/>
            <w:vAlign w:val="bottom"/>
          </w:tcPr>
          <w:bookmarkStart w:id="0" w:name="Text6"/>
          <w:p w:rsidR="002E3A76" w:rsidRPr="009C7E5F" w:rsidRDefault="00576DA2" w:rsidP="00DD2096">
            <w:pPr>
              <w:spacing w:after="0"/>
              <w:rPr>
                <w:rFonts w:ascii="Arial" w:hAnsi="Arial" w:cs="Arial"/>
                <w:b/>
                <w:sz w:val="18"/>
                <w:szCs w:val="18"/>
                <w:highlight w:val="lightGray"/>
                <w:u w:val="single"/>
              </w:rPr>
            </w:pPr>
            <w:r w:rsidRPr="009C7E5F">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9C7E5F">
              <w:rPr>
                <w:b/>
                <w:sz w:val="24"/>
                <w:szCs w:val="24"/>
                <w:highlight w:val="lightGray"/>
                <w:u w:val="single"/>
              </w:rPr>
            </w:r>
            <w:r w:rsidRPr="009C7E5F">
              <w:rPr>
                <w:b/>
                <w:sz w:val="24"/>
                <w:szCs w:val="24"/>
                <w:highlight w:val="lightGray"/>
                <w:u w:val="single"/>
              </w:rPr>
              <w:fldChar w:fldCharType="separate"/>
            </w:r>
            <w:r w:rsidR="009C7E5F" w:rsidRPr="009C7E5F">
              <w:rPr>
                <w:b/>
                <w:noProof/>
                <w:sz w:val="24"/>
                <w:szCs w:val="24"/>
                <w:u w:val="single"/>
              </w:rPr>
              <w:t>Discipline:  Humanities</w:t>
            </w:r>
            <w:r w:rsidRPr="009C7E5F">
              <w:rPr>
                <w:b/>
                <w:sz w:val="24"/>
                <w:szCs w:val="24"/>
                <w:highlight w:val="lightGray"/>
                <w:u w:val="single"/>
              </w:rPr>
              <w:fldChar w:fldCharType="end"/>
            </w:r>
            <w:bookmarkEnd w:id="0"/>
          </w:p>
        </w:tc>
        <w:tc>
          <w:tcPr>
            <w:tcW w:w="2448" w:type="dxa"/>
            <w:vAlign w:val="bottom"/>
          </w:tcPr>
          <w:p w:rsidR="002E3A76" w:rsidRDefault="002E3A76" w:rsidP="00C737EB">
            <w:pPr>
              <w:tabs>
                <w:tab w:val="left" w:pos="5760"/>
              </w:tabs>
              <w:spacing w:after="20" w:line="240" w:lineRule="auto"/>
              <w:rPr>
                <w:rFonts w:ascii="Arial" w:hAnsi="Arial" w:cs="Arial"/>
                <w:b/>
                <w:color w:val="000000"/>
                <w:sz w:val="18"/>
                <w:szCs w:val="18"/>
                <w:u w:val="single"/>
              </w:rPr>
            </w:pPr>
            <w:r>
              <w:rPr>
                <w:b/>
                <w:sz w:val="24"/>
                <w:szCs w:val="24"/>
              </w:rPr>
              <w:t xml:space="preserve">Date </w:t>
            </w:r>
            <w:r w:rsidR="00576DA2">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576DA2">
              <w:rPr>
                <w:b/>
                <w:sz w:val="24"/>
                <w:szCs w:val="24"/>
                <w:u w:val="single"/>
              </w:rPr>
            </w:r>
            <w:r w:rsidR="00576DA2">
              <w:rPr>
                <w:b/>
                <w:sz w:val="24"/>
                <w:szCs w:val="24"/>
                <w:u w:val="single"/>
              </w:rPr>
              <w:fldChar w:fldCharType="separate"/>
            </w:r>
            <w:r w:rsidR="00C737EB">
              <w:rPr>
                <w:b/>
                <w:sz w:val="24"/>
                <w:szCs w:val="24"/>
                <w:u w:val="single"/>
              </w:rPr>
              <w:t>01/25/2014</w:t>
            </w:r>
            <w:r w:rsidR="00576DA2">
              <w:rPr>
                <w:b/>
                <w:sz w:val="24"/>
                <w:szCs w:val="24"/>
                <w:u w:val="single"/>
              </w:rPr>
              <w:fldChar w:fldCharType="end"/>
            </w:r>
            <w:r w:rsidRPr="00447DAA">
              <w:rPr>
                <w:rFonts w:ascii="Arial" w:hAnsi="Arial" w:cs="Arial"/>
                <w:b/>
                <w:color w:val="C00000"/>
                <w:sz w:val="18"/>
                <w:szCs w:val="18"/>
              </w:rPr>
              <w:t xml:space="preserve"> </w:t>
            </w:r>
          </w:p>
        </w:tc>
      </w:tr>
      <w:tr w:rsidR="002E3A7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924EC2"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576DA2"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C737EB">
              <w:rPr>
                <w:b/>
                <w:sz w:val="24"/>
                <w:szCs w:val="24"/>
                <w:shd w:val="pct12" w:color="auto" w:fill="BFBFBF" w:themeFill="background1" w:themeFillShade="BF"/>
              </w:rPr>
              <w:t>Jen Backman, Richard Hishmeh, Martin Japtok, and Sue Zolliker</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576DA2"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C737EB">
              <w:rPr>
                <w:rFonts w:ascii="Times New Roman" w:hAnsi="Times New Roman"/>
                <w:b/>
                <w:noProof/>
                <w:sz w:val="24"/>
                <w:szCs w:val="24"/>
                <w:shd w:val="pct12" w:color="auto" w:fill="D9D9D9" w:themeFill="background1" w:themeFillShade="D9"/>
              </w:rPr>
              <w:t xml:space="preserve">The Humanities discipline offers courses to develop and refine knowledge, </w:t>
            </w:r>
            <w:r w:rsidR="00DA2187">
              <w:rPr>
                <w:rFonts w:ascii="Times New Roman" w:hAnsi="Times New Roman"/>
                <w:b/>
                <w:noProof/>
                <w:sz w:val="24"/>
                <w:szCs w:val="24"/>
                <w:shd w:val="pct12" w:color="auto" w:fill="D9D9D9" w:themeFill="background1" w:themeFillShade="D9"/>
              </w:rPr>
              <w:t>critical thinking,</w:t>
            </w:r>
            <w:r w:rsidR="00DE64DC">
              <w:rPr>
                <w:rFonts w:ascii="Times New Roman" w:hAnsi="Times New Roman"/>
                <w:b/>
                <w:noProof/>
                <w:sz w:val="24"/>
                <w:szCs w:val="24"/>
                <w:shd w:val="pct12" w:color="auto" w:fill="D9D9D9" w:themeFill="background1" w:themeFillShade="D9"/>
              </w:rPr>
              <w:t xml:space="preserve"> </w:t>
            </w:r>
            <w:r w:rsidR="00DA2187">
              <w:rPr>
                <w:rFonts w:ascii="Times New Roman" w:hAnsi="Times New Roman"/>
                <w:b/>
                <w:noProof/>
                <w:sz w:val="24"/>
                <w:szCs w:val="24"/>
                <w:shd w:val="pct12" w:color="auto" w:fill="D9D9D9" w:themeFill="background1" w:themeFillShade="D9"/>
              </w:rPr>
              <w:t xml:space="preserve">and </w:t>
            </w:r>
            <w:r w:rsidR="00DE64DC">
              <w:rPr>
                <w:rFonts w:ascii="Times New Roman" w:hAnsi="Times New Roman"/>
                <w:b/>
                <w:noProof/>
                <w:sz w:val="24"/>
                <w:szCs w:val="24"/>
                <w:shd w:val="pct12" w:color="auto" w:fill="D9D9D9" w:themeFill="background1" w:themeFillShade="D9"/>
              </w:rPr>
              <w:t>awareness</w:t>
            </w:r>
            <w:r w:rsidR="00DA2187">
              <w:rPr>
                <w:rFonts w:ascii="Times New Roman" w:hAnsi="Times New Roman"/>
                <w:b/>
                <w:noProof/>
                <w:sz w:val="24"/>
                <w:szCs w:val="24"/>
                <w:shd w:val="pct12" w:color="auto" w:fill="D9D9D9" w:themeFill="background1" w:themeFillShade="D9"/>
              </w:rPr>
              <w:t xml:space="preserve"> about </w:t>
            </w:r>
            <w:r w:rsidR="00DE64DC">
              <w:rPr>
                <w:rFonts w:ascii="Times New Roman" w:hAnsi="Times New Roman"/>
                <w:b/>
                <w:noProof/>
                <w:sz w:val="24"/>
                <w:szCs w:val="24"/>
                <w:shd w:val="pct12" w:color="auto" w:fill="D9D9D9" w:themeFill="background1" w:themeFillShade="D9"/>
              </w:rPr>
              <w:t>major spiritual, intellectual, and artistic traditions informing Western culture</w:t>
            </w:r>
            <w:r w:rsidR="00C737EB">
              <w:rPr>
                <w:rFonts w:ascii="Times New Roman" w:hAnsi="Times New Roman"/>
                <w:b/>
                <w:noProof/>
                <w:sz w:val="24"/>
                <w:szCs w:val="24"/>
                <w:shd w:val="pct12" w:color="auto" w:fill="D9D9D9" w:themeFill="background1" w:themeFillShade="D9"/>
              </w:rPr>
              <w:t xml:space="preserve"> for all of our students of diverse origins, need</w:t>
            </w:r>
            <w:r w:rsidR="002E516E">
              <w:rPr>
                <w:rFonts w:ascii="Times New Roman" w:hAnsi="Times New Roman"/>
                <w:b/>
                <w:noProof/>
                <w:sz w:val="24"/>
                <w:szCs w:val="24"/>
                <w:shd w:val="pct12" w:color="auto" w:fill="D9D9D9" w:themeFill="background1" w:themeFillShade="D9"/>
              </w:rPr>
              <w:t>s</w:t>
            </w:r>
            <w:r w:rsidR="00C737EB">
              <w:rPr>
                <w:rFonts w:ascii="Times New Roman" w:hAnsi="Times New Roman"/>
                <w:b/>
                <w:noProof/>
                <w:sz w:val="24"/>
                <w:szCs w:val="24"/>
                <w:shd w:val="pct12" w:color="auto" w:fill="D9D9D9" w:themeFill="background1" w:themeFillShade="D9"/>
              </w:rPr>
              <w:t>, abilities, and goals.</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576DA2"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E64DC">
              <w:rPr>
                <w:rFonts w:ascii="Times New Roman" w:hAnsi="Times New Roman"/>
                <w:b/>
                <w:noProof/>
                <w:sz w:val="24"/>
                <w:szCs w:val="24"/>
                <w:shd w:val="pct12" w:color="auto" w:fill="D9D9D9" w:themeFill="background1" w:themeFillShade="D9"/>
              </w:rPr>
              <w:t>T</w:t>
            </w:r>
            <w:r w:rsidR="000C38FB">
              <w:rPr>
                <w:rFonts w:ascii="Times New Roman" w:hAnsi="Times New Roman"/>
                <w:b/>
                <w:noProof/>
                <w:sz w:val="24"/>
                <w:szCs w:val="24"/>
                <w:shd w:val="pct12" w:color="auto" w:fill="D9D9D9" w:themeFill="background1" w:themeFillShade="D9"/>
              </w:rPr>
              <w:t>hrough its courses, t</w:t>
            </w:r>
            <w:r w:rsidR="00DE64DC">
              <w:rPr>
                <w:rFonts w:ascii="Times New Roman" w:hAnsi="Times New Roman"/>
                <w:b/>
                <w:noProof/>
                <w:sz w:val="24"/>
                <w:szCs w:val="24"/>
                <w:shd w:val="pct12" w:color="auto" w:fill="D9D9D9" w:themeFill="background1" w:themeFillShade="D9"/>
              </w:rPr>
              <w:t>he Humanities discipline</w:t>
            </w:r>
            <w:r w:rsidR="000C38FB">
              <w:rPr>
                <w:rFonts w:ascii="Times New Roman" w:hAnsi="Times New Roman"/>
                <w:b/>
                <w:noProof/>
                <w:sz w:val="24"/>
                <w:szCs w:val="24"/>
                <w:shd w:val="pct12" w:color="auto" w:fill="D9D9D9" w:themeFill="background1" w:themeFillShade="D9"/>
              </w:rPr>
              <w:t xml:space="preserve"> prepares students for transfer and offers all students opportunities for aesthetic and cultural enrichment.</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576DA2"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B66F8">
              <w:rPr>
                <w:rFonts w:ascii="Times New Roman" w:hAnsi="Times New Roman"/>
                <w:b/>
                <w:noProof/>
                <w:sz w:val="24"/>
                <w:szCs w:val="24"/>
                <w:shd w:val="pct12" w:color="auto" w:fill="D9D9D9" w:themeFill="background1" w:themeFillShade="D9"/>
              </w:rPr>
              <w:t>We hoped to find ways to provide students with more help in reading, such as using embedded tutors in HUM 100/101.</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576DA2"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B66F8">
              <w:rPr>
                <w:rFonts w:ascii="Times New Roman" w:hAnsi="Times New Roman"/>
                <w:b/>
                <w:noProof/>
                <w:sz w:val="24"/>
                <w:szCs w:val="24"/>
                <w:shd w:val="pct12" w:color="auto" w:fill="D9D9D9" w:themeFill="background1" w:themeFillShade="D9"/>
              </w:rPr>
              <w:t>We</w:t>
            </w:r>
            <w:r w:rsidR="00D71898">
              <w:rPr>
                <w:rFonts w:ascii="Times New Roman" w:hAnsi="Times New Roman"/>
                <w:b/>
                <w:noProof/>
                <w:sz w:val="24"/>
                <w:szCs w:val="24"/>
                <w:shd w:val="pct12" w:color="auto" w:fill="D9D9D9" w:themeFill="background1" w:themeFillShade="D9"/>
              </w:rPr>
              <w:t xml:space="preserve"> had no success in being approved for funding embedded tutors in these classes.</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576DA2"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71898">
              <w:rPr>
                <w:rFonts w:ascii="Times New Roman" w:hAnsi="Times New Roman"/>
                <w:b/>
                <w:noProof/>
                <w:sz w:val="24"/>
                <w:szCs w:val="24"/>
                <w:shd w:val="pct12" w:color="auto" w:fill="D9D9D9" w:themeFill="background1" w:themeFillShade="D9"/>
              </w:rPr>
              <w:t xml:space="preserve">We planned to reevaluate the need to replace a cancelled section (Mt. Carmel) and best location for re-situating it.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576DA2"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71898">
              <w:rPr>
                <w:rFonts w:ascii="Times New Roman" w:hAnsi="Times New Roman"/>
                <w:b/>
                <w:noProof/>
                <w:sz w:val="24"/>
                <w:szCs w:val="24"/>
                <w:shd w:val="pct12" w:color="auto" w:fill="D9D9D9" w:themeFill="background1" w:themeFillShade="D9"/>
              </w:rPr>
              <w:t>We determined that enrollments do not support replacing that cancelled section at this time.</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576DA2"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71898">
              <w:rPr>
                <w:rFonts w:ascii="Times New Roman" w:hAnsi="Times New Roman"/>
                <w:b/>
                <w:noProof/>
                <w:sz w:val="24"/>
                <w:szCs w:val="24"/>
                <w:shd w:val="pct12" w:color="auto" w:fill="D9D9D9" w:themeFill="background1" w:themeFillShade="D9"/>
              </w:rPr>
              <w:t>The English/Humanities department does not hire full-time faculty to teach Humanities solely.</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576DA2"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71898">
              <w:rPr>
                <w:rFonts w:ascii="Times New Roman" w:hAnsi="Times New Roman"/>
                <w:b/>
                <w:noProof/>
                <w:sz w:val="24"/>
                <w:szCs w:val="24"/>
                <w:shd w:val="pct12" w:color="auto" w:fill="D9D9D9" w:themeFill="background1" w:themeFillShade="D9"/>
              </w:rPr>
              <w:t>Not applicable.</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576DA2"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71898">
              <w:rPr>
                <w:rFonts w:ascii="Times New Roman" w:hAnsi="Times New Roman"/>
                <w:b/>
                <w:noProof/>
                <w:sz w:val="24"/>
                <w:szCs w:val="24"/>
                <w:shd w:val="pct12" w:color="auto" w:fill="D9D9D9" w:themeFill="background1" w:themeFillShade="D9"/>
              </w:rPr>
              <w:t>$ 0.00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576DA2"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D71898">
              <w:rPr>
                <w:rFonts w:ascii="Times New Roman" w:hAnsi="Times New Roman"/>
                <w:b/>
                <w:noProof/>
                <w:sz w:val="24"/>
                <w:szCs w:val="24"/>
                <w:shd w:val="pct10" w:color="auto" w:fill="D9D9D9" w:themeFill="background1" w:themeFillShade="D9"/>
              </w:rPr>
              <w:t>There were no fund</w:t>
            </w:r>
            <w:r w:rsidR="003347FE">
              <w:rPr>
                <w:rFonts w:ascii="Times New Roman" w:hAnsi="Times New Roman"/>
                <w:b/>
                <w:noProof/>
                <w:sz w:val="24"/>
                <w:szCs w:val="24"/>
                <w:shd w:val="pct10" w:color="auto" w:fill="D9D9D9" w:themeFill="background1" w:themeFillShade="D9"/>
              </w:rPr>
              <w:t>s</w:t>
            </w:r>
            <w:r w:rsidR="00D71898">
              <w:rPr>
                <w:rFonts w:ascii="Times New Roman" w:hAnsi="Times New Roman"/>
                <w:b/>
                <w:noProof/>
                <w:sz w:val="24"/>
                <w:szCs w:val="24"/>
                <w:shd w:val="pct10" w:color="auto" w:fill="D9D9D9" w:themeFill="background1" w:themeFillShade="D9"/>
              </w:rPr>
              <w:t xml:space="preserve"> to spend.</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576DA2"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71898">
              <w:rPr>
                <w:rFonts w:ascii="Times New Roman" w:hAnsi="Times New Roman"/>
                <w:b/>
                <w:noProof/>
                <w:sz w:val="24"/>
                <w:szCs w:val="24"/>
                <w:shd w:val="pct10" w:color="auto" w:fill="D9D9D9" w:themeFill="background1" w:themeFillShade="D9"/>
              </w:rPr>
              <w:t>No permanent employees were requested.</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576DA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71898">
              <w:rPr>
                <w:rFonts w:ascii="Times New Roman" w:hAnsi="Times New Roman"/>
                <w:b/>
                <w:noProof/>
                <w:sz w:val="24"/>
                <w:szCs w:val="24"/>
                <w:shd w:val="pct10" w:color="auto" w:fill="D9D9D9" w:themeFill="background1" w:themeFillShade="D9"/>
              </w:rPr>
              <w:t>Not applicable: no funds were received.</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576DA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71898">
              <w:rPr>
                <w:rFonts w:ascii="Times New Roman" w:hAnsi="Times New Roman"/>
                <w:b/>
                <w:noProof/>
                <w:sz w:val="24"/>
                <w:szCs w:val="24"/>
                <w:shd w:val="pct10" w:color="auto" w:fill="D9D9D9" w:themeFill="background1" w:themeFillShade="D9"/>
              </w:rPr>
              <w:t>Not applicable: no funds were received.</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576DA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71898">
              <w:rPr>
                <w:rFonts w:ascii="Times New Roman" w:hAnsi="Times New Roman"/>
                <w:b/>
                <w:noProof/>
                <w:sz w:val="24"/>
                <w:szCs w:val="24"/>
                <w:shd w:val="pct10" w:color="auto" w:fill="D9D9D9" w:themeFill="background1" w:themeFillShade="D9"/>
              </w:rPr>
              <w:t>Not applicable: no funds were received.</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576DA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71898">
              <w:rPr>
                <w:rFonts w:ascii="Times New Roman" w:hAnsi="Times New Roman"/>
                <w:b/>
                <w:noProof/>
                <w:sz w:val="24"/>
                <w:szCs w:val="24"/>
                <w:shd w:val="pct10" w:color="auto" w:fill="D9D9D9" w:themeFill="background1" w:themeFillShade="D9"/>
              </w:rPr>
              <w:t xml:space="preserve">We were unable to </w:t>
            </w:r>
            <w:r w:rsidR="005B3FC5">
              <w:rPr>
                <w:rFonts w:ascii="Times New Roman" w:hAnsi="Times New Roman"/>
                <w:b/>
                <w:noProof/>
                <w:sz w:val="24"/>
                <w:szCs w:val="24"/>
                <w:shd w:val="pct10" w:color="auto" w:fill="D9D9D9" w:themeFill="background1" w:themeFillShade="D9"/>
              </w:rPr>
              <w:t>implement our plan to use embedded tutors in sections of HUM 100/101, using the two large team-taught sections as an initial test of this plan.</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7B0E35" w:rsidRDefault="00576DA2" w:rsidP="00EE67D1">
            <w:pPr>
              <w:pStyle w:val="NoSpacing"/>
              <w:ind w:left="1050"/>
              <w:rPr>
                <w:rFonts w:ascii="Times New Roman" w:hAnsi="Times New Roman"/>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B3FC5">
              <w:rPr>
                <w:rFonts w:ascii="Times New Roman" w:hAnsi="Times New Roman"/>
                <w:b/>
                <w:noProof/>
                <w:sz w:val="24"/>
                <w:szCs w:val="24"/>
                <w:shd w:val="pct10" w:color="auto" w:fill="D9D9D9" w:themeFill="background1" w:themeFillShade="D9"/>
              </w:rPr>
              <w:t xml:space="preserve">Enrollment at Census and Census Load % continued to decline from their peak in 2009-10 (324 and 103%), </w:t>
            </w:r>
            <w:r w:rsidR="007F464F">
              <w:rPr>
                <w:rFonts w:ascii="Times New Roman" w:hAnsi="Times New Roman"/>
                <w:b/>
                <w:noProof/>
                <w:sz w:val="24"/>
                <w:szCs w:val="24"/>
                <w:shd w:val="pct10" w:color="auto" w:fill="D9D9D9" w:themeFill="background1" w:themeFillShade="D9"/>
              </w:rPr>
              <w:t>total seats being affected by cutting one section, but the declines from 2010 to 2013 have been minimal (a difference of 13 students).  Census Load % returned in 2012-13 to the same level as in 2007-8, 91%.</w:t>
            </w:r>
          </w:p>
          <w:p w:rsidR="007B0E35" w:rsidRDefault="007B0E35" w:rsidP="00EE67D1">
            <w:pPr>
              <w:pStyle w:val="NoSpacing"/>
              <w:ind w:left="1050"/>
              <w:rPr>
                <w:rFonts w:ascii="Times New Roman" w:hAnsi="Times New Roman"/>
                <w:b/>
                <w:noProof/>
                <w:sz w:val="24"/>
                <w:szCs w:val="24"/>
                <w:shd w:val="pct10" w:color="auto" w:fill="D9D9D9" w:themeFill="background1" w:themeFillShade="D9"/>
              </w:rPr>
            </w:pPr>
          </w:p>
          <w:p w:rsidR="00C663C6" w:rsidRDefault="007B0E35" w:rsidP="00EE67D1">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 xml:space="preserve">Retention rates are quite consistently strong, </w:t>
            </w:r>
            <w:r w:rsidR="00C663C6">
              <w:rPr>
                <w:rFonts w:ascii="Times New Roman" w:hAnsi="Times New Roman"/>
                <w:b/>
                <w:noProof/>
                <w:sz w:val="24"/>
                <w:szCs w:val="24"/>
                <w:shd w:val="pct10" w:color="auto" w:fill="D9D9D9" w:themeFill="background1" w:themeFillShade="D9"/>
              </w:rPr>
              <w:t>averaging above 85% for day classes and slighly lower for evening classes.  Success rates are much lower and of concern, averaging roughly 50% for day classes and a bit higher for evening classes.</w:t>
            </w:r>
          </w:p>
          <w:p w:rsidR="00C663C6" w:rsidRDefault="00C663C6" w:rsidP="00EE67D1">
            <w:pPr>
              <w:pStyle w:val="NoSpacing"/>
              <w:ind w:left="1050"/>
              <w:rPr>
                <w:rFonts w:ascii="Times New Roman" w:hAnsi="Times New Roman"/>
                <w:b/>
                <w:noProof/>
                <w:sz w:val="24"/>
                <w:szCs w:val="24"/>
                <w:shd w:val="pct10" w:color="auto" w:fill="D9D9D9" w:themeFill="background1" w:themeFillShade="D9"/>
              </w:rPr>
            </w:pPr>
          </w:p>
          <w:p w:rsidR="00EE67D1" w:rsidRPr="00EE67D1" w:rsidRDefault="00C663C6" w:rsidP="00EE67D1">
            <w:pPr>
              <w:pStyle w:val="NoSpacing"/>
              <w:ind w:left="1050"/>
              <w:rPr>
                <w:b/>
              </w:rPr>
            </w:pPr>
            <w:r>
              <w:rPr>
                <w:rFonts w:ascii="Times New Roman" w:hAnsi="Times New Roman"/>
                <w:b/>
                <w:noProof/>
                <w:sz w:val="24"/>
                <w:szCs w:val="24"/>
                <w:shd w:val="pct10" w:color="auto" w:fill="D9D9D9" w:themeFill="background1" w:themeFillShade="D9"/>
              </w:rPr>
              <w:t>The Humanities discipline does not grant any degree or certificates.</w:t>
            </w:r>
            <w:r w:rsidR="00576DA2">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576DA2"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F464F">
              <w:rPr>
                <w:rFonts w:ascii="Times New Roman" w:hAnsi="Times New Roman"/>
                <w:b/>
                <w:noProof/>
                <w:sz w:val="24"/>
                <w:szCs w:val="24"/>
                <w:shd w:val="pct10" w:color="auto" w:fill="D9D9D9" w:themeFill="background1" w:themeFillShade="D9"/>
              </w:rPr>
              <w:t>At this time, replacing the cut section does not seem warranted.</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576DA2"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F464F">
              <w:rPr>
                <w:rFonts w:ascii="Times New Roman" w:hAnsi="Times New Roman"/>
                <w:b/>
                <w:noProof/>
                <w:sz w:val="24"/>
                <w:szCs w:val="24"/>
                <w:shd w:val="pct10" w:color="auto" w:fill="D9D9D9" w:themeFill="background1" w:themeFillShade="D9"/>
              </w:rPr>
              <w:t>We have continued to assess the course SLO for HUM 100/101 that states, "Demonstrate comprehen</w:t>
            </w:r>
            <w:r w:rsidR="003347FE">
              <w:rPr>
                <w:rFonts w:ascii="Times New Roman" w:hAnsi="Times New Roman"/>
                <w:b/>
                <w:noProof/>
                <w:sz w:val="24"/>
                <w:szCs w:val="24"/>
                <w:shd w:val="pct10" w:color="auto" w:fill="D9D9D9" w:themeFill="background1" w:themeFillShade="D9"/>
              </w:rPr>
              <w:t>s</w:t>
            </w:r>
            <w:r w:rsidR="007F464F">
              <w:rPr>
                <w:rFonts w:ascii="Times New Roman" w:hAnsi="Times New Roman"/>
                <w:b/>
                <w:noProof/>
                <w:sz w:val="24"/>
                <w:szCs w:val="24"/>
                <w:shd w:val="pct10" w:color="auto" w:fill="D9D9D9" w:themeFill="background1" w:themeFillShade="D9"/>
              </w:rPr>
              <w:t>ion of objective information about the history of Western people's spiritual, intellectual, and artistic endeavors" by surveying students regarding reading preparation, expectations, comprehension, and desired support.</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576DA2"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62F3">
              <w:rPr>
                <w:rFonts w:ascii="Times New Roman" w:hAnsi="Times New Roman"/>
                <w:b/>
                <w:noProof/>
                <w:sz w:val="24"/>
                <w:szCs w:val="24"/>
                <w:shd w:val="pct10" w:color="auto" w:fill="D9D9D9" w:themeFill="background1" w:themeFillShade="D9"/>
              </w:rPr>
              <w:t>Students need more support to overcome lack of preparation in reading</w:t>
            </w:r>
            <w:r w:rsidR="00C663C6">
              <w:rPr>
                <w:rFonts w:ascii="Times New Roman" w:hAnsi="Times New Roman"/>
                <w:b/>
                <w:noProof/>
                <w:sz w:val="24"/>
                <w:szCs w:val="24"/>
                <w:shd w:val="pct10" w:color="auto" w:fill="D9D9D9" w:themeFill="background1" w:themeFillShade="D9"/>
              </w:rPr>
              <w:t xml:space="preserve"> and study</w:t>
            </w:r>
            <w:r w:rsidR="008362F3">
              <w:rPr>
                <w:rFonts w:ascii="Times New Roman" w:hAnsi="Times New Roman"/>
                <w:b/>
                <w:noProof/>
                <w:sz w:val="24"/>
                <w:szCs w:val="24"/>
                <w:shd w:val="pct10" w:color="auto" w:fill="D9D9D9" w:themeFill="background1" w:themeFillShade="D9"/>
              </w:rPr>
              <w:t xml:space="preserve"> skills.  </w:t>
            </w:r>
            <w:r w:rsidR="00C663C6">
              <w:rPr>
                <w:rFonts w:ascii="Times New Roman" w:hAnsi="Times New Roman"/>
                <w:b/>
                <w:noProof/>
                <w:sz w:val="24"/>
                <w:szCs w:val="24"/>
                <w:shd w:val="pct10" w:color="auto" w:fill="D9D9D9" w:themeFill="background1" w:themeFillShade="D9"/>
              </w:rPr>
              <w:t xml:space="preserve">We believe this is a significant factor in poor student success rates for these courses.  </w:t>
            </w:r>
            <w:r w:rsidR="008362F3">
              <w:rPr>
                <w:rFonts w:ascii="Times New Roman" w:hAnsi="Times New Roman"/>
                <w:b/>
                <w:noProof/>
                <w:sz w:val="24"/>
                <w:szCs w:val="24"/>
                <w:shd w:val="pct10" w:color="auto" w:fill="D9D9D9" w:themeFill="background1" w:themeFillShade="D9"/>
              </w:rPr>
              <w:t xml:space="preserve">We plan to reiterate our request for embedded tutor funding and discuss other possible options for addressing this issue.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576DA2"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62F3">
              <w:rPr>
                <w:rFonts w:ascii="Times New Roman" w:hAnsi="Times New Roman"/>
                <w:b/>
                <w:noProof/>
                <w:sz w:val="24"/>
                <w:szCs w:val="24"/>
                <w:shd w:val="pct10" w:color="auto" w:fill="D9D9D9" w:themeFill="background1" w:themeFillShade="D9"/>
              </w:rPr>
              <w:t>Not applicable for Humanities</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576DA2"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62F3">
              <w:rPr>
                <w:rFonts w:ascii="Times New Roman" w:hAnsi="Times New Roman"/>
                <w:b/>
                <w:noProof/>
                <w:sz w:val="24"/>
                <w:szCs w:val="24"/>
                <w:shd w:val="pct10" w:color="auto" w:fill="D9D9D9" w:themeFill="background1" w:themeFillShade="D9"/>
              </w:rPr>
              <w:t>Our equipment and supply budget is sufficient, and we have not been affected by any legislative or transfer issues.</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576DA2" w:rsidP="008362F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62F3">
              <w:rPr>
                <w:rFonts w:ascii="Times New Roman" w:hAnsi="Times New Roman"/>
                <w:b/>
                <w:noProof/>
                <w:sz w:val="24"/>
                <w:szCs w:val="24"/>
                <w:shd w:val="pct10" w:color="auto" w:fill="D9D9D9" w:themeFill="background1" w:themeFillShade="D9"/>
              </w:rPr>
              <w:t xml:space="preserve">There are numerous courses that satisfy the Humanities requirement, but we plan to maintain our </w:t>
            </w:r>
            <w:r w:rsidR="009536FF">
              <w:rPr>
                <w:rFonts w:ascii="Times New Roman" w:hAnsi="Times New Roman"/>
                <w:b/>
                <w:noProof/>
                <w:sz w:val="24"/>
                <w:szCs w:val="24"/>
                <w:shd w:val="pct10" w:color="auto" w:fill="D9D9D9" w:themeFill="background1" w:themeFillShade="D9"/>
              </w:rPr>
              <w:t xml:space="preserve">current </w:t>
            </w:r>
            <w:r w:rsidR="008362F3">
              <w:rPr>
                <w:rFonts w:ascii="Times New Roman" w:hAnsi="Times New Roman"/>
                <w:b/>
                <w:noProof/>
                <w:sz w:val="24"/>
                <w:szCs w:val="24"/>
                <w:shd w:val="pct10" w:color="auto" w:fill="D9D9D9" w:themeFill="background1" w:themeFillShade="D9"/>
              </w:rPr>
              <w:t>course offerings</w:t>
            </w:r>
            <w:r w:rsidR="009536FF">
              <w:rPr>
                <w:rFonts w:ascii="Times New Roman" w:hAnsi="Times New Roman"/>
                <w:b/>
                <w:noProof/>
                <w:sz w:val="24"/>
                <w:szCs w:val="24"/>
                <w:shd w:val="pct10" w:color="auto" w:fill="D9D9D9" w:themeFill="background1" w:themeFillShade="D9"/>
              </w:rPr>
              <w:t xml:space="preserve"> to serve students.</w:t>
            </w:r>
            <w:r>
              <w:rPr>
                <w:b/>
                <w:noProof/>
                <w:sz w:val="24"/>
                <w:szCs w:val="24"/>
                <w:shd w:val="pct10" w:color="auto" w:fill="D9D9D9" w:themeFill="background1" w:themeFillShade="D9"/>
              </w:rPr>
              <w:fldChar w:fldCharType="end"/>
            </w:r>
          </w:p>
        </w:tc>
      </w:tr>
      <w:tr w:rsidR="009015F1" w:rsidRPr="00584191">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576DA2"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536FF">
              <w:rPr>
                <w:rFonts w:ascii="Times New Roman" w:hAnsi="Times New Roman"/>
                <w:b/>
                <w:noProof/>
                <w:sz w:val="24"/>
                <w:szCs w:val="24"/>
                <w:shd w:val="pct10" w:color="auto" w:fill="D9D9D9" w:themeFill="background1" w:themeFillShade="D9"/>
              </w:rPr>
              <w:t>Not applicable</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576DA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B0E35">
              <w:rPr>
                <w:b/>
                <w:noProof/>
                <w:sz w:val="24"/>
                <w:szCs w:val="24"/>
                <w:shd w:val="pct10" w:color="auto" w:fill="D9D9D9" w:themeFill="background1" w:themeFillShade="D9"/>
              </w:rPr>
              <w:t>We are very focused, since we offer only two courses</w:t>
            </w:r>
            <w:r w:rsidR="00C663C6">
              <w:rPr>
                <w:b/>
                <w:noProof/>
                <w:sz w:val="24"/>
                <w:szCs w:val="24"/>
                <w:shd w:val="pct10" w:color="auto" w:fill="D9D9D9" w:themeFill="background1" w:themeFillShade="D9"/>
              </w:rPr>
              <w:t>; we consistently attract and retain students in these courses.</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576DA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663C6">
              <w:rPr>
                <w:rFonts w:ascii="Times New Roman" w:hAnsi="Times New Roman"/>
                <w:b/>
                <w:noProof/>
                <w:sz w:val="24"/>
                <w:szCs w:val="24"/>
                <w:shd w:val="pct10" w:color="auto" w:fill="D9D9D9" w:themeFill="background1" w:themeFillShade="D9"/>
              </w:rPr>
              <w:t>We have, as of yet, not successfully addressed the low success rates for students in these courses.</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576DA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97F33">
              <w:rPr>
                <w:rFonts w:ascii="Times New Roman" w:hAnsi="Times New Roman"/>
                <w:b/>
                <w:noProof/>
                <w:sz w:val="24"/>
                <w:szCs w:val="24"/>
                <w:shd w:val="pct10" w:color="auto" w:fill="D9D9D9" w:themeFill="background1" w:themeFillShade="D9"/>
              </w:rPr>
              <w:t>We can explore additional ways to help students succeed.</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576DA2"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97F33">
              <w:rPr>
                <w:rFonts w:ascii="Times New Roman" w:hAnsi="Times New Roman"/>
                <w:b/>
                <w:noProof/>
                <w:sz w:val="24"/>
                <w:szCs w:val="24"/>
                <w:shd w:val="pct10" w:color="auto" w:fill="D9D9D9" w:themeFill="background1" w:themeFillShade="D9"/>
              </w:rPr>
              <w:t>Since we are such a small discipline, we are easily overlooked in our funding requests.</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576DA2" w:rsidP="00597F3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97F33">
              <w:rPr>
                <w:rFonts w:ascii="Times New Roman" w:hAnsi="Times New Roman"/>
                <w:b/>
                <w:noProof/>
                <w:sz w:val="24"/>
                <w:szCs w:val="24"/>
                <w:shd w:val="pct10" w:color="auto" w:fill="D9D9D9" w:themeFill="background1" w:themeFillShade="D9"/>
              </w:rPr>
              <w:t>Explore additional ways to develop our discipline and help students succeed in our courses.</w:t>
            </w:r>
            <w:r>
              <w:rPr>
                <w:b/>
                <w:noProof/>
                <w:sz w:val="24"/>
                <w:szCs w:val="24"/>
                <w:shd w:val="pct10" w:color="auto" w:fill="D9D9D9" w:themeFill="background1" w:themeFillShade="D9"/>
              </w:rPr>
              <w:fldChar w:fldCharType="end"/>
            </w:r>
          </w:p>
        </w:tc>
      </w:tr>
      <w:tr w:rsidR="00C862E7" w:rsidRPr="00454718">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576DA2" w:rsidP="00597F3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97F33">
              <w:rPr>
                <w:b/>
                <w:noProof/>
                <w:sz w:val="24"/>
                <w:szCs w:val="24"/>
                <w:shd w:val="pct10" w:color="auto" w:fill="D9D9D9" w:themeFill="background1" w:themeFillShade="D9"/>
              </w:rPr>
              <w:t>Request funding for embedded tutors; m</w:t>
            </w:r>
            <w:r w:rsidR="00597F33">
              <w:rPr>
                <w:rFonts w:ascii="Times New Roman" w:hAnsi="Times New Roman"/>
                <w:b/>
                <w:noProof/>
                <w:sz w:val="24"/>
                <w:szCs w:val="24"/>
                <w:shd w:val="pct10" w:color="auto" w:fill="D9D9D9" w:themeFill="background1" w:themeFillShade="D9"/>
              </w:rPr>
              <w:t>eet to discuss additional ideas.</w:t>
            </w:r>
            <w:r>
              <w:rPr>
                <w:b/>
                <w:noProof/>
                <w:sz w:val="24"/>
                <w:szCs w:val="24"/>
                <w:shd w:val="pct10" w:color="auto" w:fill="D9D9D9" w:themeFill="background1" w:themeFillShade="D9"/>
              </w:rPr>
              <w:fldChar w:fldCharType="end"/>
            </w:r>
          </w:p>
        </w:tc>
      </w:tr>
      <w:tr w:rsidR="00C862E7" w:rsidRPr="00454718">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576DA2" w:rsidP="00597F3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97F33">
              <w:rPr>
                <w:rFonts w:ascii="Times New Roman" w:hAnsi="Times New Roman"/>
                <w:b/>
                <w:noProof/>
                <w:sz w:val="24"/>
                <w:szCs w:val="24"/>
                <w:shd w:val="pct10" w:color="auto" w:fill="D9D9D9" w:themeFill="background1" w:themeFillShade="D9"/>
              </w:rPr>
              <w:t>Receive funding and generate additional ideas.</w:t>
            </w:r>
            <w:r>
              <w:rPr>
                <w:b/>
                <w:noProof/>
                <w:sz w:val="24"/>
                <w:szCs w:val="24"/>
                <w:shd w:val="pct10" w:color="auto" w:fill="D9D9D9" w:themeFill="background1" w:themeFillShade="D9"/>
              </w:rPr>
              <w:fldChar w:fldCharType="end"/>
            </w:r>
          </w:p>
        </w:tc>
      </w:tr>
      <w:tr w:rsidR="00C862E7">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576DA2"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576DA2"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576DA2"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576DA2"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576DA2"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576DA2"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576DA2"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576DA2"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576DA2"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576DA2"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97F33">
              <w:rPr>
                <w:rFonts w:ascii="Times New Roman" w:hAnsi="Times New Roman"/>
                <w:b/>
                <w:noProof/>
                <w:sz w:val="24"/>
                <w:szCs w:val="24"/>
                <w:shd w:val="pct10" w:color="auto" w:fill="D9D9D9" w:themeFill="background1" w:themeFillShade="D9"/>
              </w:rPr>
              <w:t>Our goal</w:t>
            </w:r>
            <w:r w:rsidR="00EF3BF7">
              <w:rPr>
                <w:rFonts w:ascii="Times New Roman" w:hAnsi="Times New Roman"/>
                <w:b/>
                <w:noProof/>
                <w:sz w:val="24"/>
                <w:szCs w:val="24"/>
                <w:shd w:val="pct10" w:color="auto" w:fill="D9D9D9" w:themeFill="background1" w:themeFillShade="D9"/>
              </w:rPr>
              <w:t xml:space="preserve"> aligns with the Palomar College's Mission by wishing to support students who are pursuing transfer readiness, aesthetic and cultural enrichment, and/or lifelong education.</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576DA2"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F3BF7">
              <w:rPr>
                <w:b/>
                <w:noProof/>
                <w:sz w:val="24"/>
                <w:szCs w:val="24"/>
                <w:shd w:val="pct10" w:color="auto" w:fill="D9D9D9" w:themeFill="background1" w:themeFillShade="D9"/>
              </w:rPr>
              <w:t xml:space="preserve">Our goal aligns with </w:t>
            </w:r>
            <w:r w:rsidR="00EF3BF7">
              <w:rPr>
                <w:rFonts w:ascii="Times New Roman" w:hAnsi="Times New Roman"/>
                <w:b/>
                <w:noProof/>
                <w:sz w:val="24"/>
                <w:szCs w:val="24"/>
                <w:shd w:val="pct10" w:color="auto" w:fill="D9D9D9" w:themeFill="background1" w:themeFillShade="D9"/>
              </w:rPr>
              <w:t xml:space="preserve">Goal 1: </w:t>
            </w:r>
            <w:r w:rsidR="00EF3BF7" w:rsidRPr="00EF3BF7">
              <w:rPr>
                <w:rFonts w:ascii="Times New Roman" w:hAnsi="Times New Roman"/>
                <w:b/>
                <w:noProof/>
                <w:sz w:val="24"/>
                <w:szCs w:val="24"/>
                <w:shd w:val="pct10" w:color="auto" w:fill="D9D9D9" w:themeFill="background1" w:themeFillShade="D9"/>
              </w:rPr>
              <w:t>Student Connections, Pathways, Learning, and Success</w:t>
            </w:r>
            <w:r w:rsidR="00EF3BF7">
              <w:rPr>
                <w:rFonts w:ascii="Times New Roman" w:hAnsi="Times New Roman"/>
                <w:b/>
                <w:noProof/>
                <w:sz w:val="24"/>
                <w:szCs w:val="24"/>
                <w:shd w:val="pct10" w:color="auto" w:fill="D9D9D9" w:themeFill="background1" w:themeFillShade="D9"/>
              </w:rPr>
              <w:t xml:space="preserve"> because we are specifically concerned about student learning and success and with providing students the necessary support.</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576DA2"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B196F">
              <w:rPr>
                <w:b/>
                <w:bCs/>
                <w:color w:val="00B050"/>
                <w:spacing w:val="-4"/>
                <w:sz w:val="24"/>
                <w:szCs w:val="24"/>
              </w:rPr>
              <w:t>*</w:t>
            </w:r>
            <w:r w:rsidRPr="00145263">
              <w:rPr>
                <w:b/>
                <w:bCs/>
                <w:color w:val="000000" w:themeColor="text1"/>
                <w:spacing w:val="-4"/>
                <w:u w:val="single"/>
              </w:rPr>
              <w:t>Second</w:t>
            </w:r>
            <w:r w:rsidR="00145263" w:rsidRPr="00145263">
              <w:rPr>
                <w:b/>
                <w:bCs/>
                <w:color w:val="000000" w:themeColor="text1"/>
                <w:spacing w:val="-4"/>
              </w:rPr>
              <w:t>, ALL</w:t>
            </w:r>
            <w:r w:rsidRPr="00145263">
              <w:rPr>
                <w:b/>
                <w:bCs/>
                <w:color w:val="000000" w:themeColor="text1"/>
                <w:spacing w:val="-4"/>
              </w:rPr>
              <w:t xml:space="preserve"> your resource requests must be prioritized as one group</w:t>
            </w:r>
            <w:r w:rsidR="00145263" w:rsidRPr="00145263">
              <w:rPr>
                <w:b/>
                <w:bCs/>
                <w:color w:val="000000" w:themeColor="text1"/>
                <w:spacing w:val="-4"/>
              </w:rPr>
              <w:t>;</w:t>
            </w:r>
            <w:r w:rsidRPr="00145263">
              <w:rPr>
                <w:b/>
                <w:bCs/>
                <w:color w:val="000000" w:themeColor="text1"/>
                <w:spacing w:val="-4"/>
              </w:rPr>
              <w:t xml:space="preserve"> not prioritized within each budget category.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924EC2"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8B196F" w:rsidP="008B196F">
            <w:pPr>
              <w:spacing w:after="0" w:line="240" w:lineRule="auto"/>
              <w:jc w:val="center"/>
              <w:rPr>
                <w:rFonts w:ascii="Arial" w:eastAsia="Times New Roman" w:hAnsi="Arial" w:cs="Arial"/>
                <w:b/>
                <w:color w:val="FF0000"/>
                <w:sz w:val="16"/>
                <w:szCs w:val="16"/>
              </w:rPr>
            </w:pPr>
            <w:r w:rsidRPr="008B196F">
              <w:rPr>
                <w:b/>
                <w:bCs/>
                <w:color w:val="00B050"/>
                <w:spacing w:val="-4"/>
                <w:sz w:val="24"/>
                <w:szCs w:val="24"/>
              </w:rPr>
              <w:t>*</w:t>
            </w:r>
            <w:r>
              <w:rPr>
                <w:rFonts w:ascii="Arial" w:hAnsi="Arial" w:cs="Arial"/>
                <w:b/>
                <w:color w:val="000000" w:themeColor="text1"/>
                <w:sz w:val="16"/>
                <w:szCs w:val="16"/>
              </w:rPr>
              <w:t xml:space="preserve"> Resource Request Priority Number</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576DA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24EC2"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B52F54" w:rsidP="008B196F">
            <w:pPr>
              <w:spacing w:after="0" w:line="240" w:lineRule="auto"/>
              <w:jc w:val="center"/>
              <w:rPr>
                <w:rFonts w:ascii="Arial" w:eastAsia="Times New Roman" w:hAnsi="Arial" w:cs="Arial"/>
                <w:b/>
                <w:color w:val="000000" w:themeColor="text1"/>
                <w:sz w:val="16"/>
                <w:szCs w:val="16"/>
              </w:rPr>
            </w:pPr>
            <w:r w:rsidRPr="008B196F">
              <w:rPr>
                <w:b/>
                <w:bCs/>
                <w:color w:val="00B050"/>
                <w:spacing w:val="-4"/>
                <w:sz w:val="24"/>
                <w:szCs w:val="24"/>
              </w:rPr>
              <w:t>*</w:t>
            </w:r>
            <w:r>
              <w:rPr>
                <w:rFonts w:ascii="Arial" w:hAnsi="Arial" w:cs="Arial"/>
                <w:b/>
                <w:color w:val="000000" w:themeColor="text1"/>
                <w:sz w:val="16"/>
                <w:szCs w:val="16"/>
              </w:rPr>
              <w:t xml:space="preserve"> Resource Request Priority Number</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24EC2"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B52F54" w:rsidP="008B196F">
            <w:pPr>
              <w:jc w:val="center"/>
              <w:rPr>
                <w:rFonts w:ascii="Arial" w:eastAsia="Times New Roman" w:hAnsi="Arial" w:cs="Arial"/>
                <w:b/>
                <w:color w:val="000000" w:themeColor="text1"/>
                <w:sz w:val="16"/>
                <w:szCs w:val="16"/>
              </w:rPr>
            </w:pPr>
            <w:r w:rsidRPr="008B196F">
              <w:rPr>
                <w:b/>
                <w:bCs/>
                <w:color w:val="00B050"/>
                <w:spacing w:val="-4"/>
                <w:sz w:val="24"/>
                <w:szCs w:val="24"/>
              </w:rPr>
              <w:t>*</w:t>
            </w:r>
            <w:r>
              <w:rPr>
                <w:rFonts w:ascii="Arial" w:hAnsi="Arial" w:cs="Arial"/>
                <w:b/>
                <w:color w:val="000000" w:themeColor="text1"/>
                <w:sz w:val="16"/>
                <w:szCs w:val="16"/>
              </w:rPr>
              <w:t xml:space="preserve"> Resource Request Priority Number</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24EC2"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B52F54" w:rsidP="008B196F">
            <w:pPr>
              <w:jc w:val="center"/>
              <w:rPr>
                <w:rFonts w:ascii="Arial" w:hAnsi="Arial" w:cs="Arial"/>
                <w:b/>
                <w:color w:val="000000" w:themeColor="text1"/>
                <w:sz w:val="16"/>
                <w:szCs w:val="16"/>
              </w:rPr>
            </w:pPr>
            <w:r w:rsidRPr="008B196F">
              <w:rPr>
                <w:b/>
                <w:bCs/>
                <w:color w:val="00B050"/>
                <w:spacing w:val="-4"/>
                <w:sz w:val="24"/>
                <w:szCs w:val="24"/>
              </w:rPr>
              <w:t>*</w:t>
            </w:r>
            <w:r>
              <w:rPr>
                <w:rFonts w:ascii="Arial" w:hAnsi="Arial" w:cs="Arial"/>
                <w:b/>
                <w:color w:val="000000" w:themeColor="text1"/>
                <w:sz w:val="16"/>
                <w:szCs w:val="16"/>
              </w:rPr>
              <w:t xml:space="preserve"> Resource Request Priority Number</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24EC2"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B52F54" w:rsidP="008B196F">
            <w:pPr>
              <w:jc w:val="center"/>
              <w:rPr>
                <w:rFonts w:ascii="Arial" w:hAnsi="Arial" w:cs="Arial"/>
                <w:b/>
                <w:color w:val="000000" w:themeColor="text1"/>
                <w:sz w:val="16"/>
                <w:szCs w:val="16"/>
              </w:rPr>
            </w:pPr>
            <w:r w:rsidRPr="008B196F">
              <w:rPr>
                <w:b/>
                <w:bCs/>
                <w:color w:val="00B050"/>
                <w:spacing w:val="-4"/>
                <w:sz w:val="24"/>
                <w:szCs w:val="24"/>
              </w:rPr>
              <w:t>*</w:t>
            </w:r>
            <w:r>
              <w:rPr>
                <w:rFonts w:ascii="Arial" w:hAnsi="Arial" w:cs="Arial"/>
                <w:b/>
                <w:color w:val="000000" w:themeColor="text1"/>
                <w:sz w:val="16"/>
                <w:szCs w:val="16"/>
              </w:rPr>
              <w:t xml:space="preserve"> Resource Request Priority Number</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576DA2" w:rsidP="00EF3B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3BF7">
              <w:rPr>
                <w:rFonts w:ascii="Arial" w:eastAsia="Times New Roman" w:hAnsi="Arial" w:cs="Arial"/>
                <w:b/>
                <w:noProof/>
                <w:sz w:val="16"/>
                <w:szCs w:val="16"/>
              </w:rPr>
              <w:t>Embedded tutors:  $12,500 would fund two embedded tutors.</w:t>
            </w:r>
            <w:r w:rsidRPr="00174EF8">
              <w:rPr>
                <w:rFonts w:ascii="Arial" w:eastAsia="Times New Roman" w:hAnsi="Arial" w:cs="Arial"/>
                <w:b/>
                <w:sz w:val="16"/>
                <w:szCs w:val="16"/>
              </w:rPr>
              <w:fldChar w:fldCharType="end"/>
            </w:r>
          </w:p>
        </w:tc>
        <w:tc>
          <w:tcPr>
            <w:tcW w:w="1183" w:type="dxa"/>
          </w:tcPr>
          <w:p w:rsidR="00BC34DC" w:rsidRPr="00174EF8" w:rsidRDefault="00576DA2" w:rsidP="00EF3B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3BF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BC34DC" w:rsidRPr="00174EF8" w:rsidRDefault="00576DA2" w:rsidP="00EF3B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3BF7">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BC34DC" w:rsidRPr="000C6A87" w:rsidRDefault="00576DA2" w:rsidP="00EF3BF7">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3BF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BC34DC" w:rsidRPr="00174EF8" w:rsidRDefault="00576DA2" w:rsidP="00352B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3BF7">
              <w:rPr>
                <w:rFonts w:ascii="Arial" w:eastAsia="Times New Roman" w:hAnsi="Arial" w:cs="Arial"/>
                <w:b/>
                <w:noProof/>
                <w:sz w:val="16"/>
                <w:szCs w:val="16"/>
              </w:rPr>
              <w:t>Our observations, SLO assessments, and discussions with students indicate that students in Humanities classes need and want discipline-specific tutor support.  Embedded tutors would be ideal</w:t>
            </w:r>
            <w:r w:rsidR="00352BCF">
              <w:rPr>
                <w:rFonts w:ascii="Arial" w:eastAsia="Times New Roman" w:hAnsi="Arial" w:cs="Arial"/>
                <w:b/>
                <w:noProof/>
                <w:sz w:val="16"/>
                <w:szCs w:val="16"/>
              </w:rPr>
              <w:t xml:space="preserve"> since they would benefit from first-hand knowledge of the instructors' expectations and material presented/discussed in class.  We believe that this sort of tutoring support could make a real difference in student success.</w:t>
            </w:r>
            <w:r w:rsidRPr="00174EF8">
              <w:rPr>
                <w:rFonts w:ascii="Arial" w:eastAsia="Times New Roman" w:hAnsi="Arial" w:cs="Arial"/>
                <w:b/>
                <w:sz w:val="16"/>
                <w:szCs w:val="16"/>
              </w:rPr>
              <w:fldChar w:fldCharType="end"/>
            </w:r>
          </w:p>
        </w:tc>
        <w:tc>
          <w:tcPr>
            <w:tcW w:w="1170" w:type="dxa"/>
          </w:tcPr>
          <w:p w:rsidR="00BC34DC" w:rsidRPr="00174EF8" w:rsidRDefault="00576DA2" w:rsidP="00352B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2BCF">
              <w:rPr>
                <w:rFonts w:ascii="Arial" w:eastAsia="Times New Roman" w:hAnsi="Arial" w:cs="Arial"/>
                <w:b/>
                <w:noProof/>
                <w:sz w:val="16"/>
                <w:szCs w:val="16"/>
              </w:rPr>
              <w:t>$12,500</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576DA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576DA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576DA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576DA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24EC2"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9B6388">
            <w:pPr>
              <w:jc w:val="center"/>
              <w:rPr>
                <w:rFonts w:ascii="Arial" w:hAnsi="Arial" w:cs="Arial"/>
                <w:b/>
                <w:sz w:val="16"/>
                <w:szCs w:val="16"/>
              </w:rPr>
            </w:pPr>
            <w:r w:rsidRPr="003A0456">
              <w:rPr>
                <w:rFonts w:ascii="Arial" w:hAnsi="Arial" w:cs="Arial"/>
                <w:b/>
                <w:color w:val="000000" w:themeColor="text1"/>
                <w:sz w:val="16"/>
                <w:szCs w:val="16"/>
              </w:rPr>
              <w:t>Priority of Need</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576DA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576DA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576DA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576DA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576DA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576DA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576DA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15" w:rsidRDefault="009D5B15" w:rsidP="002C5830">
      <w:pPr>
        <w:spacing w:after="0" w:line="240" w:lineRule="auto"/>
      </w:pPr>
      <w:r>
        <w:separator/>
      </w:r>
    </w:p>
  </w:endnote>
  <w:endnote w:type="continuationSeparator" w:id="0">
    <w:p w:rsidR="009D5B15" w:rsidRDefault="009D5B1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F7" w:rsidRPr="001F28B1" w:rsidRDefault="00EF3BF7"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EF3BF7" w:rsidRDefault="00EF3BF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EF3BF7" w:rsidRPr="001F28B1" w:rsidRDefault="00EF3BF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EF3BF7" w:rsidRPr="00633C87" w:rsidRDefault="00EF3BF7"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rsidR="009D5B15">
      <w:fldChar w:fldCharType="begin"/>
    </w:r>
    <w:r w:rsidR="009D5B15">
      <w:instrText xml:space="preserve"> PAGE   \* MERGEFORMAT </w:instrText>
    </w:r>
    <w:r w:rsidR="009D5B15">
      <w:fldChar w:fldCharType="separate"/>
    </w:r>
    <w:r w:rsidR="00924EC2" w:rsidRPr="00924EC2">
      <w:rPr>
        <w:rFonts w:ascii="Cambria" w:hAnsi="Cambria"/>
        <w:noProof/>
      </w:rPr>
      <w:t>14</w:t>
    </w:r>
    <w:r w:rsidR="009D5B15">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15" w:rsidRDefault="009D5B15" w:rsidP="002C5830">
      <w:pPr>
        <w:spacing w:after="0" w:line="240" w:lineRule="auto"/>
      </w:pPr>
      <w:r>
        <w:separator/>
      </w:r>
    </w:p>
  </w:footnote>
  <w:footnote w:type="continuationSeparator" w:id="0">
    <w:p w:rsidR="009D5B15" w:rsidRDefault="009D5B1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F7" w:rsidRDefault="00EF3BF7"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EF3BF7" w:rsidRPr="00484209" w:rsidRDefault="00EF3BF7"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A0007"/>
    <w:rsid w:val="000B0707"/>
    <w:rsid w:val="000B1EEF"/>
    <w:rsid w:val="000C35C8"/>
    <w:rsid w:val="000C38FB"/>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0CAA"/>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534D9"/>
    <w:rsid w:val="00260AC3"/>
    <w:rsid w:val="00261E14"/>
    <w:rsid w:val="00267A89"/>
    <w:rsid w:val="002702DB"/>
    <w:rsid w:val="00281D84"/>
    <w:rsid w:val="00284279"/>
    <w:rsid w:val="00291F3A"/>
    <w:rsid w:val="002920D1"/>
    <w:rsid w:val="00293A8A"/>
    <w:rsid w:val="002A27DB"/>
    <w:rsid w:val="002A39D9"/>
    <w:rsid w:val="002A6B28"/>
    <w:rsid w:val="002B2F1D"/>
    <w:rsid w:val="002B3268"/>
    <w:rsid w:val="002B6DD3"/>
    <w:rsid w:val="002C2C65"/>
    <w:rsid w:val="002C3380"/>
    <w:rsid w:val="002C5830"/>
    <w:rsid w:val="002D46F0"/>
    <w:rsid w:val="002D49CB"/>
    <w:rsid w:val="002D7E1A"/>
    <w:rsid w:val="002E3A76"/>
    <w:rsid w:val="002E516E"/>
    <w:rsid w:val="002F31F9"/>
    <w:rsid w:val="002F7F73"/>
    <w:rsid w:val="00303364"/>
    <w:rsid w:val="00311263"/>
    <w:rsid w:val="00327359"/>
    <w:rsid w:val="003324E1"/>
    <w:rsid w:val="00333539"/>
    <w:rsid w:val="003347FE"/>
    <w:rsid w:val="0033577C"/>
    <w:rsid w:val="00343B44"/>
    <w:rsid w:val="00352BCF"/>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B3D7C"/>
    <w:rsid w:val="004B66F8"/>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76DA2"/>
    <w:rsid w:val="00584191"/>
    <w:rsid w:val="00585BF9"/>
    <w:rsid w:val="00590719"/>
    <w:rsid w:val="00590B67"/>
    <w:rsid w:val="00592D9E"/>
    <w:rsid w:val="0059522F"/>
    <w:rsid w:val="00597F33"/>
    <w:rsid w:val="005A0BDC"/>
    <w:rsid w:val="005A15FA"/>
    <w:rsid w:val="005A291F"/>
    <w:rsid w:val="005A3470"/>
    <w:rsid w:val="005A3644"/>
    <w:rsid w:val="005A3B81"/>
    <w:rsid w:val="005A5B41"/>
    <w:rsid w:val="005A740A"/>
    <w:rsid w:val="005B0597"/>
    <w:rsid w:val="005B26F5"/>
    <w:rsid w:val="005B297A"/>
    <w:rsid w:val="005B3FC5"/>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B0E35"/>
    <w:rsid w:val="007D4EA8"/>
    <w:rsid w:val="007F2A67"/>
    <w:rsid w:val="007F464F"/>
    <w:rsid w:val="008205F4"/>
    <w:rsid w:val="00822427"/>
    <w:rsid w:val="008235FC"/>
    <w:rsid w:val="008362F3"/>
    <w:rsid w:val="00837E7C"/>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24EC2"/>
    <w:rsid w:val="00931010"/>
    <w:rsid w:val="00940ECD"/>
    <w:rsid w:val="00947C46"/>
    <w:rsid w:val="00950DEC"/>
    <w:rsid w:val="0095265D"/>
    <w:rsid w:val="009536FF"/>
    <w:rsid w:val="00954334"/>
    <w:rsid w:val="00960139"/>
    <w:rsid w:val="00962336"/>
    <w:rsid w:val="00964DE5"/>
    <w:rsid w:val="00972AC6"/>
    <w:rsid w:val="009834DE"/>
    <w:rsid w:val="00984B10"/>
    <w:rsid w:val="00995413"/>
    <w:rsid w:val="009A68B0"/>
    <w:rsid w:val="009B6388"/>
    <w:rsid w:val="009C3159"/>
    <w:rsid w:val="009C7E5F"/>
    <w:rsid w:val="009D4802"/>
    <w:rsid w:val="009D5B15"/>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663C6"/>
    <w:rsid w:val="00C726EE"/>
    <w:rsid w:val="00C737EB"/>
    <w:rsid w:val="00C8150B"/>
    <w:rsid w:val="00C862E7"/>
    <w:rsid w:val="00C92DD5"/>
    <w:rsid w:val="00C96C42"/>
    <w:rsid w:val="00CA39B4"/>
    <w:rsid w:val="00CA4F25"/>
    <w:rsid w:val="00CB4503"/>
    <w:rsid w:val="00CC1BC6"/>
    <w:rsid w:val="00CC1FE9"/>
    <w:rsid w:val="00CD5084"/>
    <w:rsid w:val="00CD62FD"/>
    <w:rsid w:val="00CE5C25"/>
    <w:rsid w:val="00CE743C"/>
    <w:rsid w:val="00CE7AAF"/>
    <w:rsid w:val="00D067F5"/>
    <w:rsid w:val="00D13099"/>
    <w:rsid w:val="00D179DC"/>
    <w:rsid w:val="00D23F83"/>
    <w:rsid w:val="00D24BF3"/>
    <w:rsid w:val="00D3153A"/>
    <w:rsid w:val="00D417CF"/>
    <w:rsid w:val="00D51BD1"/>
    <w:rsid w:val="00D5757A"/>
    <w:rsid w:val="00D57CB7"/>
    <w:rsid w:val="00D64EE6"/>
    <w:rsid w:val="00D7145B"/>
    <w:rsid w:val="00D71898"/>
    <w:rsid w:val="00D75779"/>
    <w:rsid w:val="00D76C03"/>
    <w:rsid w:val="00D9339F"/>
    <w:rsid w:val="00D94040"/>
    <w:rsid w:val="00D949EC"/>
    <w:rsid w:val="00D956E0"/>
    <w:rsid w:val="00D9623B"/>
    <w:rsid w:val="00DA131B"/>
    <w:rsid w:val="00DA2187"/>
    <w:rsid w:val="00DA6500"/>
    <w:rsid w:val="00DA765A"/>
    <w:rsid w:val="00DB060C"/>
    <w:rsid w:val="00DB65E4"/>
    <w:rsid w:val="00DC59D0"/>
    <w:rsid w:val="00DD2096"/>
    <w:rsid w:val="00DD3122"/>
    <w:rsid w:val="00DD4489"/>
    <w:rsid w:val="00DD4DC0"/>
    <w:rsid w:val="00DD78AD"/>
    <w:rsid w:val="00DE408C"/>
    <w:rsid w:val="00DE5FC8"/>
    <w:rsid w:val="00DE64DC"/>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EF3BF7"/>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D9EB-BA59-46E2-B8CB-AF12569F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3866</Words>
  <Characters>22038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2013-10-29T16:26:00Z</cp:lastPrinted>
  <dcterms:created xsi:type="dcterms:W3CDTF">2014-02-13T22:52:00Z</dcterms:created>
  <dcterms:modified xsi:type="dcterms:W3CDTF">2014-02-18T22:10:00Z</dcterms:modified>
</cp:coreProperties>
</file>