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A57" w:rsidRDefault="00EF7A57" w:rsidP="00EF7A57">
      <w:pPr>
        <w:jc w:val="center"/>
        <w:rPr>
          <w:rFonts w:ascii="Arial" w:hAnsi="Arial" w:cs="Arial"/>
          <w:b/>
          <w:sz w:val="28"/>
          <w:szCs w:val="28"/>
        </w:rPr>
      </w:pPr>
      <w:r>
        <w:rPr>
          <w:rFonts w:ascii="Arial" w:hAnsi="Arial" w:cs="Arial"/>
          <w:b/>
          <w:sz w:val="28"/>
          <w:szCs w:val="28"/>
        </w:rPr>
        <w:t xml:space="preserve">Palomar College – </w:t>
      </w:r>
      <w:r w:rsidRPr="00B81D60">
        <w:rPr>
          <w:rFonts w:ascii="Arial" w:hAnsi="Arial" w:cs="Arial"/>
          <w:b/>
          <w:sz w:val="28"/>
          <w:szCs w:val="28"/>
        </w:rPr>
        <w:t>Program Review and Planning</w:t>
      </w:r>
    </w:p>
    <w:p w:rsidR="00AF2C27" w:rsidRDefault="00EF7A57" w:rsidP="00EF7A57">
      <w:pPr>
        <w:jc w:val="center"/>
        <w:rPr>
          <w:rFonts w:ascii="Arial" w:hAnsi="Arial" w:cs="Arial"/>
          <w:b/>
          <w:sz w:val="28"/>
          <w:szCs w:val="28"/>
        </w:rPr>
      </w:pPr>
      <w:r>
        <w:rPr>
          <w:rFonts w:ascii="Arial" w:hAnsi="Arial" w:cs="Arial"/>
          <w:b/>
          <w:sz w:val="28"/>
          <w:szCs w:val="28"/>
        </w:rPr>
        <w:t>Academic Department Resource Requests</w:t>
      </w:r>
    </w:p>
    <w:p w:rsidR="00EF7A57" w:rsidRPr="00F27B67" w:rsidRDefault="00EF7A57" w:rsidP="00EF7A57">
      <w:pPr>
        <w:jc w:val="center"/>
        <w:rPr>
          <w:rFonts w:ascii="Arial" w:hAnsi="Arial" w:cs="Arial"/>
          <w:b/>
          <w:color w:val="FF0000"/>
        </w:rPr>
      </w:pPr>
      <w:r w:rsidRPr="00F27B67">
        <w:rPr>
          <w:rFonts w:ascii="Arial" w:hAnsi="Arial" w:cs="Arial"/>
          <w:b/>
          <w:color w:val="FF0000"/>
        </w:rPr>
        <w:t>(Do Not Include Discipline Specific Requests)</w:t>
      </w:r>
    </w:p>
    <w:p w:rsidR="00965246" w:rsidRPr="003C45AE" w:rsidRDefault="00C315E3" w:rsidP="00965246">
      <w:pPr>
        <w:jc w:val="center"/>
        <w:rPr>
          <w:rFonts w:ascii="Arial" w:hAnsi="Arial" w:cs="Arial"/>
          <w:b/>
          <w:sz w:val="28"/>
          <w:szCs w:val="28"/>
        </w:rPr>
      </w:pPr>
      <w:r>
        <w:rPr>
          <w:rFonts w:ascii="Arial" w:hAnsi="Arial" w:cs="Arial"/>
          <w:b/>
          <w:sz w:val="28"/>
          <w:szCs w:val="28"/>
        </w:rPr>
        <w:fldChar w:fldCharType="begin">
          <w:ffData>
            <w:name w:val=""/>
            <w:enabled w:val="0"/>
            <w:calcOnExit w:val="0"/>
            <w:textInput>
              <w:default w:val="YEAR 1"/>
            </w:textInput>
          </w:ffData>
        </w:fldChar>
      </w:r>
      <w:r w:rsidR="00592CCE">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592CCE">
        <w:rPr>
          <w:rFonts w:ascii="Arial" w:hAnsi="Arial" w:cs="Arial"/>
          <w:b/>
          <w:noProof/>
          <w:sz w:val="28"/>
          <w:szCs w:val="28"/>
        </w:rPr>
        <w:t>YEAR 1</w:t>
      </w:r>
      <w:r>
        <w:rPr>
          <w:rFonts w:ascii="Arial" w:hAnsi="Arial" w:cs="Arial"/>
          <w:b/>
          <w:sz w:val="28"/>
          <w:szCs w:val="28"/>
        </w:rPr>
        <w:fldChar w:fldCharType="end"/>
      </w:r>
    </w:p>
    <w:p w:rsidR="00965246" w:rsidRPr="003C45AE" w:rsidRDefault="00965246" w:rsidP="00965246">
      <w:pPr>
        <w:jc w:val="center"/>
        <w:rPr>
          <w:rFonts w:ascii="Arial" w:hAnsi="Arial" w:cs="Arial"/>
          <w:b/>
          <w:sz w:val="28"/>
          <w:szCs w:val="28"/>
        </w:rPr>
      </w:pPr>
      <w:r w:rsidRPr="003C45AE">
        <w:rPr>
          <w:rFonts w:ascii="Arial" w:hAnsi="Arial" w:cs="Arial"/>
          <w:b/>
          <w:sz w:val="28"/>
          <w:szCs w:val="28"/>
        </w:rPr>
        <w:t xml:space="preserve">Academic Year </w:t>
      </w:r>
      <w:bookmarkStart w:id="0" w:name="Text8"/>
      <w:r w:rsidR="00C315E3">
        <w:rPr>
          <w:rFonts w:ascii="Arial" w:hAnsi="Arial" w:cs="Arial"/>
          <w:b/>
          <w:sz w:val="28"/>
          <w:szCs w:val="28"/>
        </w:rPr>
        <w:fldChar w:fldCharType="begin">
          <w:ffData>
            <w:name w:val="Text8"/>
            <w:enabled w:val="0"/>
            <w:calcOnExit w:val="0"/>
            <w:textInput>
              <w:default w:val="2012-13"/>
            </w:textInput>
          </w:ffData>
        </w:fldChar>
      </w:r>
      <w:r w:rsidR="005E4402">
        <w:rPr>
          <w:rFonts w:ascii="Arial" w:hAnsi="Arial" w:cs="Arial"/>
          <w:b/>
          <w:sz w:val="28"/>
          <w:szCs w:val="28"/>
        </w:rPr>
        <w:instrText xml:space="preserve"> FORMTEXT </w:instrText>
      </w:r>
      <w:r w:rsidR="00C315E3">
        <w:rPr>
          <w:rFonts w:ascii="Arial" w:hAnsi="Arial" w:cs="Arial"/>
          <w:b/>
          <w:sz w:val="28"/>
          <w:szCs w:val="28"/>
        </w:rPr>
      </w:r>
      <w:r w:rsidR="00C315E3">
        <w:rPr>
          <w:rFonts w:ascii="Arial" w:hAnsi="Arial" w:cs="Arial"/>
          <w:b/>
          <w:sz w:val="28"/>
          <w:szCs w:val="28"/>
        </w:rPr>
        <w:fldChar w:fldCharType="separate"/>
      </w:r>
      <w:r w:rsidR="005E4402">
        <w:rPr>
          <w:rFonts w:ascii="Arial" w:hAnsi="Arial" w:cs="Arial"/>
          <w:b/>
          <w:noProof/>
          <w:sz w:val="28"/>
          <w:szCs w:val="28"/>
        </w:rPr>
        <w:t>2012-13</w:t>
      </w:r>
      <w:r w:rsidR="00C315E3">
        <w:rPr>
          <w:rFonts w:ascii="Arial" w:hAnsi="Arial" w:cs="Arial"/>
          <w:b/>
          <w:sz w:val="28"/>
          <w:szCs w:val="28"/>
        </w:rPr>
        <w:fldChar w:fldCharType="end"/>
      </w:r>
      <w:bookmarkEnd w:id="0"/>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5A648E" w:rsidRDefault="005A648E">
      <w:pPr>
        <w:rPr>
          <w:rFonts w:ascii="Arial" w:hAnsi="Arial" w:cs="Arial"/>
          <w:b/>
          <w:sz w:val="20"/>
          <w:szCs w:val="20"/>
          <w:u w:val="single"/>
        </w:rPr>
      </w:pPr>
    </w:p>
    <w:tbl>
      <w:tblPr>
        <w:tblW w:w="14400" w:type="dxa"/>
        <w:tblLayout w:type="fixed"/>
        <w:tblLook w:val="01E0" w:firstRow="1" w:lastRow="1" w:firstColumn="1" w:lastColumn="1" w:noHBand="0" w:noVBand="0"/>
      </w:tblPr>
      <w:tblGrid>
        <w:gridCol w:w="11628"/>
        <w:gridCol w:w="2772"/>
      </w:tblGrid>
      <w:tr w:rsidR="00C157E5" w:rsidTr="00150E10">
        <w:trPr>
          <w:cantSplit/>
          <w:trHeight w:hRule="exact" w:val="432"/>
        </w:trPr>
        <w:tc>
          <w:tcPr>
            <w:tcW w:w="11628" w:type="dxa"/>
            <w:vAlign w:val="center"/>
          </w:tcPr>
          <w:bookmarkStart w:id="1" w:name="Text6"/>
          <w:p w:rsidR="00C157E5" w:rsidRPr="00D5454F" w:rsidRDefault="00C315E3" w:rsidP="00C5292F">
            <w:pPr>
              <w:tabs>
                <w:tab w:val="left" w:pos="3600"/>
              </w:tabs>
              <w:spacing w:before="40"/>
              <w:rPr>
                <w:rFonts w:ascii="Arial" w:hAnsi="Arial" w:cs="Arial"/>
                <w:b/>
                <w:sz w:val="28"/>
                <w:szCs w:val="28"/>
                <w:u w:val="single"/>
              </w:rPr>
            </w:pPr>
            <w:r w:rsidRPr="00D5454F">
              <w:rPr>
                <w:rFonts w:ascii="Arial" w:hAnsi="Arial" w:cs="Arial"/>
                <w:b/>
                <w:sz w:val="28"/>
                <w:szCs w:val="28"/>
                <w:u w:val="single"/>
              </w:rPr>
              <w:fldChar w:fldCharType="begin">
                <w:ffData>
                  <w:name w:val="Text6"/>
                  <w:enabled w:val="0"/>
                  <w:calcOnExit w:val="0"/>
                  <w:textInput>
                    <w:default w:val="~~EntityNameGoesHere~~"/>
                  </w:textInput>
                </w:ffData>
              </w:fldChar>
            </w:r>
            <w:r w:rsidR="00F27B67">
              <w:rPr>
                <w:rFonts w:ascii="Arial" w:hAnsi="Arial" w:cs="Arial"/>
                <w:b/>
                <w:sz w:val="28"/>
                <w:szCs w:val="28"/>
                <w:u w:val="single"/>
              </w:rPr>
              <w:instrText xml:space="preserve"> FORMTEXT </w:instrText>
            </w:r>
            <w:r w:rsidRPr="00D5454F">
              <w:rPr>
                <w:rFonts w:ascii="Arial" w:hAnsi="Arial" w:cs="Arial"/>
                <w:b/>
                <w:sz w:val="28"/>
                <w:szCs w:val="28"/>
                <w:u w:val="single"/>
              </w:rPr>
            </w:r>
            <w:r w:rsidRPr="00D5454F">
              <w:rPr>
                <w:rFonts w:ascii="Arial" w:hAnsi="Arial" w:cs="Arial"/>
                <w:b/>
                <w:sz w:val="28"/>
                <w:szCs w:val="28"/>
                <w:u w:val="single"/>
              </w:rPr>
              <w:fldChar w:fldCharType="separate"/>
            </w:r>
            <w:r w:rsidR="00D5454F" w:rsidRPr="00D5454F">
              <w:rPr>
                <w:rFonts w:ascii="Arial" w:hAnsi="Arial" w:cs="Arial"/>
                <w:b/>
                <w:noProof/>
                <w:sz w:val="28"/>
                <w:szCs w:val="28"/>
                <w:u w:val="single"/>
              </w:rPr>
              <w:t>Department:  Behavioral Sciences</w:t>
            </w:r>
            <w:r w:rsidRPr="00D5454F">
              <w:rPr>
                <w:rFonts w:ascii="Arial" w:hAnsi="Arial" w:cs="Arial"/>
                <w:b/>
                <w:sz w:val="28"/>
                <w:szCs w:val="28"/>
                <w:u w:val="single"/>
              </w:rPr>
              <w:fldChar w:fldCharType="end"/>
            </w:r>
            <w:bookmarkEnd w:id="1"/>
          </w:p>
        </w:tc>
        <w:bookmarkStart w:id="2" w:name="date"/>
        <w:tc>
          <w:tcPr>
            <w:tcW w:w="2772" w:type="dxa"/>
          </w:tcPr>
          <w:p w:rsidR="00C157E5" w:rsidRDefault="00C315E3" w:rsidP="00B85B74">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346022">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bookmarkStart w:id="3" w:name="_GoBack"/>
            <w:r w:rsidR="00B85B74">
              <w:rPr>
                <w:rFonts w:ascii="Arial" w:hAnsi="Arial" w:cs="Arial"/>
                <w:b/>
                <w:noProof/>
                <w:sz w:val="28"/>
                <w:szCs w:val="28"/>
                <w:u w:val="single"/>
              </w:rPr>
              <w:t>09/21/2012</w:t>
            </w:r>
            <w:bookmarkEnd w:id="3"/>
            <w:r>
              <w:rPr>
                <w:rFonts w:ascii="Arial" w:hAnsi="Arial" w:cs="Arial"/>
                <w:b/>
                <w:sz w:val="28"/>
                <w:szCs w:val="28"/>
                <w:u w:val="single"/>
              </w:rPr>
              <w:fldChar w:fldCharType="end"/>
            </w:r>
            <w:bookmarkEnd w:id="2"/>
          </w:p>
        </w:tc>
      </w:tr>
      <w:tr w:rsidR="005A648E" w:rsidTr="00150E10">
        <w:trPr>
          <w:cantSplit/>
          <w:trHeight w:val="20"/>
        </w:trPr>
        <w:tc>
          <w:tcPr>
            <w:tcW w:w="11628" w:type="dxa"/>
            <w:tcBorders>
              <w:bottom w:val="single" w:sz="4" w:space="0" w:color="auto"/>
            </w:tcBorders>
          </w:tcPr>
          <w:p w:rsidR="005A648E" w:rsidRPr="00906063" w:rsidRDefault="00A75683" w:rsidP="00346022">
            <w:pPr>
              <w:spacing w:after="100"/>
              <w:rPr>
                <w:rFonts w:ascii="Arial" w:hAnsi="Arial" w:cs="Arial"/>
                <w:b/>
                <w:i/>
                <w:color w:val="FF0000"/>
                <w:sz w:val="18"/>
                <w:szCs w:val="18"/>
                <w:u w:val="single"/>
              </w:rPr>
            </w:pPr>
            <w:r w:rsidRPr="00906063">
              <w:rPr>
                <w:rFonts w:ascii="Arial" w:hAnsi="Arial" w:cs="Arial"/>
                <w:b/>
                <w:i/>
                <w:sz w:val="18"/>
                <w:szCs w:val="18"/>
              </w:rPr>
              <w:t>Academic</w:t>
            </w:r>
            <w:r w:rsidR="005A648E" w:rsidRPr="00906063">
              <w:rPr>
                <w:rFonts w:ascii="Arial" w:hAnsi="Arial" w:cs="Arial"/>
                <w:b/>
                <w:i/>
                <w:sz w:val="18"/>
                <w:szCs w:val="18"/>
              </w:rPr>
              <w:t xml:space="preserve"> </w:t>
            </w:r>
            <w:r w:rsidR="00EF7A57" w:rsidRPr="00906063">
              <w:rPr>
                <w:rFonts w:ascii="Arial" w:hAnsi="Arial" w:cs="Arial"/>
                <w:b/>
                <w:i/>
                <w:sz w:val="18"/>
                <w:szCs w:val="18"/>
              </w:rPr>
              <w:t>Department</w:t>
            </w:r>
            <w:r w:rsidR="005A648E" w:rsidRPr="00906063">
              <w:rPr>
                <w:rFonts w:ascii="Arial" w:hAnsi="Arial" w:cs="Arial"/>
                <w:b/>
                <w:i/>
                <w:sz w:val="18"/>
                <w:szCs w:val="18"/>
              </w:rPr>
              <w:t xml:space="preserve"> Reviewed</w:t>
            </w:r>
            <w:r w:rsidR="00184270" w:rsidRPr="00906063">
              <w:rPr>
                <w:rFonts w:ascii="Arial" w:hAnsi="Arial" w:cs="Arial"/>
                <w:b/>
                <w:i/>
                <w:sz w:val="18"/>
                <w:szCs w:val="18"/>
              </w:rPr>
              <w:t xml:space="preserve"> (Each </w:t>
            </w:r>
            <w:r w:rsidR="00EF7A57" w:rsidRPr="00906063">
              <w:rPr>
                <w:rFonts w:ascii="Arial" w:hAnsi="Arial" w:cs="Arial"/>
                <w:b/>
                <w:i/>
                <w:sz w:val="18"/>
                <w:szCs w:val="18"/>
              </w:rPr>
              <w:t>department</w:t>
            </w:r>
            <w:r w:rsidR="00184270" w:rsidRPr="00906063">
              <w:rPr>
                <w:rFonts w:ascii="Arial" w:hAnsi="Arial" w:cs="Arial"/>
                <w:b/>
                <w:i/>
                <w:sz w:val="18"/>
                <w:szCs w:val="18"/>
              </w:rPr>
              <w:t xml:space="preserve"> is required to complete a Program Review)</w:t>
            </w:r>
          </w:p>
        </w:tc>
        <w:tc>
          <w:tcPr>
            <w:tcW w:w="2772" w:type="dxa"/>
            <w:tcBorders>
              <w:bottom w:val="single" w:sz="4" w:space="0" w:color="auto"/>
            </w:tcBorders>
          </w:tcPr>
          <w:p w:rsidR="005A648E" w:rsidRPr="00346022" w:rsidRDefault="00C157E5" w:rsidP="00BE3F1F">
            <w:pPr>
              <w:spacing w:after="100"/>
              <w:rPr>
                <w:rFonts w:ascii="Arial" w:hAnsi="Arial" w:cs="Arial"/>
                <w:b/>
                <w:sz w:val="18"/>
                <w:szCs w:val="18"/>
              </w:rPr>
            </w:pPr>
            <w:r w:rsidRPr="00346022">
              <w:rPr>
                <w:rFonts w:ascii="Arial" w:hAnsi="Arial" w:cs="Arial"/>
                <w:b/>
                <w:color w:val="C00000"/>
                <w:sz w:val="18"/>
                <w:szCs w:val="18"/>
              </w:rPr>
              <w:t>Please Add Date</w:t>
            </w:r>
            <w:r w:rsidR="003D5341" w:rsidRPr="00346022">
              <w:rPr>
                <w:rFonts w:ascii="Arial" w:hAnsi="Arial" w:cs="Arial"/>
                <w:b/>
                <w:color w:val="C00000"/>
                <w:sz w:val="18"/>
                <w:szCs w:val="18"/>
              </w:rPr>
              <w:t xml:space="preserve"> (00/00/201</w:t>
            </w:r>
            <w:r w:rsidR="00BE3F1F">
              <w:rPr>
                <w:rFonts w:ascii="Arial" w:hAnsi="Arial" w:cs="Arial"/>
                <w:b/>
                <w:color w:val="C00000"/>
                <w:sz w:val="18"/>
                <w:szCs w:val="18"/>
              </w:rPr>
              <w:t>2</w:t>
            </w:r>
            <w:r w:rsidR="003D5341" w:rsidRPr="00346022">
              <w:rPr>
                <w:rFonts w:ascii="Arial" w:hAnsi="Arial" w:cs="Arial"/>
                <w:b/>
                <w:color w:val="C00000"/>
                <w:sz w:val="18"/>
                <w:szCs w:val="18"/>
              </w:rPr>
              <w:t>)</w:t>
            </w:r>
          </w:p>
        </w:tc>
      </w:tr>
      <w:tr w:rsidR="00346022" w:rsidTr="00346022">
        <w:trPr>
          <w:cantSplit/>
          <w:trHeight w:val="20"/>
        </w:trPr>
        <w:tc>
          <w:tcPr>
            <w:tcW w:w="14400" w:type="dxa"/>
            <w:gridSpan w:val="2"/>
            <w:tcBorders>
              <w:top w:val="single" w:sz="4" w:space="0" w:color="auto"/>
              <w:left w:val="single" w:sz="4" w:space="0" w:color="auto"/>
              <w:bottom w:val="single" w:sz="4" w:space="0" w:color="auto"/>
              <w:right w:val="single" w:sz="4" w:space="0" w:color="auto"/>
            </w:tcBorders>
          </w:tcPr>
          <w:p w:rsidR="00346022" w:rsidRPr="00BC2384" w:rsidRDefault="00346022" w:rsidP="00B85B74">
            <w:pPr>
              <w:spacing w:after="100"/>
              <w:rPr>
                <w:rFonts w:ascii="Arial" w:hAnsi="Arial" w:cs="Arial"/>
                <w:b/>
                <w:color w:val="C00000"/>
                <w:sz w:val="20"/>
                <w:szCs w:val="20"/>
              </w:rPr>
            </w:pPr>
            <w:r>
              <w:rPr>
                <w:rFonts w:ascii="Arial" w:hAnsi="Arial" w:cs="Arial"/>
                <w:b/>
                <w:sz w:val="20"/>
                <w:szCs w:val="20"/>
              </w:rPr>
              <w:t>Department Chair</w:t>
            </w:r>
            <w:bookmarkStart w:id="4" w:name="Text7"/>
            <w:r>
              <w:rPr>
                <w:rFonts w:ascii="Arial" w:hAnsi="Arial" w:cs="Arial"/>
                <w:b/>
                <w:sz w:val="20"/>
                <w:szCs w:val="20"/>
              </w:rPr>
              <w:t xml:space="preserve">:  </w:t>
            </w:r>
            <w:bookmarkEnd w:id="4"/>
            <w:r>
              <w:rPr>
                <w:rFonts w:ascii="Arial" w:hAnsi="Arial" w:cs="Arial"/>
                <w:b/>
                <w:sz w:val="20"/>
                <w:szCs w:val="20"/>
              </w:rPr>
              <w:t xml:space="preserve"> </w:t>
            </w:r>
            <w:r w:rsidR="00C315E3">
              <w:rPr>
                <w:rFonts w:ascii="Arial" w:hAnsi="Arial" w:cs="Arial"/>
                <w:b/>
                <w:sz w:val="20"/>
                <w:szCs w:val="20"/>
              </w:rPr>
              <w:fldChar w:fldCharType="begin">
                <w:ffData>
                  <w:name w:val=""/>
                  <w:enabled/>
                  <w:calcOnExit w:val="0"/>
                  <w:textInput/>
                </w:ffData>
              </w:fldChar>
            </w:r>
            <w:r>
              <w:rPr>
                <w:rFonts w:ascii="Arial" w:hAnsi="Arial" w:cs="Arial"/>
                <w:b/>
                <w:sz w:val="20"/>
                <w:szCs w:val="20"/>
              </w:rPr>
              <w:instrText xml:space="preserve"> FORMTEXT </w:instrText>
            </w:r>
            <w:r w:rsidR="00C315E3">
              <w:rPr>
                <w:rFonts w:ascii="Arial" w:hAnsi="Arial" w:cs="Arial"/>
                <w:b/>
                <w:sz w:val="20"/>
                <w:szCs w:val="20"/>
              </w:rPr>
            </w:r>
            <w:r w:rsidR="00C315E3">
              <w:rPr>
                <w:rFonts w:ascii="Arial" w:hAnsi="Arial" w:cs="Arial"/>
                <w:b/>
                <w:sz w:val="20"/>
                <w:szCs w:val="20"/>
              </w:rPr>
              <w:fldChar w:fldCharType="separate"/>
            </w:r>
            <w:r w:rsidR="00B85B74">
              <w:rPr>
                <w:rFonts w:ascii="Arial" w:hAnsi="Arial" w:cs="Arial"/>
                <w:b/>
                <w:noProof/>
                <w:sz w:val="20"/>
                <w:szCs w:val="20"/>
              </w:rPr>
              <w:t>Haydn Davis</w:t>
            </w:r>
            <w:r w:rsidR="00C315E3">
              <w:rPr>
                <w:rFonts w:ascii="Arial" w:hAnsi="Arial" w:cs="Arial"/>
                <w:b/>
                <w:sz w:val="20"/>
                <w:szCs w:val="20"/>
              </w:rPr>
              <w:fldChar w:fldCharType="end"/>
            </w:r>
          </w:p>
        </w:tc>
      </w:tr>
    </w:tbl>
    <w:p w:rsidR="00384AFA" w:rsidRDefault="00384AFA"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060"/>
        <w:gridCol w:w="1350"/>
        <w:gridCol w:w="1080"/>
        <w:gridCol w:w="3200"/>
        <w:gridCol w:w="1137"/>
        <w:gridCol w:w="1333"/>
        <w:gridCol w:w="2225"/>
      </w:tblGrid>
      <w:tr w:rsidR="00450325" w:rsidRPr="00EE5222" w:rsidTr="00346022">
        <w:trPr>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rsidTr="00346022">
        <w:trPr>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06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01271A">
            <w:pPr>
              <w:jc w:val="center"/>
              <w:rPr>
                <w:rFonts w:ascii="Arial" w:hAnsi="Arial" w:cs="Arial"/>
                <w:b/>
                <w:sz w:val="16"/>
                <w:szCs w:val="16"/>
              </w:rPr>
            </w:pPr>
            <w:r w:rsidRPr="000A6DA8">
              <w:rPr>
                <w:rFonts w:ascii="Arial" w:hAnsi="Arial" w:cs="Arial"/>
                <w:b/>
                <w:sz w:val="16"/>
                <w:szCs w:val="16"/>
              </w:rPr>
              <w:t>Describe Resource Requested</w:t>
            </w:r>
          </w:p>
        </w:tc>
        <w:tc>
          <w:tcPr>
            <w:tcW w:w="135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01271A" w:rsidP="0001271A">
            <w:pPr>
              <w:jc w:val="center"/>
              <w:rPr>
                <w:rFonts w:ascii="Arial" w:hAnsi="Arial" w:cs="Arial"/>
                <w:b/>
                <w:sz w:val="16"/>
                <w:szCs w:val="16"/>
              </w:rPr>
            </w:pPr>
            <w:r>
              <w:rPr>
                <w:rFonts w:ascii="Arial" w:hAnsi="Arial" w:cs="Arial"/>
                <w:b/>
                <w:sz w:val="16"/>
                <w:szCs w:val="16"/>
              </w:rPr>
              <w:t>Department Priority</w:t>
            </w:r>
            <w:r w:rsidR="009C612B" w:rsidRPr="000A6DA8">
              <w:rPr>
                <w:rFonts w:ascii="Arial" w:hAnsi="Arial" w:cs="Arial"/>
                <w:b/>
                <w:sz w:val="16"/>
                <w:szCs w:val="16"/>
              </w:rPr>
              <w:t xml:space="preserve"> </w:t>
            </w:r>
          </w:p>
        </w:tc>
        <w:tc>
          <w:tcPr>
            <w:tcW w:w="1080"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r w:rsidR="0001271A">
              <w:rPr>
                <w:rFonts w:ascii="Arial" w:hAnsi="Arial" w:cs="Arial"/>
                <w:b/>
                <w:sz w:val="16"/>
                <w:szCs w:val="16"/>
              </w:rPr>
              <w:t xml:space="preserve"> Objective </w:t>
            </w:r>
            <w:r w:rsidRPr="000A6DA8">
              <w:rPr>
                <w:rFonts w:ascii="Arial" w:hAnsi="Arial" w:cs="Arial"/>
                <w:b/>
                <w:sz w:val="16"/>
                <w:szCs w:val="16"/>
              </w:rPr>
              <w:t>Addressed by</w:t>
            </w:r>
            <w:r w:rsidR="0001271A">
              <w:rPr>
                <w:rFonts w:ascii="Arial" w:hAnsi="Arial" w:cs="Arial"/>
                <w:b/>
                <w:sz w:val="16"/>
                <w:szCs w:val="16"/>
              </w:rPr>
              <w:t xml:space="preserve"> </w:t>
            </w:r>
            <w:r w:rsidRPr="000A6DA8">
              <w:rPr>
                <w:rFonts w:ascii="Arial" w:hAnsi="Arial" w:cs="Arial"/>
                <w:b/>
                <w:sz w:val="16"/>
                <w:szCs w:val="16"/>
              </w:rPr>
              <w:t>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9" w:history="1">
              <w:r w:rsidRPr="00AD6FCC">
                <w:rPr>
                  <w:rStyle w:val="Hyperlink"/>
                  <w:rFonts w:ascii="Arial" w:hAnsi="Arial" w:cs="Arial"/>
                  <w:b/>
                  <w:sz w:val="16"/>
                  <w:szCs w:val="16"/>
                </w:rPr>
                <w:t>Link</w:t>
              </w:r>
            </w:hyperlink>
            <w:r w:rsidRPr="000A6DA8">
              <w:rPr>
                <w:rFonts w:ascii="Arial" w:hAnsi="Arial" w:cs="Arial"/>
                <w:b/>
                <w:sz w:val="16"/>
                <w:szCs w:val="16"/>
              </w:rPr>
              <w:t xml:space="preserve">) </w:t>
            </w:r>
          </w:p>
        </w:tc>
        <w:tc>
          <w:tcPr>
            <w:tcW w:w="320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01271A">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sidR="0001271A">
              <w:rPr>
                <w:rFonts w:ascii="Arial" w:hAnsi="Arial" w:cs="Arial"/>
                <w:b/>
                <w:sz w:val="16"/>
                <w:szCs w:val="16"/>
              </w:rPr>
              <w:t>department’s</w:t>
            </w:r>
            <w:r w:rsidRPr="000A6DA8">
              <w:rPr>
                <w:rFonts w:ascii="Arial" w:hAnsi="Arial" w:cs="Arial"/>
                <w:b/>
                <w:sz w:val="16"/>
                <w:szCs w:val="16"/>
              </w:rPr>
              <w:t xml:space="preserve"> plan, analysis of data, </w:t>
            </w:r>
            <w:r w:rsidR="0001271A">
              <w:rPr>
                <w:rFonts w:ascii="Arial" w:hAnsi="Arial" w:cs="Arial"/>
                <w:b/>
                <w:sz w:val="16"/>
                <w:szCs w:val="16"/>
              </w:rPr>
              <w:t>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01271A" w:rsidP="0001271A">
            <w:pPr>
              <w:jc w:val="center"/>
              <w:rPr>
                <w:rFonts w:ascii="Arial" w:hAnsi="Arial" w:cs="Arial"/>
                <w:b/>
                <w:sz w:val="16"/>
                <w:szCs w:val="16"/>
              </w:rPr>
            </w:pPr>
            <w:r>
              <w:rPr>
                <w:rFonts w:ascii="Arial" w:hAnsi="Arial" w:cs="Arial"/>
                <w:b/>
                <w:sz w:val="16"/>
                <w:szCs w:val="16"/>
              </w:rPr>
              <w:t>Estimated Amount</w:t>
            </w:r>
            <w:r w:rsidR="009C612B" w:rsidRPr="000A6DA8">
              <w:rPr>
                <w:rFonts w:ascii="Arial" w:hAnsi="Arial" w:cs="Arial"/>
                <w:b/>
                <w:sz w:val="16"/>
                <w:szCs w:val="16"/>
              </w:rPr>
              <w:t xml:space="preserve"> 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01271A">
            <w:pPr>
              <w:jc w:val="center"/>
              <w:rPr>
                <w:rFonts w:ascii="Arial" w:hAnsi="Arial" w:cs="Arial"/>
                <w:b/>
                <w:sz w:val="16"/>
                <w:szCs w:val="16"/>
              </w:rPr>
            </w:pPr>
            <w:r w:rsidRPr="000A6DA8">
              <w:rPr>
                <w:rFonts w:ascii="Arial" w:hAnsi="Arial" w:cs="Arial"/>
                <w:b/>
                <w:sz w:val="16"/>
                <w:szCs w:val="16"/>
              </w:rPr>
              <w:t>Will this</w:t>
            </w:r>
            <w:r w:rsidR="0001271A">
              <w:rPr>
                <w:rFonts w:ascii="Arial" w:hAnsi="Arial" w:cs="Arial"/>
                <w:b/>
                <w:sz w:val="16"/>
                <w:szCs w:val="16"/>
              </w:rPr>
              <w:t xml:space="preserve"> </w:t>
            </w:r>
            <w:r w:rsidRPr="000A6DA8">
              <w:rPr>
                <w:rFonts w:ascii="Arial" w:hAnsi="Arial" w:cs="Arial"/>
                <w:b/>
                <w:sz w:val="16"/>
                <w:szCs w:val="16"/>
              </w:rPr>
              <w:t>be one-time</w:t>
            </w:r>
            <w:r w:rsidR="0001271A">
              <w:rPr>
                <w:rFonts w:ascii="Arial" w:hAnsi="Arial" w:cs="Arial"/>
                <w:b/>
                <w:sz w:val="16"/>
                <w:szCs w:val="16"/>
              </w:rPr>
              <w:t xml:space="preserve"> </w:t>
            </w:r>
            <w:r w:rsidRPr="000A6DA8">
              <w:rPr>
                <w:rFonts w:ascii="Arial" w:hAnsi="Arial" w:cs="Arial"/>
                <w:b/>
                <w:sz w:val="16"/>
                <w:szCs w:val="16"/>
              </w:rPr>
              <w:t>or on-going</w:t>
            </w:r>
            <w:r w:rsidR="0001271A">
              <w:rPr>
                <w:rFonts w:ascii="Arial" w:hAnsi="Arial" w:cs="Arial"/>
                <w:b/>
                <w:sz w:val="16"/>
                <w:szCs w:val="16"/>
              </w:rPr>
              <w:t xml:space="preserve"> </w:t>
            </w:r>
            <w:r w:rsidRPr="000A6DA8">
              <w:rPr>
                <w:rFonts w:ascii="Arial" w:hAnsi="Arial" w:cs="Arial"/>
                <w:b/>
                <w:sz w:val="16"/>
                <w:szCs w:val="16"/>
              </w:rPr>
              <w:t>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01271A">
            <w:pPr>
              <w:jc w:val="center"/>
              <w:rPr>
                <w:rFonts w:ascii="Arial" w:hAnsi="Arial" w:cs="Arial"/>
                <w:b/>
                <w:sz w:val="16"/>
                <w:szCs w:val="16"/>
              </w:rPr>
            </w:pPr>
            <w:r w:rsidRPr="000A6DA8">
              <w:rPr>
                <w:rFonts w:ascii="Arial" w:hAnsi="Arial" w:cs="Arial"/>
                <w:b/>
                <w:sz w:val="16"/>
                <w:szCs w:val="16"/>
              </w:rPr>
              <w:t>Is resource already funded (in part or in full)?  If so, name</w:t>
            </w:r>
            <w:r w:rsidR="0001271A">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9C612B" w:rsidRPr="000A6DA8" w:rsidRDefault="009C612B" w:rsidP="00572848">
            <w:pPr>
              <w:jc w:val="center"/>
              <w:rPr>
                <w:rFonts w:ascii="Arial" w:hAnsi="Arial" w:cs="Arial"/>
                <w:b/>
                <w:sz w:val="16"/>
                <w:szCs w:val="16"/>
              </w:rPr>
            </w:pPr>
          </w:p>
        </w:tc>
      </w:tr>
      <w:tr w:rsidR="007A7647" w:rsidRPr="00EE5222" w:rsidTr="00346022">
        <w:tc>
          <w:tcPr>
            <w:tcW w:w="1015" w:type="dxa"/>
          </w:tcPr>
          <w:p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060" w:type="dxa"/>
          </w:tcPr>
          <w:p w:rsidR="007A7647" w:rsidRDefault="00C315E3" w:rsidP="00CB5760">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CB5760">
              <w:rPr>
                <w:rFonts w:ascii="Arial" w:hAnsi="Arial" w:cs="Arial"/>
                <w:b/>
                <w:sz w:val="16"/>
                <w:szCs w:val="16"/>
              </w:rPr>
              <w:t> </w:t>
            </w:r>
            <w:r w:rsidR="00CB5760">
              <w:rPr>
                <w:rFonts w:ascii="Arial" w:hAnsi="Arial" w:cs="Arial"/>
                <w:b/>
                <w:sz w:val="16"/>
                <w:szCs w:val="16"/>
              </w:rPr>
              <w:t> </w:t>
            </w:r>
            <w:r w:rsidR="00CB5760">
              <w:rPr>
                <w:rFonts w:ascii="Arial" w:hAnsi="Arial" w:cs="Arial"/>
                <w:b/>
                <w:sz w:val="16"/>
                <w:szCs w:val="16"/>
              </w:rPr>
              <w:t> </w:t>
            </w:r>
            <w:r w:rsidR="00CB5760">
              <w:rPr>
                <w:rFonts w:ascii="Arial" w:hAnsi="Arial" w:cs="Arial"/>
                <w:b/>
                <w:sz w:val="16"/>
                <w:szCs w:val="16"/>
              </w:rPr>
              <w:t> </w:t>
            </w:r>
            <w:r w:rsidR="00CB5760">
              <w:rPr>
                <w:rFonts w:ascii="Arial" w:hAnsi="Arial" w:cs="Arial"/>
                <w:b/>
                <w:sz w:val="16"/>
                <w:szCs w:val="16"/>
              </w:rPr>
              <w:t> </w:t>
            </w:r>
            <w:r w:rsidRPr="0084039D">
              <w:rPr>
                <w:rFonts w:ascii="Arial" w:hAnsi="Arial" w:cs="Arial"/>
                <w:b/>
                <w:sz w:val="16"/>
                <w:szCs w:val="16"/>
              </w:rPr>
              <w:fldChar w:fldCharType="end"/>
            </w:r>
          </w:p>
        </w:tc>
        <w:tc>
          <w:tcPr>
            <w:tcW w:w="1350" w:type="dxa"/>
          </w:tcPr>
          <w:p w:rsidR="007A7647" w:rsidRDefault="00C315E3">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080" w:type="dxa"/>
          </w:tcPr>
          <w:p w:rsidR="007A7647" w:rsidRDefault="00C315E3">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00" w:type="dxa"/>
          </w:tcPr>
          <w:p w:rsidR="007A7647" w:rsidRDefault="00C315E3">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C315E3">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C315E3">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C315E3">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346022">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060" w:type="dxa"/>
          </w:tcPr>
          <w:p w:rsidR="007A7647" w:rsidRDefault="00C315E3">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1350" w:type="dxa"/>
          </w:tcPr>
          <w:p w:rsidR="007A7647" w:rsidRDefault="00C315E3">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080" w:type="dxa"/>
          </w:tcPr>
          <w:p w:rsidR="007A7647" w:rsidRDefault="00C315E3">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00" w:type="dxa"/>
          </w:tcPr>
          <w:p w:rsidR="007A7647" w:rsidRDefault="00C315E3">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C315E3">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C315E3">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C315E3">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346022">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060" w:type="dxa"/>
          </w:tcPr>
          <w:p w:rsidR="007A7647" w:rsidRDefault="00C315E3">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1350" w:type="dxa"/>
          </w:tcPr>
          <w:p w:rsidR="007A7647" w:rsidRDefault="00C315E3">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080" w:type="dxa"/>
          </w:tcPr>
          <w:p w:rsidR="007A7647" w:rsidRDefault="00C315E3">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00" w:type="dxa"/>
          </w:tcPr>
          <w:p w:rsidR="007A7647" w:rsidRDefault="00C315E3">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C315E3">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C315E3">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C315E3">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346022">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060" w:type="dxa"/>
          </w:tcPr>
          <w:p w:rsidR="007A7647" w:rsidRDefault="00C315E3">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1350" w:type="dxa"/>
          </w:tcPr>
          <w:p w:rsidR="007A7647" w:rsidRDefault="00C315E3">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080" w:type="dxa"/>
          </w:tcPr>
          <w:p w:rsidR="007A7647" w:rsidRDefault="00C315E3">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00" w:type="dxa"/>
          </w:tcPr>
          <w:p w:rsidR="007A7647" w:rsidRDefault="00C315E3">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C315E3">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C315E3">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C315E3">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346022">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060" w:type="dxa"/>
          </w:tcPr>
          <w:p w:rsidR="007A7647" w:rsidRDefault="00C315E3">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1350" w:type="dxa"/>
          </w:tcPr>
          <w:p w:rsidR="007A7647" w:rsidRDefault="00C315E3">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080" w:type="dxa"/>
          </w:tcPr>
          <w:p w:rsidR="007A7647" w:rsidRDefault="00C315E3">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00" w:type="dxa"/>
          </w:tcPr>
          <w:p w:rsidR="007A7647" w:rsidRDefault="00C315E3">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C315E3">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C315E3">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C315E3">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5E58A5" w:rsidRDefault="005E58A5"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060"/>
        <w:gridCol w:w="1350"/>
        <w:gridCol w:w="1080"/>
        <w:gridCol w:w="3180"/>
        <w:gridCol w:w="1151"/>
        <w:gridCol w:w="1339"/>
        <w:gridCol w:w="2225"/>
      </w:tblGrid>
      <w:tr w:rsidR="00E848FE" w:rsidRPr="00EE5222" w:rsidTr="00AD6FCC">
        <w:trPr>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Technology (</w:t>
            </w:r>
            <w:r w:rsidR="00AF2C27">
              <w:rPr>
                <w:rFonts w:ascii="Arial" w:hAnsi="Arial" w:cs="Arial"/>
                <w:b/>
                <w:color w:val="000000"/>
                <w:sz w:val="20"/>
                <w:szCs w:val="20"/>
              </w:rPr>
              <w:t>printer for the d</w:t>
            </w:r>
            <w:r w:rsidR="00DB7C57">
              <w:rPr>
                <w:rFonts w:ascii="Arial" w:hAnsi="Arial" w:cs="Arial"/>
                <w:b/>
                <w:color w:val="000000"/>
                <w:sz w:val="20"/>
                <w:szCs w:val="20"/>
              </w:rPr>
              <w:t xml:space="preserve">epartment office, copiers, </w:t>
            </w:r>
            <w:r w:rsidR="00E848FE" w:rsidRPr="00EE5222">
              <w:rPr>
                <w:rFonts w:ascii="Arial" w:hAnsi="Arial" w:cs="Arial"/>
                <w:b/>
                <w:color w:val="000000"/>
                <w:sz w:val="20"/>
                <w:szCs w:val="20"/>
              </w:rPr>
              <w:t xml:space="preserve">computers, data projectors, document readers, etc.) </w:t>
            </w:r>
            <w:r w:rsidR="00E848FE" w:rsidRPr="00EE5222">
              <w:rPr>
                <w:rFonts w:ascii="Arial" w:hAnsi="Arial" w:cs="Arial"/>
                <w:b/>
                <w:i/>
                <w:sz w:val="20"/>
                <w:szCs w:val="20"/>
              </w:rPr>
              <w:t>Enter requests on lines below.</w:t>
            </w:r>
          </w:p>
        </w:tc>
      </w:tr>
      <w:tr w:rsidR="00AD6FCC" w:rsidRPr="000A6DA8" w:rsidTr="00AD6FCC">
        <w:trPr>
          <w:tblHeader/>
        </w:trPr>
        <w:tc>
          <w:tcPr>
            <w:tcW w:w="1015"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 xml:space="preserve">Resource </w:t>
            </w:r>
          </w:p>
        </w:tc>
        <w:tc>
          <w:tcPr>
            <w:tcW w:w="3060"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Describe Resource Requested</w:t>
            </w:r>
          </w:p>
        </w:tc>
        <w:tc>
          <w:tcPr>
            <w:tcW w:w="1350"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Pr>
                <w:rFonts w:ascii="Arial" w:hAnsi="Arial" w:cs="Arial"/>
                <w:b/>
                <w:sz w:val="16"/>
                <w:szCs w:val="16"/>
              </w:rPr>
              <w:t>Department Priority</w:t>
            </w:r>
            <w:r w:rsidRPr="000A6DA8">
              <w:rPr>
                <w:rFonts w:ascii="Arial" w:hAnsi="Arial" w:cs="Arial"/>
                <w:b/>
                <w:sz w:val="16"/>
                <w:szCs w:val="16"/>
              </w:rPr>
              <w:t xml:space="preserve"> </w:t>
            </w:r>
          </w:p>
        </w:tc>
        <w:tc>
          <w:tcPr>
            <w:tcW w:w="1080" w:type="dxa"/>
          </w:tcPr>
          <w:p w:rsidR="00AD6FCC" w:rsidRPr="000A6DA8" w:rsidRDefault="00AD6FCC" w:rsidP="00DB7C57">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w:t>
            </w:r>
            <w:hyperlink r:id="rId10" w:history="1">
              <w:r w:rsidRPr="00AD6FCC">
                <w:rPr>
                  <w:rStyle w:val="Hyperlink"/>
                  <w:rFonts w:ascii="Arial" w:hAnsi="Arial" w:cs="Arial"/>
                  <w:b/>
                  <w:sz w:val="16"/>
                  <w:szCs w:val="16"/>
                </w:rPr>
                <w:t>Link</w:t>
              </w:r>
            </w:hyperlink>
            <w:r w:rsidRPr="000A6DA8">
              <w:rPr>
                <w:rFonts w:ascii="Arial" w:hAnsi="Arial" w:cs="Arial"/>
                <w:b/>
                <w:sz w:val="16"/>
                <w:szCs w:val="16"/>
              </w:rPr>
              <w:t xml:space="preserve">) </w:t>
            </w:r>
          </w:p>
        </w:tc>
        <w:tc>
          <w:tcPr>
            <w:tcW w:w="3180"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department’s</w:t>
            </w:r>
            <w:r w:rsidRPr="000A6DA8">
              <w:rPr>
                <w:rFonts w:ascii="Arial" w:hAnsi="Arial" w:cs="Arial"/>
                <w:b/>
                <w:sz w:val="16"/>
                <w:szCs w:val="16"/>
              </w:rPr>
              <w:t xml:space="preserve"> plan, analysis of data, </w:t>
            </w:r>
            <w:r>
              <w:rPr>
                <w:rFonts w:ascii="Arial" w:hAnsi="Arial" w:cs="Arial"/>
                <w:b/>
                <w:sz w:val="16"/>
                <w:szCs w:val="16"/>
              </w:rPr>
              <w:t>and/or the C</w:t>
            </w:r>
            <w:r w:rsidRPr="000A6DA8">
              <w:rPr>
                <w:rFonts w:ascii="Arial" w:hAnsi="Arial" w:cs="Arial"/>
                <w:b/>
                <w:sz w:val="16"/>
                <w:szCs w:val="16"/>
              </w:rPr>
              <w:t>ollege’s Strategic Plan</w:t>
            </w:r>
          </w:p>
        </w:tc>
        <w:tc>
          <w:tcPr>
            <w:tcW w:w="1151"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AD6FCC" w:rsidRPr="000A6DA8" w:rsidRDefault="00AD6FCC" w:rsidP="00DB7C57">
            <w:pP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AD6FCC" w:rsidRPr="000A6DA8" w:rsidRDefault="00AD6FCC" w:rsidP="00DB7C57">
            <w:pPr>
              <w:jc w:val="center"/>
              <w:rPr>
                <w:rFonts w:ascii="Arial" w:hAnsi="Arial" w:cs="Arial"/>
                <w:b/>
                <w:sz w:val="16"/>
                <w:szCs w:val="16"/>
              </w:rPr>
            </w:pPr>
          </w:p>
        </w:tc>
      </w:tr>
      <w:tr w:rsidR="007A7647" w:rsidRPr="000A6DA8" w:rsidTr="00AD6FCC">
        <w:tc>
          <w:tcPr>
            <w:tcW w:w="1015"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060" w:type="dxa"/>
          </w:tcPr>
          <w:p w:rsidR="007A7647" w:rsidRDefault="00C315E3" w:rsidP="00CB5760">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CB5760">
              <w:rPr>
                <w:rFonts w:ascii="Arial" w:hAnsi="Arial" w:cs="Arial"/>
                <w:b/>
                <w:noProof/>
                <w:sz w:val="16"/>
                <w:szCs w:val="16"/>
              </w:rPr>
              <w:t>Scantron ParScore</w:t>
            </w:r>
            <w:r w:rsidRPr="006145DF">
              <w:rPr>
                <w:rFonts w:ascii="Arial" w:hAnsi="Arial" w:cs="Arial"/>
                <w:b/>
                <w:sz w:val="16"/>
                <w:szCs w:val="16"/>
              </w:rPr>
              <w:fldChar w:fldCharType="end"/>
            </w:r>
          </w:p>
        </w:tc>
        <w:tc>
          <w:tcPr>
            <w:tcW w:w="1350" w:type="dxa"/>
          </w:tcPr>
          <w:p w:rsidR="007A7647" w:rsidRDefault="00C315E3" w:rsidP="00C82114">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C82114">
              <w:rPr>
                <w:rFonts w:ascii="Arial" w:hAnsi="Arial" w:cs="Arial"/>
                <w:b/>
                <w:noProof/>
                <w:sz w:val="16"/>
                <w:szCs w:val="16"/>
              </w:rPr>
              <w:t>3</w:t>
            </w:r>
            <w:r w:rsidRPr="007D1A82">
              <w:rPr>
                <w:rFonts w:ascii="Arial" w:hAnsi="Arial" w:cs="Arial"/>
                <w:b/>
                <w:sz w:val="16"/>
                <w:szCs w:val="16"/>
              </w:rPr>
              <w:fldChar w:fldCharType="end"/>
            </w:r>
          </w:p>
        </w:tc>
        <w:tc>
          <w:tcPr>
            <w:tcW w:w="1080" w:type="dxa"/>
          </w:tcPr>
          <w:p w:rsidR="007A7647" w:rsidRDefault="00C315E3" w:rsidP="00C82114">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C82114" w:rsidRPr="00C82114">
              <w:rPr>
                <w:rFonts w:ascii="Arial" w:hAnsi="Arial" w:cs="Arial"/>
                <w:b/>
                <w:sz w:val="16"/>
                <w:szCs w:val="16"/>
              </w:rPr>
              <w:t>Strategic Goal 2.4: Implement Student Learning Outcomes</w:t>
            </w:r>
            <w:r w:rsidRPr="008D5BE1">
              <w:rPr>
                <w:rFonts w:ascii="Arial" w:hAnsi="Arial" w:cs="Arial"/>
                <w:b/>
                <w:sz w:val="16"/>
                <w:szCs w:val="16"/>
              </w:rPr>
              <w:fldChar w:fldCharType="end"/>
            </w:r>
          </w:p>
        </w:tc>
        <w:tc>
          <w:tcPr>
            <w:tcW w:w="3180" w:type="dxa"/>
          </w:tcPr>
          <w:p w:rsidR="000949B3" w:rsidRDefault="00C315E3" w:rsidP="00F873D5">
            <w:pPr>
              <w:rPr>
                <w:rFonts w:ascii="Arial" w:hAnsi="Arial" w:cs="Arial"/>
                <w:b/>
                <w:noProof/>
                <w:sz w:val="16"/>
                <w:szCs w:val="16"/>
              </w:rPr>
            </w:pPr>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F873D5">
              <w:rPr>
                <w:rFonts w:ascii="Arial" w:hAnsi="Arial" w:cs="Arial"/>
                <w:b/>
                <w:noProof/>
                <w:sz w:val="16"/>
                <w:szCs w:val="16"/>
              </w:rPr>
              <w:t>ParScore is software that integrates with Scantron machines to provide detailed reporting capabilities. It could be used by any department and the SLOAC Office indicated an interest in partnering with our department to analyze SLOAs. Saddleback College uses it extensively.</w:t>
            </w:r>
          </w:p>
          <w:p w:rsidR="007A7647" w:rsidRDefault="00F873D5" w:rsidP="00F873D5">
            <w:r w:rsidRPr="00F873D5">
              <w:rPr>
                <w:rFonts w:ascii="Arial" w:hAnsi="Arial" w:cs="Arial"/>
                <w:b/>
                <w:noProof/>
                <w:sz w:val="16"/>
                <w:szCs w:val="16"/>
              </w:rPr>
              <w:t xml:space="preserve"> </w:t>
            </w:r>
            <w:r w:rsidR="00C315E3" w:rsidRPr="0090608E">
              <w:rPr>
                <w:rFonts w:ascii="Arial" w:hAnsi="Arial" w:cs="Arial"/>
                <w:b/>
                <w:sz w:val="16"/>
                <w:szCs w:val="16"/>
              </w:rPr>
              <w:fldChar w:fldCharType="end"/>
            </w:r>
          </w:p>
        </w:tc>
        <w:tc>
          <w:tcPr>
            <w:tcW w:w="1151" w:type="dxa"/>
          </w:tcPr>
          <w:p w:rsidR="007A7647" w:rsidRDefault="00C315E3" w:rsidP="000F0567">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F873D5">
              <w:rPr>
                <w:rFonts w:ascii="Arial" w:hAnsi="Arial" w:cs="Arial"/>
                <w:b/>
                <w:noProof/>
                <w:sz w:val="16"/>
                <w:szCs w:val="16"/>
              </w:rPr>
              <w:t>$</w:t>
            </w:r>
            <w:r w:rsidR="000F0567">
              <w:rPr>
                <w:rFonts w:ascii="Arial" w:hAnsi="Arial" w:cs="Arial"/>
                <w:b/>
                <w:noProof/>
                <w:sz w:val="16"/>
                <w:szCs w:val="16"/>
              </w:rPr>
              <w:t>2</w:t>
            </w:r>
            <w:r w:rsidR="00F873D5">
              <w:rPr>
                <w:rFonts w:ascii="Arial" w:hAnsi="Arial" w:cs="Arial"/>
                <w:b/>
                <w:noProof/>
                <w:sz w:val="16"/>
                <w:szCs w:val="16"/>
              </w:rPr>
              <w:t>,</w:t>
            </w:r>
            <w:r w:rsidR="000F0567">
              <w:rPr>
                <w:rFonts w:ascii="Arial" w:hAnsi="Arial" w:cs="Arial"/>
                <w:b/>
                <w:noProof/>
                <w:sz w:val="16"/>
                <w:szCs w:val="16"/>
              </w:rPr>
              <w:t>5</w:t>
            </w:r>
            <w:r w:rsidR="00F873D5">
              <w:rPr>
                <w:rFonts w:ascii="Arial" w:hAnsi="Arial" w:cs="Arial"/>
                <w:b/>
                <w:noProof/>
                <w:sz w:val="16"/>
                <w:szCs w:val="16"/>
              </w:rPr>
              <w:t>00</w:t>
            </w:r>
            <w:r w:rsidRPr="008D7773">
              <w:rPr>
                <w:rFonts w:ascii="Arial" w:hAnsi="Arial" w:cs="Arial"/>
                <w:b/>
                <w:sz w:val="16"/>
                <w:szCs w:val="16"/>
              </w:rPr>
              <w:fldChar w:fldCharType="end"/>
            </w:r>
          </w:p>
        </w:tc>
        <w:tc>
          <w:tcPr>
            <w:tcW w:w="1339" w:type="dxa"/>
          </w:tcPr>
          <w:p w:rsidR="007A7647" w:rsidRDefault="00C315E3" w:rsidP="00F873D5">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F873D5">
              <w:rPr>
                <w:rFonts w:ascii="Arial" w:hAnsi="Arial" w:cs="Arial"/>
                <w:b/>
                <w:noProof/>
                <w:sz w:val="16"/>
                <w:szCs w:val="16"/>
              </w:rPr>
              <w:t>One-Time</w:t>
            </w:r>
            <w:r w:rsidRPr="00F95C77">
              <w:rPr>
                <w:rFonts w:ascii="Arial" w:hAnsi="Arial" w:cs="Arial"/>
                <w:b/>
                <w:sz w:val="16"/>
                <w:szCs w:val="16"/>
              </w:rPr>
              <w:fldChar w:fldCharType="end"/>
            </w:r>
          </w:p>
        </w:tc>
        <w:tc>
          <w:tcPr>
            <w:tcW w:w="2225" w:type="dxa"/>
          </w:tcPr>
          <w:p w:rsidR="007A7647" w:rsidRDefault="00C315E3" w:rsidP="00F873D5">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F873D5">
              <w:rPr>
                <w:rFonts w:ascii="Arial" w:hAnsi="Arial" w:cs="Arial"/>
                <w:b/>
                <w:noProof/>
                <w:sz w:val="16"/>
                <w:szCs w:val="16"/>
              </w:rPr>
              <w:t>No</w:t>
            </w:r>
            <w:r w:rsidRPr="00722EEA">
              <w:rPr>
                <w:rFonts w:ascii="Arial" w:hAnsi="Arial" w:cs="Arial"/>
                <w:b/>
                <w:sz w:val="16"/>
                <w:szCs w:val="16"/>
              </w:rPr>
              <w:fldChar w:fldCharType="end"/>
            </w:r>
          </w:p>
        </w:tc>
      </w:tr>
      <w:tr w:rsidR="007A7647" w:rsidRPr="000A6DA8" w:rsidTr="00AD6FCC">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b2. </w:t>
            </w:r>
          </w:p>
        </w:tc>
        <w:tc>
          <w:tcPr>
            <w:tcW w:w="3060" w:type="dxa"/>
          </w:tcPr>
          <w:p w:rsidR="00C82114" w:rsidRDefault="00C315E3" w:rsidP="00CB5760">
            <w:pPr>
              <w:rPr>
                <w:rFonts w:ascii="Arial" w:hAnsi="Arial" w:cs="Arial"/>
                <w:b/>
                <w:noProof/>
                <w:sz w:val="16"/>
                <w:szCs w:val="16"/>
              </w:rPr>
            </w:pPr>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CB5760">
              <w:rPr>
                <w:rFonts w:ascii="Arial" w:hAnsi="Arial" w:cs="Arial"/>
                <w:b/>
                <w:noProof/>
                <w:sz w:val="16"/>
                <w:szCs w:val="16"/>
              </w:rPr>
              <w:t>Samsung</w:t>
            </w:r>
            <w:r w:rsidR="00C82114">
              <w:rPr>
                <w:rFonts w:ascii="Arial" w:hAnsi="Arial" w:cs="Arial"/>
                <w:b/>
                <w:noProof/>
                <w:sz w:val="16"/>
                <w:szCs w:val="16"/>
              </w:rPr>
              <w:t xml:space="preserve"> UF-130DX</w:t>
            </w:r>
            <w:r w:rsidR="00CB5760">
              <w:rPr>
                <w:rFonts w:ascii="Arial" w:hAnsi="Arial" w:cs="Arial"/>
                <w:b/>
                <w:noProof/>
                <w:sz w:val="16"/>
                <w:szCs w:val="16"/>
              </w:rPr>
              <w:t xml:space="preserve"> document camera</w:t>
            </w:r>
          </w:p>
          <w:p w:rsidR="00C82114" w:rsidRDefault="00C82114" w:rsidP="00CB5760">
            <w:pPr>
              <w:rPr>
                <w:rFonts w:ascii="Arial" w:hAnsi="Arial" w:cs="Arial"/>
                <w:b/>
                <w:noProof/>
                <w:sz w:val="16"/>
                <w:szCs w:val="16"/>
              </w:rPr>
            </w:pPr>
          </w:p>
          <w:p w:rsidR="007A7647" w:rsidRDefault="00C315E3" w:rsidP="00CB5760">
            <w:r w:rsidRPr="006145DF">
              <w:rPr>
                <w:rFonts w:ascii="Arial" w:hAnsi="Arial" w:cs="Arial"/>
                <w:b/>
                <w:sz w:val="16"/>
                <w:szCs w:val="16"/>
              </w:rPr>
              <w:fldChar w:fldCharType="end"/>
            </w:r>
          </w:p>
        </w:tc>
        <w:tc>
          <w:tcPr>
            <w:tcW w:w="1350" w:type="dxa"/>
          </w:tcPr>
          <w:p w:rsidR="007A7647" w:rsidRDefault="00C315E3" w:rsidP="00C82114">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C82114">
              <w:rPr>
                <w:rFonts w:ascii="Arial" w:hAnsi="Arial" w:cs="Arial"/>
                <w:b/>
                <w:noProof/>
                <w:sz w:val="16"/>
                <w:szCs w:val="16"/>
              </w:rPr>
              <w:t>4</w:t>
            </w:r>
            <w:r w:rsidRPr="007D1A82">
              <w:rPr>
                <w:rFonts w:ascii="Arial" w:hAnsi="Arial" w:cs="Arial"/>
                <w:b/>
                <w:sz w:val="16"/>
                <w:szCs w:val="16"/>
              </w:rPr>
              <w:fldChar w:fldCharType="end"/>
            </w:r>
          </w:p>
        </w:tc>
        <w:tc>
          <w:tcPr>
            <w:tcW w:w="1080" w:type="dxa"/>
          </w:tcPr>
          <w:p w:rsidR="007A7647" w:rsidRDefault="00C315E3" w:rsidP="00C82114">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C82114" w:rsidRPr="00C82114">
              <w:rPr>
                <w:rFonts w:ascii="Arial" w:hAnsi="Arial" w:cs="Arial"/>
                <w:b/>
                <w:noProof/>
                <w:sz w:val="16"/>
                <w:szCs w:val="16"/>
              </w:rPr>
              <w:t>Strategic Goal 2.4: Implement Student Learning Outcomes</w:t>
            </w:r>
            <w:r w:rsidRPr="008D5BE1">
              <w:rPr>
                <w:rFonts w:ascii="Arial" w:hAnsi="Arial" w:cs="Arial"/>
                <w:b/>
                <w:sz w:val="16"/>
                <w:szCs w:val="16"/>
              </w:rPr>
              <w:fldChar w:fldCharType="end"/>
            </w:r>
          </w:p>
        </w:tc>
        <w:tc>
          <w:tcPr>
            <w:tcW w:w="3180" w:type="dxa"/>
          </w:tcPr>
          <w:p w:rsidR="007A7647" w:rsidRDefault="00C315E3" w:rsidP="00C82114">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C82114">
              <w:rPr>
                <w:rFonts w:ascii="Arial" w:hAnsi="Arial" w:cs="Arial"/>
                <w:b/>
                <w:noProof/>
                <w:sz w:val="16"/>
                <w:szCs w:val="16"/>
              </w:rPr>
              <w:t>Faculty in several of the disciplines in Behavioral Sciences expressed an interest in obtaining a document camera with the capabilities of the UF-130DX for classroom presentations. The device could be shared with other departments who use the MD classrooms.</w:t>
            </w:r>
            <w:r w:rsidR="000949B3">
              <w:rPr>
                <w:rFonts w:ascii="Arial" w:hAnsi="Arial" w:cs="Arial"/>
                <w:b/>
                <w:noProof/>
                <w:sz w:val="16"/>
                <w:szCs w:val="16"/>
              </w:rPr>
              <w:t xml:space="preserve"> This was the model requested but it's possible a less expensive model would suffice.</w:t>
            </w:r>
            <w:r w:rsidR="00C82114">
              <w:rPr>
                <w:rFonts w:ascii="Arial" w:hAnsi="Arial" w:cs="Arial"/>
                <w:b/>
                <w:noProof/>
                <w:sz w:val="16"/>
                <w:szCs w:val="16"/>
              </w:rPr>
              <w:t xml:space="preserve"> </w:t>
            </w:r>
            <w:r w:rsidRPr="0090608E">
              <w:rPr>
                <w:rFonts w:ascii="Arial" w:hAnsi="Arial" w:cs="Arial"/>
                <w:b/>
                <w:sz w:val="16"/>
                <w:szCs w:val="16"/>
              </w:rPr>
              <w:fldChar w:fldCharType="end"/>
            </w:r>
          </w:p>
        </w:tc>
        <w:tc>
          <w:tcPr>
            <w:tcW w:w="1151" w:type="dxa"/>
          </w:tcPr>
          <w:p w:rsidR="007A7647" w:rsidRDefault="00C315E3" w:rsidP="000949B3">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0949B3">
              <w:rPr>
                <w:rFonts w:ascii="Arial" w:hAnsi="Arial" w:cs="Arial"/>
                <w:b/>
                <w:noProof/>
                <w:sz w:val="16"/>
                <w:szCs w:val="16"/>
              </w:rPr>
              <w:t>$1820</w:t>
            </w:r>
            <w:r w:rsidRPr="008D7773">
              <w:rPr>
                <w:rFonts w:ascii="Arial" w:hAnsi="Arial" w:cs="Arial"/>
                <w:b/>
                <w:sz w:val="16"/>
                <w:szCs w:val="16"/>
              </w:rPr>
              <w:fldChar w:fldCharType="end"/>
            </w:r>
          </w:p>
        </w:tc>
        <w:tc>
          <w:tcPr>
            <w:tcW w:w="1339" w:type="dxa"/>
          </w:tcPr>
          <w:p w:rsidR="007A7647" w:rsidRDefault="00C315E3" w:rsidP="00A623BB">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A623BB">
              <w:rPr>
                <w:rFonts w:ascii="Arial" w:hAnsi="Arial" w:cs="Arial"/>
                <w:b/>
                <w:noProof/>
                <w:sz w:val="16"/>
                <w:szCs w:val="16"/>
              </w:rPr>
              <w:t>One-Time</w:t>
            </w:r>
            <w:r w:rsidRPr="00F95C77">
              <w:rPr>
                <w:rFonts w:ascii="Arial" w:hAnsi="Arial" w:cs="Arial"/>
                <w:b/>
                <w:sz w:val="16"/>
                <w:szCs w:val="16"/>
              </w:rPr>
              <w:fldChar w:fldCharType="end"/>
            </w:r>
          </w:p>
        </w:tc>
        <w:tc>
          <w:tcPr>
            <w:tcW w:w="2225" w:type="dxa"/>
          </w:tcPr>
          <w:p w:rsidR="007A7647" w:rsidRDefault="00C315E3">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AD6FCC">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060" w:type="dxa"/>
          </w:tcPr>
          <w:p w:rsidR="007A7647" w:rsidRDefault="00C315E3">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350" w:type="dxa"/>
          </w:tcPr>
          <w:p w:rsidR="007A7647" w:rsidRDefault="00C315E3">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080" w:type="dxa"/>
          </w:tcPr>
          <w:p w:rsidR="007A7647" w:rsidRDefault="00C315E3">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180" w:type="dxa"/>
          </w:tcPr>
          <w:p w:rsidR="007A7647" w:rsidRDefault="00C315E3">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C315E3">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C315E3">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C315E3">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AD6FCC">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060" w:type="dxa"/>
          </w:tcPr>
          <w:p w:rsidR="007A7647" w:rsidRDefault="00C315E3">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350" w:type="dxa"/>
          </w:tcPr>
          <w:p w:rsidR="007A7647" w:rsidRDefault="00C315E3">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080" w:type="dxa"/>
          </w:tcPr>
          <w:p w:rsidR="007A7647" w:rsidRDefault="00C315E3">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180" w:type="dxa"/>
          </w:tcPr>
          <w:p w:rsidR="007A7647" w:rsidRDefault="00C315E3">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C315E3">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C315E3">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C315E3">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AD6FCC">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060" w:type="dxa"/>
          </w:tcPr>
          <w:p w:rsidR="007A7647" w:rsidRDefault="00C315E3">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350" w:type="dxa"/>
          </w:tcPr>
          <w:p w:rsidR="007A7647" w:rsidRDefault="00C315E3">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080" w:type="dxa"/>
          </w:tcPr>
          <w:p w:rsidR="007A7647" w:rsidRDefault="00C315E3">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180" w:type="dxa"/>
          </w:tcPr>
          <w:p w:rsidR="007A7647" w:rsidRDefault="00C315E3">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C315E3">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C315E3">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C315E3">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rsidR="00E848FE" w:rsidRDefault="00E848FE" w:rsidP="0021683C">
      <w:pPr>
        <w:rPr>
          <w:rFonts w:ascii="Arial" w:hAnsi="Arial" w:cs="Arial"/>
          <w:b/>
          <w:strike/>
          <w:sz w:val="16"/>
          <w:szCs w:val="16"/>
        </w:rPr>
      </w:pPr>
    </w:p>
    <w:p w:rsidR="005E58A5" w:rsidRDefault="005E58A5" w:rsidP="0021683C">
      <w:pPr>
        <w:rPr>
          <w:rFonts w:ascii="Arial" w:hAnsi="Arial" w:cs="Arial"/>
          <w:b/>
          <w:strike/>
          <w:sz w:val="16"/>
          <w:szCs w:val="16"/>
        </w:rPr>
      </w:pPr>
    </w:p>
    <w:p w:rsidR="005E58A5" w:rsidRDefault="005E58A5" w:rsidP="0021683C">
      <w:pPr>
        <w:rPr>
          <w:rFonts w:ascii="Arial" w:hAnsi="Arial" w:cs="Arial"/>
          <w:b/>
          <w:strike/>
          <w:sz w:val="16"/>
          <w:szCs w:val="16"/>
        </w:rPr>
      </w:pPr>
    </w:p>
    <w:p w:rsidR="005E58A5" w:rsidRPr="000A6DA8" w:rsidRDefault="005E58A5"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060"/>
        <w:gridCol w:w="1350"/>
        <w:gridCol w:w="1080"/>
        <w:gridCol w:w="3170"/>
        <w:gridCol w:w="6"/>
        <w:gridCol w:w="1145"/>
        <w:gridCol w:w="6"/>
        <w:gridCol w:w="1335"/>
        <w:gridCol w:w="6"/>
        <w:gridCol w:w="2227"/>
      </w:tblGrid>
      <w:tr w:rsidR="00E848FE" w:rsidRPr="00EE5222" w:rsidTr="00AD6FCC">
        <w:trPr>
          <w:trHeight w:hRule="exact" w:val="288"/>
          <w:tblHeader/>
        </w:trPr>
        <w:tc>
          <w:tcPr>
            <w:tcW w:w="14407" w:type="dxa"/>
            <w:gridSpan w:val="11"/>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00DB7C57">
              <w:rPr>
                <w:rFonts w:ascii="Arial" w:hAnsi="Arial" w:cs="Arial"/>
                <w:b/>
                <w:color w:val="000000"/>
                <w:sz w:val="20"/>
                <w:szCs w:val="20"/>
              </w:rPr>
              <w:t xml:space="preserve">&lt;$500) (shared office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AD6FCC" w:rsidRPr="000A6DA8" w:rsidTr="00AD6FCC">
        <w:trPr>
          <w:tblHeader/>
        </w:trPr>
        <w:tc>
          <w:tcPr>
            <w:tcW w:w="1022"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 xml:space="preserve">Resource </w:t>
            </w:r>
          </w:p>
        </w:tc>
        <w:tc>
          <w:tcPr>
            <w:tcW w:w="3060"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Describe Resource Requested</w:t>
            </w:r>
          </w:p>
        </w:tc>
        <w:tc>
          <w:tcPr>
            <w:tcW w:w="1350"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Pr>
                <w:rFonts w:ascii="Arial" w:hAnsi="Arial" w:cs="Arial"/>
                <w:b/>
                <w:sz w:val="16"/>
                <w:szCs w:val="16"/>
              </w:rPr>
              <w:t>Department Priority</w:t>
            </w:r>
            <w:r w:rsidRPr="000A6DA8">
              <w:rPr>
                <w:rFonts w:ascii="Arial" w:hAnsi="Arial" w:cs="Arial"/>
                <w:b/>
                <w:sz w:val="16"/>
                <w:szCs w:val="16"/>
              </w:rPr>
              <w:t xml:space="preserve"> </w:t>
            </w:r>
          </w:p>
        </w:tc>
        <w:tc>
          <w:tcPr>
            <w:tcW w:w="1080" w:type="dxa"/>
          </w:tcPr>
          <w:p w:rsidR="00AD6FCC" w:rsidRPr="000A6DA8" w:rsidRDefault="00AD6FCC" w:rsidP="00DB7C57">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w:t>
            </w:r>
            <w:hyperlink r:id="rId11" w:history="1">
              <w:r w:rsidRPr="00AD6FCC">
                <w:rPr>
                  <w:rStyle w:val="Hyperlink"/>
                  <w:rFonts w:ascii="Arial" w:hAnsi="Arial" w:cs="Arial"/>
                  <w:b/>
                  <w:sz w:val="16"/>
                  <w:szCs w:val="16"/>
                </w:rPr>
                <w:t>Link</w:t>
              </w:r>
            </w:hyperlink>
            <w:r w:rsidRPr="000A6DA8">
              <w:rPr>
                <w:rFonts w:ascii="Arial" w:hAnsi="Arial" w:cs="Arial"/>
                <w:b/>
                <w:sz w:val="16"/>
                <w:szCs w:val="16"/>
              </w:rPr>
              <w:t xml:space="preserve">) </w:t>
            </w:r>
          </w:p>
        </w:tc>
        <w:tc>
          <w:tcPr>
            <w:tcW w:w="3176" w:type="dxa"/>
            <w:gridSpan w:val="2"/>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department’s</w:t>
            </w:r>
            <w:r w:rsidRPr="000A6DA8">
              <w:rPr>
                <w:rFonts w:ascii="Arial" w:hAnsi="Arial" w:cs="Arial"/>
                <w:b/>
                <w:sz w:val="16"/>
                <w:szCs w:val="16"/>
              </w:rPr>
              <w:t xml:space="preserve"> plan, analysis of data, </w:t>
            </w:r>
            <w:r>
              <w:rPr>
                <w:rFonts w:ascii="Arial" w:hAnsi="Arial" w:cs="Arial"/>
                <w:b/>
                <w:sz w:val="16"/>
                <w:szCs w:val="16"/>
              </w:rPr>
              <w:t>and/or the C</w:t>
            </w:r>
            <w:r w:rsidRPr="000A6DA8">
              <w:rPr>
                <w:rFonts w:ascii="Arial" w:hAnsi="Arial" w:cs="Arial"/>
                <w:b/>
                <w:sz w:val="16"/>
                <w:szCs w:val="16"/>
              </w:rPr>
              <w:t>ollege’s Strategic Plan</w:t>
            </w:r>
          </w:p>
        </w:tc>
        <w:tc>
          <w:tcPr>
            <w:tcW w:w="1151" w:type="dxa"/>
            <w:gridSpan w:val="2"/>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AD6FCC" w:rsidRPr="000A6DA8" w:rsidRDefault="00AD6FCC" w:rsidP="00DB7C57">
            <w:pPr>
              <w:rPr>
                <w:rFonts w:ascii="Arial" w:hAnsi="Arial" w:cs="Arial"/>
                <w:b/>
                <w:sz w:val="16"/>
                <w:szCs w:val="16"/>
              </w:rPr>
            </w:pPr>
          </w:p>
          <w:p w:rsidR="00AD6FCC" w:rsidRPr="000A6DA8" w:rsidRDefault="00AD6FCC" w:rsidP="00AD6FCC">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tc>
      </w:tr>
      <w:tr w:rsidR="007A7647" w:rsidRPr="00EE5222" w:rsidTr="00AD6FCC">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060" w:type="dxa"/>
          </w:tcPr>
          <w:p w:rsidR="007A7647" w:rsidRDefault="00C315E3" w:rsidP="00CB5760">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CB5760">
              <w:rPr>
                <w:rFonts w:ascii="Arial" w:hAnsi="Arial" w:cs="Arial"/>
                <w:b/>
                <w:noProof/>
                <w:sz w:val="16"/>
                <w:szCs w:val="16"/>
              </w:rPr>
              <w:t>Cork Rolling Easels</w:t>
            </w:r>
            <w:r w:rsidRPr="006A0CAA">
              <w:rPr>
                <w:rFonts w:ascii="Arial" w:hAnsi="Arial" w:cs="Arial"/>
                <w:b/>
                <w:sz w:val="16"/>
                <w:szCs w:val="16"/>
              </w:rPr>
              <w:fldChar w:fldCharType="end"/>
            </w:r>
          </w:p>
        </w:tc>
        <w:tc>
          <w:tcPr>
            <w:tcW w:w="1350" w:type="dxa"/>
          </w:tcPr>
          <w:p w:rsidR="007A7647" w:rsidRDefault="00C315E3" w:rsidP="00D915E9">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D915E9">
              <w:rPr>
                <w:rFonts w:ascii="Arial" w:hAnsi="Arial" w:cs="Arial"/>
                <w:b/>
                <w:noProof/>
                <w:sz w:val="16"/>
                <w:szCs w:val="16"/>
              </w:rPr>
              <w:t>2</w:t>
            </w:r>
            <w:r w:rsidRPr="00DD2422">
              <w:rPr>
                <w:rFonts w:ascii="Arial" w:hAnsi="Arial" w:cs="Arial"/>
                <w:b/>
                <w:sz w:val="16"/>
                <w:szCs w:val="16"/>
              </w:rPr>
              <w:fldChar w:fldCharType="end"/>
            </w:r>
          </w:p>
        </w:tc>
        <w:tc>
          <w:tcPr>
            <w:tcW w:w="1080" w:type="dxa"/>
          </w:tcPr>
          <w:p w:rsidR="007A7647" w:rsidRDefault="00C315E3" w:rsidP="003E5718">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C82114">
              <w:rPr>
                <w:rFonts w:ascii="Arial" w:hAnsi="Arial" w:cs="Arial"/>
                <w:b/>
                <w:sz w:val="16"/>
                <w:szCs w:val="16"/>
              </w:rPr>
              <w:t>S</w:t>
            </w:r>
            <w:r w:rsidR="003E5718" w:rsidRPr="003E5718">
              <w:rPr>
                <w:rFonts w:ascii="Arial" w:hAnsi="Arial" w:cs="Arial"/>
                <w:b/>
                <w:noProof/>
                <w:sz w:val="16"/>
                <w:szCs w:val="16"/>
              </w:rPr>
              <w:t>trategic Goal 2: Strengthen  sevices to support sudents</w:t>
            </w:r>
            <w:r w:rsidRPr="006F5492">
              <w:rPr>
                <w:rFonts w:ascii="Arial" w:hAnsi="Arial" w:cs="Arial"/>
                <w:b/>
                <w:sz w:val="16"/>
                <w:szCs w:val="16"/>
              </w:rPr>
              <w:fldChar w:fldCharType="end"/>
            </w:r>
          </w:p>
        </w:tc>
        <w:tc>
          <w:tcPr>
            <w:tcW w:w="3170" w:type="dxa"/>
          </w:tcPr>
          <w:p w:rsidR="007A7647" w:rsidRDefault="00C315E3" w:rsidP="003E5718">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3E5718">
              <w:rPr>
                <w:rFonts w:ascii="Arial" w:hAnsi="Arial" w:cs="Arial"/>
                <w:b/>
                <w:noProof/>
                <w:sz w:val="16"/>
                <w:szCs w:val="16"/>
              </w:rPr>
              <w:t>This is a resource that could be shared with disciplines throughout the MD building (and possibly beyond). Our department would use the easels to support the display of student projects</w:t>
            </w:r>
            <w:r w:rsidR="00D915E9">
              <w:rPr>
                <w:rFonts w:ascii="Arial" w:hAnsi="Arial" w:cs="Arial"/>
                <w:b/>
                <w:noProof/>
                <w:sz w:val="16"/>
                <w:szCs w:val="16"/>
              </w:rPr>
              <w:t>. Our request is to purchase 10 of these at just under $500 each.</w:t>
            </w:r>
            <w:r w:rsidRPr="00D35D91">
              <w:rPr>
                <w:rFonts w:ascii="Arial" w:hAnsi="Arial" w:cs="Arial"/>
                <w:b/>
                <w:sz w:val="16"/>
                <w:szCs w:val="16"/>
              </w:rPr>
              <w:fldChar w:fldCharType="end"/>
            </w:r>
          </w:p>
        </w:tc>
        <w:tc>
          <w:tcPr>
            <w:tcW w:w="1151" w:type="dxa"/>
            <w:gridSpan w:val="2"/>
          </w:tcPr>
          <w:p w:rsidR="007A7647" w:rsidRDefault="00C315E3" w:rsidP="00D915E9">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D915E9">
              <w:rPr>
                <w:rFonts w:ascii="Arial" w:hAnsi="Arial" w:cs="Arial"/>
                <w:b/>
                <w:noProof/>
                <w:sz w:val="16"/>
                <w:szCs w:val="16"/>
              </w:rPr>
              <w:t>$5000</w:t>
            </w:r>
            <w:r w:rsidRPr="00467C6F">
              <w:rPr>
                <w:rFonts w:ascii="Arial" w:hAnsi="Arial" w:cs="Arial"/>
                <w:b/>
                <w:sz w:val="16"/>
                <w:szCs w:val="16"/>
              </w:rPr>
              <w:fldChar w:fldCharType="end"/>
            </w:r>
          </w:p>
        </w:tc>
        <w:tc>
          <w:tcPr>
            <w:tcW w:w="1341" w:type="dxa"/>
            <w:gridSpan w:val="2"/>
          </w:tcPr>
          <w:p w:rsidR="007A7647" w:rsidRDefault="00C315E3" w:rsidP="00A623BB">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A623BB">
              <w:rPr>
                <w:rFonts w:ascii="Arial" w:hAnsi="Arial" w:cs="Arial"/>
                <w:b/>
                <w:noProof/>
                <w:sz w:val="16"/>
                <w:szCs w:val="16"/>
              </w:rPr>
              <w:t>One-Time</w:t>
            </w:r>
            <w:r w:rsidRPr="00317A3F">
              <w:rPr>
                <w:rFonts w:ascii="Arial" w:hAnsi="Arial" w:cs="Arial"/>
                <w:b/>
                <w:sz w:val="16"/>
                <w:szCs w:val="16"/>
              </w:rPr>
              <w:fldChar w:fldCharType="end"/>
            </w:r>
          </w:p>
        </w:tc>
        <w:tc>
          <w:tcPr>
            <w:tcW w:w="2233" w:type="dxa"/>
            <w:gridSpan w:val="2"/>
          </w:tcPr>
          <w:p w:rsidR="007A7647" w:rsidRDefault="00C315E3" w:rsidP="00A623BB">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A623BB">
              <w:rPr>
                <w:rFonts w:ascii="Arial" w:hAnsi="Arial" w:cs="Arial"/>
                <w:b/>
                <w:noProof/>
                <w:sz w:val="16"/>
                <w:szCs w:val="16"/>
              </w:rPr>
              <w:t>No</w:t>
            </w:r>
            <w:r w:rsidRPr="005B2BEA">
              <w:rPr>
                <w:rFonts w:ascii="Arial" w:hAnsi="Arial" w:cs="Arial"/>
                <w:b/>
                <w:sz w:val="16"/>
                <w:szCs w:val="16"/>
              </w:rPr>
              <w:fldChar w:fldCharType="end"/>
            </w:r>
          </w:p>
        </w:tc>
      </w:tr>
      <w:tr w:rsidR="007A7647" w:rsidRPr="00EE5222" w:rsidTr="00AD6FCC">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060" w:type="dxa"/>
          </w:tcPr>
          <w:p w:rsidR="007A7647" w:rsidRDefault="00C315E3">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350" w:type="dxa"/>
          </w:tcPr>
          <w:p w:rsidR="007A7647" w:rsidRDefault="00C315E3">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080" w:type="dxa"/>
          </w:tcPr>
          <w:p w:rsidR="007A7647" w:rsidRDefault="00C315E3">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170" w:type="dxa"/>
          </w:tcPr>
          <w:p w:rsidR="007A7647" w:rsidRDefault="00C315E3">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C315E3">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C315E3">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C315E3">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AD6FCC">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060" w:type="dxa"/>
          </w:tcPr>
          <w:p w:rsidR="007A7647" w:rsidRDefault="00C315E3">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350" w:type="dxa"/>
          </w:tcPr>
          <w:p w:rsidR="007A7647" w:rsidRDefault="00C315E3">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080" w:type="dxa"/>
          </w:tcPr>
          <w:p w:rsidR="007A7647" w:rsidRDefault="00C315E3">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170" w:type="dxa"/>
          </w:tcPr>
          <w:p w:rsidR="007A7647" w:rsidRDefault="00C315E3">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C315E3">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C315E3">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C315E3">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AD6FCC">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060" w:type="dxa"/>
          </w:tcPr>
          <w:p w:rsidR="007A7647" w:rsidRDefault="00C315E3">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350" w:type="dxa"/>
          </w:tcPr>
          <w:p w:rsidR="007A7647" w:rsidRDefault="00C315E3">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080" w:type="dxa"/>
          </w:tcPr>
          <w:p w:rsidR="007A7647" w:rsidRDefault="00C315E3">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170" w:type="dxa"/>
          </w:tcPr>
          <w:p w:rsidR="007A7647" w:rsidRDefault="00C315E3">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C315E3">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C315E3">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C315E3">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AD6FCC">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060" w:type="dxa"/>
          </w:tcPr>
          <w:p w:rsidR="007A7647" w:rsidRDefault="00C315E3">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350" w:type="dxa"/>
          </w:tcPr>
          <w:p w:rsidR="007A7647" w:rsidRDefault="00C315E3">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080" w:type="dxa"/>
          </w:tcPr>
          <w:p w:rsidR="007A7647" w:rsidRDefault="00C315E3">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170" w:type="dxa"/>
          </w:tcPr>
          <w:p w:rsidR="007A7647" w:rsidRDefault="00C315E3">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C315E3">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C315E3">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C315E3">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5E58A5" w:rsidRDefault="005E58A5"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060"/>
        <w:gridCol w:w="1350"/>
        <w:gridCol w:w="1080"/>
        <w:gridCol w:w="3166"/>
        <w:gridCol w:w="6"/>
        <w:gridCol w:w="1145"/>
        <w:gridCol w:w="6"/>
        <w:gridCol w:w="1334"/>
        <w:gridCol w:w="6"/>
        <w:gridCol w:w="2226"/>
        <w:gridCol w:w="6"/>
      </w:tblGrid>
      <w:tr w:rsidR="00E848FE" w:rsidRPr="00EE5222" w:rsidTr="00EC796A">
        <w:trPr>
          <w:gridAfter w:val="1"/>
          <w:wAfter w:w="6" w:type="dxa"/>
          <w:cantSplit/>
          <w:trHeight w:hRule="exact" w:val="288"/>
          <w:tblHeader/>
        </w:trPr>
        <w:tc>
          <w:tcPr>
            <w:tcW w:w="14401" w:type="dxa"/>
            <w:gridSpan w:val="11"/>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AD6FCC" w:rsidRPr="000A6DA8" w:rsidTr="00AD6FCC">
        <w:trPr>
          <w:cantSplit/>
          <w:tblHeader/>
        </w:trPr>
        <w:tc>
          <w:tcPr>
            <w:tcW w:w="1022"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 xml:space="preserve">Resource </w:t>
            </w:r>
          </w:p>
        </w:tc>
        <w:tc>
          <w:tcPr>
            <w:tcW w:w="3060"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Describe Resource Requested</w:t>
            </w:r>
          </w:p>
        </w:tc>
        <w:tc>
          <w:tcPr>
            <w:tcW w:w="1350"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Pr>
                <w:rFonts w:ascii="Arial" w:hAnsi="Arial" w:cs="Arial"/>
                <w:b/>
                <w:sz w:val="16"/>
                <w:szCs w:val="16"/>
              </w:rPr>
              <w:t>Department Priority</w:t>
            </w:r>
            <w:r w:rsidRPr="000A6DA8">
              <w:rPr>
                <w:rFonts w:ascii="Arial" w:hAnsi="Arial" w:cs="Arial"/>
                <w:b/>
                <w:sz w:val="16"/>
                <w:szCs w:val="16"/>
              </w:rPr>
              <w:t xml:space="preserve"> </w:t>
            </w:r>
          </w:p>
        </w:tc>
        <w:tc>
          <w:tcPr>
            <w:tcW w:w="1080" w:type="dxa"/>
          </w:tcPr>
          <w:p w:rsidR="00AD6FCC" w:rsidRPr="000A6DA8" w:rsidRDefault="00AD6FCC" w:rsidP="00DB7C57">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w:t>
            </w:r>
            <w:hyperlink r:id="rId12" w:history="1">
              <w:r w:rsidRPr="00AD6FCC">
                <w:rPr>
                  <w:rStyle w:val="Hyperlink"/>
                  <w:rFonts w:ascii="Arial" w:hAnsi="Arial" w:cs="Arial"/>
                  <w:b/>
                  <w:sz w:val="16"/>
                  <w:szCs w:val="16"/>
                </w:rPr>
                <w:t>Link</w:t>
              </w:r>
            </w:hyperlink>
            <w:r w:rsidRPr="000A6DA8">
              <w:rPr>
                <w:rFonts w:ascii="Arial" w:hAnsi="Arial" w:cs="Arial"/>
                <w:b/>
                <w:sz w:val="16"/>
                <w:szCs w:val="16"/>
              </w:rPr>
              <w:t xml:space="preserve">) </w:t>
            </w:r>
          </w:p>
        </w:tc>
        <w:tc>
          <w:tcPr>
            <w:tcW w:w="3172" w:type="dxa"/>
            <w:gridSpan w:val="2"/>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department’s</w:t>
            </w:r>
            <w:r w:rsidRPr="000A6DA8">
              <w:rPr>
                <w:rFonts w:ascii="Arial" w:hAnsi="Arial" w:cs="Arial"/>
                <w:b/>
                <w:sz w:val="16"/>
                <w:szCs w:val="16"/>
              </w:rPr>
              <w:t xml:space="preserve"> plan, analysis of data, </w:t>
            </w:r>
            <w:r>
              <w:rPr>
                <w:rFonts w:ascii="Arial" w:hAnsi="Arial" w:cs="Arial"/>
                <w:b/>
                <w:sz w:val="16"/>
                <w:szCs w:val="16"/>
              </w:rPr>
              <w:t>and/or the C</w:t>
            </w:r>
            <w:r w:rsidRPr="000A6DA8">
              <w:rPr>
                <w:rFonts w:ascii="Arial" w:hAnsi="Arial" w:cs="Arial"/>
                <w:b/>
                <w:sz w:val="16"/>
                <w:szCs w:val="16"/>
              </w:rPr>
              <w:t>ollege’s Strategic Plan</w:t>
            </w:r>
          </w:p>
        </w:tc>
        <w:tc>
          <w:tcPr>
            <w:tcW w:w="1151" w:type="dxa"/>
            <w:gridSpan w:val="2"/>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AD6FCC" w:rsidRPr="000A6DA8" w:rsidRDefault="00AD6FCC" w:rsidP="00DB7C57">
            <w:pP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AD6FCC" w:rsidRPr="000A6DA8" w:rsidRDefault="00AD6FCC" w:rsidP="00DB7C57">
            <w:pPr>
              <w:jc w:val="center"/>
              <w:rPr>
                <w:rFonts w:ascii="Arial" w:hAnsi="Arial" w:cs="Arial"/>
                <w:b/>
                <w:sz w:val="16"/>
                <w:szCs w:val="16"/>
              </w:rPr>
            </w:pPr>
          </w:p>
        </w:tc>
      </w:tr>
      <w:tr w:rsidR="007A7647" w:rsidRPr="00EE5222" w:rsidTr="00AD6FCC">
        <w:trPr>
          <w:gridAfter w:val="1"/>
          <w:wAfter w:w="6" w:type="dxa"/>
        </w:trPr>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060" w:type="dxa"/>
          </w:tcPr>
          <w:p w:rsidR="007A7647" w:rsidRDefault="00C315E3" w:rsidP="00A623BB">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A623BB">
              <w:rPr>
                <w:rFonts w:ascii="Arial" w:hAnsi="Arial" w:cs="Arial"/>
                <w:b/>
                <w:noProof/>
                <w:sz w:val="16"/>
                <w:szCs w:val="16"/>
              </w:rPr>
              <w:t>Increase - Printing Budget</w:t>
            </w:r>
            <w:r>
              <w:rPr>
                <w:rFonts w:ascii="Arial" w:hAnsi="Arial" w:cs="Arial"/>
                <w:b/>
                <w:sz w:val="16"/>
                <w:szCs w:val="16"/>
              </w:rPr>
              <w:fldChar w:fldCharType="end"/>
            </w:r>
          </w:p>
        </w:tc>
        <w:tc>
          <w:tcPr>
            <w:tcW w:w="1350" w:type="dxa"/>
          </w:tcPr>
          <w:p w:rsidR="007A7647" w:rsidRDefault="00C315E3" w:rsidP="00A623BB">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A623BB">
              <w:rPr>
                <w:rFonts w:ascii="Arial" w:hAnsi="Arial" w:cs="Arial"/>
                <w:b/>
                <w:noProof/>
                <w:sz w:val="16"/>
                <w:szCs w:val="16"/>
              </w:rPr>
              <w:t>1</w:t>
            </w:r>
            <w:r w:rsidRPr="00AA23C6">
              <w:rPr>
                <w:rFonts w:ascii="Arial" w:hAnsi="Arial" w:cs="Arial"/>
                <w:b/>
                <w:sz w:val="16"/>
                <w:szCs w:val="16"/>
              </w:rPr>
              <w:fldChar w:fldCharType="end"/>
            </w:r>
          </w:p>
        </w:tc>
        <w:tc>
          <w:tcPr>
            <w:tcW w:w="1080" w:type="dxa"/>
          </w:tcPr>
          <w:p w:rsidR="007A7647" w:rsidRDefault="00C315E3" w:rsidP="00BF7A09">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BF7A09">
              <w:rPr>
                <w:rFonts w:ascii="Arial" w:hAnsi="Arial" w:cs="Arial"/>
                <w:b/>
                <w:noProof/>
                <w:sz w:val="16"/>
                <w:szCs w:val="16"/>
              </w:rPr>
              <w:t>Strategic Goal 2: Strengthen  sevices to support sudents</w:t>
            </w:r>
            <w:r w:rsidRPr="003102F2">
              <w:rPr>
                <w:rFonts w:ascii="Arial" w:hAnsi="Arial" w:cs="Arial"/>
                <w:b/>
                <w:sz w:val="16"/>
                <w:szCs w:val="16"/>
              </w:rPr>
              <w:fldChar w:fldCharType="end"/>
            </w:r>
          </w:p>
        </w:tc>
        <w:tc>
          <w:tcPr>
            <w:tcW w:w="3166" w:type="dxa"/>
          </w:tcPr>
          <w:p w:rsidR="007A7647" w:rsidRDefault="00C315E3" w:rsidP="00BF7A09">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BF7A09">
              <w:rPr>
                <w:rFonts w:ascii="Arial" w:hAnsi="Arial" w:cs="Arial"/>
                <w:b/>
                <w:noProof/>
                <w:sz w:val="16"/>
                <w:szCs w:val="16"/>
              </w:rPr>
              <w:t>Our printing budget is clearly inadequate. We have had to request several additional thousands of dollars each year from the Division or Instruction Office; it makes more sense to increase the department printing budget for 6 disciplines and 5 programs in Behavioral Sciences.</w:t>
            </w:r>
            <w:r w:rsidRPr="00B12284">
              <w:rPr>
                <w:rFonts w:ascii="Arial" w:hAnsi="Arial" w:cs="Arial"/>
                <w:b/>
                <w:sz w:val="16"/>
                <w:szCs w:val="16"/>
              </w:rPr>
              <w:fldChar w:fldCharType="end"/>
            </w:r>
          </w:p>
        </w:tc>
        <w:tc>
          <w:tcPr>
            <w:tcW w:w="1151" w:type="dxa"/>
            <w:gridSpan w:val="2"/>
          </w:tcPr>
          <w:p w:rsidR="007A7647" w:rsidRDefault="00C315E3" w:rsidP="00BF7A09">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BF7A09">
              <w:rPr>
                <w:rFonts w:ascii="Arial" w:hAnsi="Arial" w:cs="Arial"/>
                <w:b/>
                <w:noProof/>
                <w:sz w:val="16"/>
                <w:szCs w:val="16"/>
              </w:rPr>
              <w:t>$4000</w:t>
            </w:r>
            <w:r w:rsidRPr="00FD6169">
              <w:rPr>
                <w:rFonts w:ascii="Arial" w:hAnsi="Arial" w:cs="Arial"/>
                <w:b/>
                <w:sz w:val="16"/>
                <w:szCs w:val="16"/>
              </w:rPr>
              <w:fldChar w:fldCharType="end"/>
            </w:r>
          </w:p>
        </w:tc>
        <w:tc>
          <w:tcPr>
            <w:tcW w:w="1340" w:type="dxa"/>
            <w:gridSpan w:val="2"/>
          </w:tcPr>
          <w:p w:rsidR="007A7647" w:rsidRDefault="00C315E3" w:rsidP="00A623BB">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A623BB">
              <w:rPr>
                <w:rFonts w:ascii="Arial" w:hAnsi="Arial" w:cs="Arial"/>
                <w:b/>
                <w:noProof/>
                <w:sz w:val="16"/>
                <w:szCs w:val="16"/>
              </w:rPr>
              <w:t>Ongoing</w:t>
            </w:r>
            <w:r w:rsidRPr="00C77B3A">
              <w:rPr>
                <w:rFonts w:ascii="Arial" w:hAnsi="Arial" w:cs="Arial"/>
                <w:b/>
                <w:sz w:val="16"/>
                <w:szCs w:val="16"/>
              </w:rPr>
              <w:fldChar w:fldCharType="end"/>
            </w:r>
          </w:p>
        </w:tc>
        <w:tc>
          <w:tcPr>
            <w:tcW w:w="2232" w:type="dxa"/>
            <w:gridSpan w:val="2"/>
          </w:tcPr>
          <w:p w:rsidR="007A7647" w:rsidRDefault="00C315E3" w:rsidP="003E5718">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BF7A09">
              <w:rPr>
                <w:rFonts w:ascii="Arial" w:hAnsi="Arial" w:cs="Arial"/>
                <w:b/>
                <w:noProof/>
                <w:sz w:val="16"/>
                <w:szCs w:val="16"/>
              </w:rPr>
              <w:t>We have a printing budget but it has never been adequate. We have taken steps to reduce printing as much as possible but every year we go over budget as it has never been realistic.</w:t>
            </w:r>
            <w:r w:rsidR="003E5718">
              <w:rPr>
                <w:rFonts w:ascii="Arial" w:hAnsi="Arial" w:cs="Arial"/>
                <w:b/>
                <w:noProof/>
                <w:sz w:val="16"/>
                <w:szCs w:val="16"/>
              </w:rPr>
              <w:t xml:space="preserve"> An alternative to increasing  printing $$ would be to impose a quota system but if that is the decision it should be college-wide.</w:t>
            </w:r>
            <w:r w:rsidRPr="002839C4">
              <w:rPr>
                <w:rFonts w:ascii="Arial" w:hAnsi="Arial" w:cs="Arial"/>
                <w:b/>
                <w:sz w:val="16"/>
                <w:szCs w:val="16"/>
              </w:rPr>
              <w:fldChar w:fldCharType="end"/>
            </w:r>
          </w:p>
        </w:tc>
      </w:tr>
      <w:tr w:rsidR="007A7647" w:rsidRPr="00EE5222" w:rsidTr="00AD6FCC">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060" w:type="dxa"/>
          </w:tcPr>
          <w:p w:rsidR="007A7647" w:rsidRDefault="00C315E3">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350" w:type="dxa"/>
          </w:tcPr>
          <w:p w:rsidR="007A7647" w:rsidRDefault="00C315E3">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080" w:type="dxa"/>
          </w:tcPr>
          <w:p w:rsidR="007A7647" w:rsidRDefault="00C315E3">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166" w:type="dxa"/>
          </w:tcPr>
          <w:p w:rsidR="007A7647" w:rsidRDefault="00C315E3">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C315E3">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C315E3">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C315E3">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AD6FCC">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060" w:type="dxa"/>
          </w:tcPr>
          <w:p w:rsidR="007A7647" w:rsidRDefault="00C315E3">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350" w:type="dxa"/>
          </w:tcPr>
          <w:p w:rsidR="007A7647" w:rsidRDefault="00C315E3">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080" w:type="dxa"/>
          </w:tcPr>
          <w:p w:rsidR="007A7647" w:rsidRDefault="00C315E3">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166" w:type="dxa"/>
          </w:tcPr>
          <w:p w:rsidR="007A7647" w:rsidRDefault="00C315E3">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C315E3">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C315E3">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C315E3">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AD6FCC">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060" w:type="dxa"/>
          </w:tcPr>
          <w:p w:rsidR="007A7647" w:rsidRDefault="00C315E3">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350" w:type="dxa"/>
          </w:tcPr>
          <w:p w:rsidR="007A7647" w:rsidRDefault="00C315E3">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080" w:type="dxa"/>
          </w:tcPr>
          <w:p w:rsidR="007A7647" w:rsidRDefault="00C315E3">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166" w:type="dxa"/>
          </w:tcPr>
          <w:p w:rsidR="007A7647" w:rsidRDefault="00C315E3">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C315E3">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C315E3">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C315E3">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AD6FCC">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060" w:type="dxa"/>
          </w:tcPr>
          <w:p w:rsidR="007A7647" w:rsidRDefault="00C315E3">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350" w:type="dxa"/>
          </w:tcPr>
          <w:p w:rsidR="007A7647" w:rsidRDefault="00C315E3">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080" w:type="dxa"/>
          </w:tcPr>
          <w:p w:rsidR="007A7647" w:rsidRDefault="00C315E3">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166" w:type="dxa"/>
          </w:tcPr>
          <w:p w:rsidR="007A7647" w:rsidRDefault="00C315E3">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C315E3">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C315E3">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C315E3">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rsidR="00EC551D" w:rsidRDefault="00EC551D" w:rsidP="0021683C">
      <w:pPr>
        <w:rPr>
          <w:rFonts w:ascii="Arial" w:hAnsi="Arial" w:cs="Arial"/>
          <w:b/>
          <w:strike/>
          <w:sz w:val="20"/>
          <w:szCs w:val="20"/>
        </w:rPr>
      </w:pPr>
    </w:p>
    <w:p w:rsidR="005E58A5" w:rsidRDefault="005E58A5"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060"/>
        <w:gridCol w:w="1350"/>
        <w:gridCol w:w="1080"/>
        <w:gridCol w:w="3170"/>
        <w:gridCol w:w="6"/>
        <w:gridCol w:w="1145"/>
        <w:gridCol w:w="6"/>
        <w:gridCol w:w="1335"/>
        <w:gridCol w:w="6"/>
        <w:gridCol w:w="2227"/>
      </w:tblGrid>
      <w:tr w:rsidR="00E848FE" w:rsidRPr="00EE5222" w:rsidTr="0032174B">
        <w:trPr>
          <w:trHeight w:hRule="exact" w:val="288"/>
          <w:tblHeader/>
        </w:trPr>
        <w:tc>
          <w:tcPr>
            <w:tcW w:w="14407" w:type="dxa"/>
            <w:gridSpan w:val="11"/>
            <w:tcBorders>
              <w:top w:val="nil"/>
              <w:left w:val="nil"/>
              <w:right w:val="nil"/>
            </w:tcBorders>
          </w:tcPr>
          <w:p w:rsidR="00E848FE" w:rsidRPr="00EE5222" w:rsidRDefault="00E848FE" w:rsidP="00DB7C57">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w:t>
            </w:r>
            <w:r w:rsidRPr="00EE5222">
              <w:rPr>
                <w:rFonts w:ascii="Arial" w:hAnsi="Arial" w:cs="Arial"/>
                <w:b/>
                <w:color w:val="000000"/>
                <w:sz w:val="20"/>
                <w:szCs w:val="20"/>
              </w:rPr>
              <w:t>contract</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AD6FCC" w:rsidRPr="000A6DA8" w:rsidTr="00AD6FCC">
        <w:trPr>
          <w:tblHeader/>
        </w:trPr>
        <w:tc>
          <w:tcPr>
            <w:tcW w:w="1022"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 xml:space="preserve">Resource </w:t>
            </w:r>
          </w:p>
        </w:tc>
        <w:tc>
          <w:tcPr>
            <w:tcW w:w="3060"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Describe Resource Requested</w:t>
            </w:r>
          </w:p>
        </w:tc>
        <w:tc>
          <w:tcPr>
            <w:tcW w:w="1350"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Pr>
                <w:rFonts w:ascii="Arial" w:hAnsi="Arial" w:cs="Arial"/>
                <w:b/>
                <w:sz w:val="16"/>
                <w:szCs w:val="16"/>
              </w:rPr>
              <w:t>Department Priority</w:t>
            </w:r>
            <w:r w:rsidRPr="000A6DA8">
              <w:rPr>
                <w:rFonts w:ascii="Arial" w:hAnsi="Arial" w:cs="Arial"/>
                <w:b/>
                <w:sz w:val="16"/>
                <w:szCs w:val="16"/>
              </w:rPr>
              <w:t xml:space="preserve"> </w:t>
            </w:r>
          </w:p>
        </w:tc>
        <w:tc>
          <w:tcPr>
            <w:tcW w:w="1080" w:type="dxa"/>
          </w:tcPr>
          <w:p w:rsidR="00AD6FCC" w:rsidRPr="000A6DA8" w:rsidRDefault="00AD6FCC" w:rsidP="00DB7C57">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w:t>
            </w:r>
            <w:hyperlink r:id="rId13" w:history="1">
              <w:r w:rsidRPr="00AD6FCC">
                <w:rPr>
                  <w:rStyle w:val="Hyperlink"/>
                  <w:rFonts w:ascii="Arial" w:hAnsi="Arial" w:cs="Arial"/>
                  <w:b/>
                  <w:sz w:val="16"/>
                  <w:szCs w:val="16"/>
                </w:rPr>
                <w:t>Link</w:t>
              </w:r>
            </w:hyperlink>
            <w:r w:rsidRPr="000A6DA8">
              <w:rPr>
                <w:rFonts w:ascii="Arial" w:hAnsi="Arial" w:cs="Arial"/>
                <w:b/>
                <w:sz w:val="16"/>
                <w:szCs w:val="16"/>
              </w:rPr>
              <w:t xml:space="preserve">) </w:t>
            </w:r>
          </w:p>
        </w:tc>
        <w:tc>
          <w:tcPr>
            <w:tcW w:w="3176" w:type="dxa"/>
            <w:gridSpan w:val="2"/>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department’s</w:t>
            </w:r>
            <w:r w:rsidRPr="000A6DA8">
              <w:rPr>
                <w:rFonts w:ascii="Arial" w:hAnsi="Arial" w:cs="Arial"/>
                <w:b/>
                <w:sz w:val="16"/>
                <w:szCs w:val="16"/>
              </w:rPr>
              <w:t xml:space="preserve"> plan, analysis of data, </w:t>
            </w:r>
            <w:r>
              <w:rPr>
                <w:rFonts w:ascii="Arial" w:hAnsi="Arial" w:cs="Arial"/>
                <w:b/>
                <w:sz w:val="16"/>
                <w:szCs w:val="16"/>
              </w:rPr>
              <w:t>and/or the C</w:t>
            </w:r>
            <w:r w:rsidRPr="000A6DA8">
              <w:rPr>
                <w:rFonts w:ascii="Arial" w:hAnsi="Arial" w:cs="Arial"/>
                <w:b/>
                <w:sz w:val="16"/>
                <w:szCs w:val="16"/>
              </w:rPr>
              <w:t>ollege’s Strategic Plan</w:t>
            </w:r>
          </w:p>
        </w:tc>
        <w:tc>
          <w:tcPr>
            <w:tcW w:w="1151" w:type="dxa"/>
            <w:gridSpan w:val="2"/>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AD6FCC" w:rsidRPr="000A6DA8" w:rsidRDefault="00AD6FCC" w:rsidP="00DB7C57">
            <w:pP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AD6FCC" w:rsidRPr="000A6DA8" w:rsidRDefault="00AD6FCC" w:rsidP="00DB7C57">
            <w:pPr>
              <w:jc w:val="center"/>
              <w:rPr>
                <w:rFonts w:ascii="Arial" w:hAnsi="Arial" w:cs="Arial"/>
                <w:b/>
                <w:sz w:val="16"/>
                <w:szCs w:val="16"/>
              </w:rPr>
            </w:pPr>
          </w:p>
        </w:tc>
      </w:tr>
      <w:tr w:rsidR="007A7647" w:rsidRPr="00EE5222" w:rsidTr="00AD6FCC">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060" w:type="dxa"/>
          </w:tcPr>
          <w:p w:rsidR="007A7647" w:rsidRDefault="00C315E3">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350" w:type="dxa"/>
          </w:tcPr>
          <w:p w:rsidR="007A7647" w:rsidRDefault="00C315E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080" w:type="dxa"/>
          </w:tcPr>
          <w:p w:rsidR="007A7647" w:rsidRDefault="00C315E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170" w:type="dxa"/>
          </w:tcPr>
          <w:p w:rsidR="007A7647" w:rsidRDefault="00C315E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C315E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C315E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C315E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AD6FCC">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060" w:type="dxa"/>
          </w:tcPr>
          <w:p w:rsidR="007A7647" w:rsidRDefault="00C315E3">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350" w:type="dxa"/>
          </w:tcPr>
          <w:p w:rsidR="007A7647" w:rsidRDefault="00C315E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080" w:type="dxa"/>
          </w:tcPr>
          <w:p w:rsidR="007A7647" w:rsidRDefault="00C315E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170" w:type="dxa"/>
          </w:tcPr>
          <w:p w:rsidR="007A7647" w:rsidRDefault="00C315E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C315E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C315E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C315E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AD6FCC">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060" w:type="dxa"/>
          </w:tcPr>
          <w:p w:rsidR="007A7647" w:rsidRDefault="00C315E3">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350" w:type="dxa"/>
          </w:tcPr>
          <w:p w:rsidR="007A7647" w:rsidRDefault="00C315E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080" w:type="dxa"/>
          </w:tcPr>
          <w:p w:rsidR="007A7647" w:rsidRDefault="00C315E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170" w:type="dxa"/>
          </w:tcPr>
          <w:p w:rsidR="007A7647" w:rsidRDefault="00C315E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C315E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C315E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C315E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AD6FCC">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060" w:type="dxa"/>
          </w:tcPr>
          <w:p w:rsidR="007A7647" w:rsidRDefault="00C315E3">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350" w:type="dxa"/>
          </w:tcPr>
          <w:p w:rsidR="007A7647" w:rsidRDefault="00C315E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080" w:type="dxa"/>
          </w:tcPr>
          <w:p w:rsidR="007A7647" w:rsidRDefault="00C315E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170" w:type="dxa"/>
          </w:tcPr>
          <w:p w:rsidR="007A7647" w:rsidRDefault="00C315E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C315E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C315E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C315E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AD6FCC">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060" w:type="dxa"/>
          </w:tcPr>
          <w:p w:rsidR="007A7647" w:rsidRDefault="00C315E3">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350" w:type="dxa"/>
          </w:tcPr>
          <w:p w:rsidR="007A7647" w:rsidRDefault="00C315E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080" w:type="dxa"/>
          </w:tcPr>
          <w:p w:rsidR="007A7647" w:rsidRDefault="00C315E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170" w:type="dxa"/>
          </w:tcPr>
          <w:p w:rsidR="007A7647" w:rsidRDefault="00C315E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C315E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C315E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C315E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rsidR="00906063" w:rsidRDefault="00906063" w:rsidP="0021683C">
      <w:pPr>
        <w:rPr>
          <w:rFonts w:ascii="Arial" w:hAnsi="Arial" w:cs="Arial"/>
          <w:b/>
          <w:strike/>
          <w:sz w:val="20"/>
          <w:szCs w:val="20"/>
        </w:rPr>
      </w:pPr>
    </w:p>
    <w:p w:rsidR="00906063" w:rsidRDefault="00906063" w:rsidP="0021683C">
      <w:pPr>
        <w:rPr>
          <w:rFonts w:ascii="Arial" w:hAnsi="Arial" w:cs="Arial"/>
          <w:b/>
          <w:strike/>
          <w:sz w:val="20"/>
          <w:szCs w:val="20"/>
        </w:rPr>
      </w:pPr>
    </w:p>
    <w:p w:rsidR="005E58A5" w:rsidRDefault="005E58A5" w:rsidP="0021683C">
      <w:pPr>
        <w:rPr>
          <w:rFonts w:ascii="Arial" w:hAnsi="Arial" w:cs="Arial"/>
          <w:b/>
          <w:strike/>
          <w:sz w:val="20"/>
          <w:szCs w:val="20"/>
        </w:rPr>
      </w:pPr>
    </w:p>
    <w:p w:rsidR="005E58A5" w:rsidRDefault="005E58A5" w:rsidP="0021683C">
      <w:pPr>
        <w:rPr>
          <w:rFonts w:ascii="Arial" w:hAnsi="Arial" w:cs="Arial"/>
          <w:b/>
          <w:strike/>
          <w:sz w:val="20"/>
          <w:szCs w:val="20"/>
        </w:rPr>
      </w:pPr>
    </w:p>
    <w:p w:rsidR="00906063" w:rsidRDefault="00906063" w:rsidP="0021683C">
      <w:pPr>
        <w:rPr>
          <w:rFonts w:ascii="Arial" w:hAnsi="Arial" w:cs="Arial"/>
          <w:b/>
          <w:strike/>
          <w:sz w:val="20"/>
          <w:szCs w:val="20"/>
        </w:rPr>
      </w:pPr>
    </w:p>
    <w:p w:rsidR="00906063" w:rsidRDefault="00906063"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060"/>
        <w:gridCol w:w="1350"/>
        <w:gridCol w:w="1080"/>
        <w:gridCol w:w="3166"/>
        <w:gridCol w:w="7"/>
        <w:gridCol w:w="1145"/>
        <w:gridCol w:w="7"/>
        <w:gridCol w:w="1337"/>
        <w:gridCol w:w="7"/>
        <w:gridCol w:w="2226"/>
      </w:tblGrid>
      <w:tr w:rsidR="00E848FE" w:rsidRPr="00EE5222" w:rsidTr="0032174B">
        <w:trPr>
          <w:trHeight w:hRule="exact" w:val="288"/>
          <w:tblHeader/>
        </w:trPr>
        <w:tc>
          <w:tcPr>
            <w:tcW w:w="14407" w:type="dxa"/>
            <w:gridSpan w:val="11"/>
            <w:tcBorders>
              <w:top w:val="nil"/>
              <w:left w:val="nil"/>
              <w:right w:val="nil"/>
            </w:tcBorders>
          </w:tcPr>
          <w:p w:rsidR="00E848FE" w:rsidRPr="00EE5222" w:rsidRDefault="00C04FB1" w:rsidP="00DB7C57">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 xml:space="preserve">(temporary </w:t>
            </w:r>
            <w:r w:rsidR="00DB7C57">
              <w:rPr>
                <w:rFonts w:ascii="Arial" w:hAnsi="Arial" w:cs="Arial"/>
                <w:b/>
                <w:color w:val="000000"/>
                <w:sz w:val="20"/>
                <w:szCs w:val="20"/>
              </w:rPr>
              <w:t>or</w:t>
            </w:r>
            <w:r w:rsidR="00E848FE" w:rsidRPr="00EE5222">
              <w:rPr>
                <w:rFonts w:ascii="Arial" w:hAnsi="Arial" w:cs="Arial"/>
                <w:b/>
                <w:color w:val="000000"/>
                <w:sz w:val="20"/>
                <w:szCs w:val="20"/>
              </w:rPr>
              <w:t xml:space="preserve"> student workers)</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AD6FCC" w:rsidRPr="000A6DA8" w:rsidTr="00AD6FCC">
        <w:trPr>
          <w:tblHeader/>
        </w:trPr>
        <w:tc>
          <w:tcPr>
            <w:tcW w:w="1022"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 xml:space="preserve">Resource </w:t>
            </w:r>
          </w:p>
        </w:tc>
        <w:tc>
          <w:tcPr>
            <w:tcW w:w="3060"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Describe Resource Requested</w:t>
            </w:r>
          </w:p>
        </w:tc>
        <w:tc>
          <w:tcPr>
            <w:tcW w:w="1350"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Pr>
                <w:rFonts w:ascii="Arial" w:hAnsi="Arial" w:cs="Arial"/>
                <w:b/>
                <w:sz w:val="16"/>
                <w:szCs w:val="16"/>
              </w:rPr>
              <w:t>Department Priority</w:t>
            </w:r>
            <w:r w:rsidRPr="000A6DA8">
              <w:rPr>
                <w:rFonts w:ascii="Arial" w:hAnsi="Arial" w:cs="Arial"/>
                <w:b/>
                <w:sz w:val="16"/>
                <w:szCs w:val="16"/>
              </w:rPr>
              <w:t xml:space="preserve"> </w:t>
            </w:r>
          </w:p>
        </w:tc>
        <w:tc>
          <w:tcPr>
            <w:tcW w:w="1080" w:type="dxa"/>
          </w:tcPr>
          <w:p w:rsidR="00AD6FCC" w:rsidRPr="000A6DA8" w:rsidRDefault="00AD6FCC" w:rsidP="00DB7C57">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w:t>
            </w:r>
            <w:hyperlink r:id="rId14" w:history="1">
              <w:r w:rsidRPr="00AD6FCC">
                <w:rPr>
                  <w:rStyle w:val="Hyperlink"/>
                  <w:rFonts w:ascii="Arial" w:hAnsi="Arial" w:cs="Arial"/>
                  <w:b/>
                  <w:sz w:val="16"/>
                  <w:szCs w:val="16"/>
                </w:rPr>
                <w:t>Link</w:t>
              </w:r>
            </w:hyperlink>
            <w:r w:rsidRPr="000A6DA8">
              <w:rPr>
                <w:rFonts w:ascii="Arial" w:hAnsi="Arial" w:cs="Arial"/>
                <w:b/>
                <w:sz w:val="16"/>
                <w:szCs w:val="16"/>
              </w:rPr>
              <w:t xml:space="preserve">) </w:t>
            </w:r>
          </w:p>
        </w:tc>
        <w:tc>
          <w:tcPr>
            <w:tcW w:w="3173" w:type="dxa"/>
            <w:gridSpan w:val="2"/>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department’s</w:t>
            </w:r>
            <w:r w:rsidRPr="000A6DA8">
              <w:rPr>
                <w:rFonts w:ascii="Arial" w:hAnsi="Arial" w:cs="Arial"/>
                <w:b/>
                <w:sz w:val="16"/>
                <w:szCs w:val="16"/>
              </w:rPr>
              <w:t xml:space="preserve"> plan, analysis of data, </w:t>
            </w:r>
            <w:r>
              <w:rPr>
                <w:rFonts w:ascii="Arial" w:hAnsi="Arial" w:cs="Arial"/>
                <w:b/>
                <w:sz w:val="16"/>
                <w:szCs w:val="16"/>
              </w:rPr>
              <w:t>and/or the C</w:t>
            </w:r>
            <w:r w:rsidRPr="000A6DA8">
              <w:rPr>
                <w:rFonts w:ascii="Arial" w:hAnsi="Arial" w:cs="Arial"/>
                <w:b/>
                <w:sz w:val="16"/>
                <w:szCs w:val="16"/>
              </w:rPr>
              <w:t>ollege’s Strategic Plan</w:t>
            </w:r>
          </w:p>
        </w:tc>
        <w:tc>
          <w:tcPr>
            <w:tcW w:w="1152" w:type="dxa"/>
            <w:gridSpan w:val="2"/>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AD6FCC" w:rsidRPr="000A6DA8" w:rsidRDefault="00AD6FCC" w:rsidP="00DB7C57">
            <w:pP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AD6FCC" w:rsidRPr="000A6DA8" w:rsidRDefault="00AD6FCC" w:rsidP="00DB7C57">
            <w:pPr>
              <w:jc w:val="center"/>
              <w:rPr>
                <w:rFonts w:ascii="Arial" w:hAnsi="Arial" w:cs="Arial"/>
                <w:b/>
                <w:sz w:val="16"/>
                <w:szCs w:val="16"/>
              </w:rPr>
            </w:pPr>
          </w:p>
        </w:tc>
      </w:tr>
      <w:tr w:rsidR="007A7647" w:rsidRPr="00EE5222" w:rsidTr="00AD6FCC">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060" w:type="dxa"/>
          </w:tcPr>
          <w:p w:rsidR="007A7647" w:rsidRDefault="00C315E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50" w:type="dxa"/>
          </w:tcPr>
          <w:p w:rsidR="007A7647" w:rsidRDefault="00C315E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80" w:type="dxa"/>
          </w:tcPr>
          <w:p w:rsidR="007A7647" w:rsidRDefault="00C315E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166" w:type="dxa"/>
          </w:tcPr>
          <w:p w:rsidR="007A7647" w:rsidRDefault="00C315E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C315E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C315E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C315E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AD6FCC">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060" w:type="dxa"/>
          </w:tcPr>
          <w:p w:rsidR="007A7647" w:rsidRDefault="00C315E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50" w:type="dxa"/>
          </w:tcPr>
          <w:p w:rsidR="007A7647" w:rsidRDefault="00C315E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80" w:type="dxa"/>
          </w:tcPr>
          <w:p w:rsidR="007A7647" w:rsidRDefault="00C315E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166" w:type="dxa"/>
          </w:tcPr>
          <w:p w:rsidR="007A7647" w:rsidRDefault="00C315E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C315E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C315E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C315E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AD6FCC">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060" w:type="dxa"/>
          </w:tcPr>
          <w:p w:rsidR="007A7647" w:rsidRDefault="00C315E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50" w:type="dxa"/>
          </w:tcPr>
          <w:p w:rsidR="007A7647" w:rsidRDefault="00C315E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80" w:type="dxa"/>
          </w:tcPr>
          <w:p w:rsidR="007A7647" w:rsidRDefault="00C315E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166" w:type="dxa"/>
          </w:tcPr>
          <w:p w:rsidR="007A7647" w:rsidRDefault="00C315E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C315E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C315E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C315E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AD6FCC">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060" w:type="dxa"/>
          </w:tcPr>
          <w:p w:rsidR="007A7647" w:rsidRDefault="00C315E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50" w:type="dxa"/>
          </w:tcPr>
          <w:p w:rsidR="007A7647" w:rsidRDefault="00C315E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80" w:type="dxa"/>
          </w:tcPr>
          <w:p w:rsidR="007A7647" w:rsidRDefault="00C315E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166" w:type="dxa"/>
          </w:tcPr>
          <w:p w:rsidR="007A7647" w:rsidRDefault="00C315E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C315E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C315E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C315E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AD6FCC">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060" w:type="dxa"/>
          </w:tcPr>
          <w:p w:rsidR="007A7647" w:rsidRDefault="00C315E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50" w:type="dxa"/>
          </w:tcPr>
          <w:p w:rsidR="007A7647" w:rsidRDefault="00C315E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80" w:type="dxa"/>
          </w:tcPr>
          <w:p w:rsidR="007A7647" w:rsidRDefault="00C315E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166" w:type="dxa"/>
          </w:tcPr>
          <w:p w:rsidR="007A7647" w:rsidRDefault="00C315E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C315E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C315E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C315E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5A648E" w:rsidRDefault="005A648E">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C43DC8" w:rsidTr="009E1042">
        <w:trPr>
          <w:trHeight w:val="288"/>
          <w:tblCellSpacing w:w="14" w:type="dxa"/>
        </w:trPr>
        <w:tc>
          <w:tcPr>
            <w:tcW w:w="14307" w:type="dxa"/>
            <w:gridSpan w:val="3"/>
          </w:tcPr>
          <w:p w:rsidR="00C43DC8" w:rsidRDefault="00C43DC8" w:rsidP="0080521E">
            <w:pPr>
              <w:rPr>
                <w:rFonts w:ascii="Arial" w:hAnsi="Arial" w:cs="Arial"/>
                <w:b/>
                <w:color w:val="000000"/>
                <w:sz w:val="20"/>
                <w:szCs w:val="20"/>
              </w:rPr>
            </w:pPr>
            <w:r>
              <w:rPr>
                <w:rFonts w:ascii="Arial" w:hAnsi="Arial" w:cs="Arial"/>
                <w:b/>
                <w:color w:val="000000"/>
                <w:sz w:val="20"/>
                <w:szCs w:val="20"/>
              </w:rPr>
              <w:t xml:space="preserve">Please identify faculty and staff who participated in the development of the plan for this </w:t>
            </w:r>
            <w:r w:rsidR="0080521E">
              <w:rPr>
                <w:rFonts w:ascii="Arial" w:hAnsi="Arial" w:cs="Arial"/>
                <w:b/>
                <w:color w:val="000000"/>
                <w:sz w:val="20"/>
                <w:szCs w:val="20"/>
              </w:rPr>
              <w:t>department</w:t>
            </w:r>
            <w:r w:rsidR="00C42BA9">
              <w:rPr>
                <w:rFonts w:ascii="Arial" w:hAnsi="Arial" w:cs="Arial"/>
                <w:b/>
                <w:color w:val="000000"/>
                <w:sz w:val="20"/>
                <w:szCs w:val="20"/>
              </w:rPr>
              <w:t>:</w:t>
            </w:r>
          </w:p>
        </w:tc>
      </w:tr>
      <w:bookmarkStart w:id="5" w:name="Text5"/>
      <w:tr w:rsidR="00D71B59" w:rsidTr="009E1042">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98634A" w:rsidRPr="001161AF" w:rsidRDefault="00C315E3" w:rsidP="00A623BB">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623BB">
              <w:rPr>
                <w:rFonts w:ascii="Arial" w:hAnsi="Arial" w:cs="Arial"/>
                <w:b/>
                <w:color w:val="000000"/>
                <w:sz w:val="20"/>
                <w:szCs w:val="20"/>
              </w:rPr>
              <w:t>Haydn Davis</w:t>
            </w:r>
            <w:r>
              <w:rPr>
                <w:rFonts w:ascii="Arial" w:hAnsi="Arial" w:cs="Arial"/>
                <w:b/>
                <w:color w:val="000000"/>
                <w:sz w:val="20"/>
                <w:szCs w:val="20"/>
              </w:rPr>
              <w:fldChar w:fldCharType="end"/>
            </w:r>
            <w:bookmarkEnd w:id="5"/>
            <w:r w:rsidR="00D71B59">
              <w:rPr>
                <w:rFonts w:ascii="Arial" w:hAnsi="Arial" w:cs="Arial"/>
                <w:b/>
                <w:color w:val="000000"/>
                <w:sz w:val="20"/>
                <w:szCs w:val="20"/>
              </w:rPr>
              <w:br/>
            </w:r>
            <w:r w:rsidR="00D71B59"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98634A" w:rsidRPr="001161AF" w:rsidRDefault="00C315E3" w:rsidP="00A623BB">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623BB">
              <w:rPr>
                <w:rFonts w:ascii="Arial" w:hAnsi="Arial" w:cs="Arial"/>
                <w:b/>
                <w:color w:val="000000"/>
                <w:sz w:val="20"/>
                <w:szCs w:val="20"/>
              </w:rPr>
              <w:t>Katie Townsend-Merino</w:t>
            </w:r>
            <w:r>
              <w:rPr>
                <w:rFonts w:ascii="Arial" w:hAnsi="Arial" w:cs="Arial"/>
                <w:b/>
                <w:color w:val="000000"/>
                <w:sz w:val="20"/>
                <w:szCs w:val="20"/>
              </w:rPr>
              <w:fldChar w:fldCharType="end"/>
            </w:r>
            <w:r w:rsidR="00722AC1">
              <w:rPr>
                <w:rFonts w:ascii="Arial" w:hAnsi="Arial" w:cs="Arial"/>
                <w:b/>
                <w:color w:val="000000"/>
                <w:sz w:val="20"/>
                <w:szCs w:val="20"/>
              </w:rPr>
              <w:br/>
            </w:r>
            <w:r w:rsidR="00722AC1"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98634A" w:rsidRDefault="00C315E3" w:rsidP="00A623BB">
            <w:r>
              <w:rPr>
                <w:rFonts w:ascii="Arial" w:hAnsi="Arial" w:cs="Arial"/>
                <w:b/>
                <w:color w:val="000000"/>
                <w:sz w:val="20"/>
                <w:szCs w:val="20"/>
              </w:rPr>
              <w:fldChar w:fldCharType="begin">
                <w:ffData>
                  <w:name w:val=""/>
                  <w:enabled/>
                  <w:calcOnExit w:val="0"/>
                  <w:textInput>
                    <w:maxLength w:val="10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623BB">
              <w:rPr>
                <w:rFonts w:ascii="Arial" w:hAnsi="Arial" w:cs="Arial"/>
                <w:b/>
                <w:color w:val="000000"/>
                <w:sz w:val="20"/>
                <w:szCs w:val="20"/>
              </w:rPr>
              <w:t>Kathy Young</w:t>
            </w:r>
            <w:r>
              <w:rPr>
                <w:rFonts w:ascii="Arial" w:hAnsi="Arial" w:cs="Arial"/>
                <w:b/>
                <w:color w:val="000000"/>
                <w:sz w:val="20"/>
                <w:szCs w:val="20"/>
              </w:rPr>
              <w:fldChar w:fldCharType="end"/>
            </w:r>
            <w:r w:rsidR="00722AC1">
              <w:rPr>
                <w:rFonts w:ascii="Arial" w:hAnsi="Arial" w:cs="Arial"/>
                <w:b/>
                <w:color w:val="000000"/>
                <w:sz w:val="20"/>
                <w:szCs w:val="20"/>
              </w:rPr>
              <w:br/>
            </w:r>
            <w:r w:rsidR="00722AC1" w:rsidRPr="00906063">
              <w:rPr>
                <w:rFonts w:ascii="Arial" w:hAnsi="Arial" w:cs="Arial"/>
                <w:b/>
                <w:i/>
                <w:color w:val="000000"/>
                <w:sz w:val="16"/>
                <w:szCs w:val="16"/>
              </w:rPr>
              <w:t>Name</w:t>
            </w:r>
          </w:p>
        </w:tc>
      </w:tr>
    </w:tbl>
    <w:p w:rsidR="009E1042" w:rsidRDefault="009E1042" w:rsidP="009E1042">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9E1042" w:rsidTr="00B85B74">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9E1042" w:rsidRPr="001161AF" w:rsidRDefault="00C315E3" w:rsidP="00A623BB">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9E104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623BB">
              <w:rPr>
                <w:rFonts w:ascii="Arial" w:hAnsi="Arial" w:cs="Arial"/>
                <w:b/>
                <w:color w:val="000000"/>
                <w:sz w:val="20"/>
                <w:szCs w:val="20"/>
              </w:rPr>
              <w:t>Fred Rose</w:t>
            </w:r>
            <w:r>
              <w:rPr>
                <w:rFonts w:ascii="Arial" w:hAnsi="Arial" w:cs="Arial"/>
                <w:b/>
                <w:color w:val="000000"/>
                <w:sz w:val="20"/>
                <w:szCs w:val="20"/>
              </w:rPr>
              <w:fldChar w:fldCharType="end"/>
            </w:r>
            <w:r w:rsidR="009E1042">
              <w:rPr>
                <w:rFonts w:ascii="Arial" w:hAnsi="Arial" w:cs="Arial"/>
                <w:b/>
                <w:color w:val="000000"/>
                <w:sz w:val="20"/>
                <w:szCs w:val="20"/>
              </w:rPr>
              <w:br/>
            </w:r>
            <w:r w:rsidR="009E1042"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9E1042" w:rsidRPr="001161AF" w:rsidRDefault="00C315E3" w:rsidP="00937F42">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9E104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37F42">
              <w:rPr>
                <w:rFonts w:ascii="Arial" w:hAnsi="Arial" w:cs="Arial"/>
                <w:b/>
                <w:color w:val="000000"/>
                <w:sz w:val="20"/>
                <w:szCs w:val="20"/>
              </w:rPr>
              <w:t>Michael Lockett</w:t>
            </w:r>
            <w:r>
              <w:rPr>
                <w:rFonts w:ascii="Arial" w:hAnsi="Arial" w:cs="Arial"/>
                <w:b/>
                <w:color w:val="000000"/>
                <w:sz w:val="20"/>
                <w:szCs w:val="20"/>
              </w:rPr>
              <w:fldChar w:fldCharType="end"/>
            </w:r>
            <w:r w:rsidR="009E1042">
              <w:rPr>
                <w:rFonts w:ascii="Arial" w:hAnsi="Arial" w:cs="Arial"/>
                <w:b/>
                <w:color w:val="000000"/>
                <w:sz w:val="20"/>
                <w:szCs w:val="20"/>
              </w:rPr>
              <w:br/>
            </w:r>
            <w:r w:rsidR="009E1042"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9E1042" w:rsidRDefault="00C315E3" w:rsidP="00937F42">
            <w:r>
              <w:rPr>
                <w:rFonts w:ascii="Arial" w:hAnsi="Arial" w:cs="Arial"/>
                <w:b/>
                <w:color w:val="000000"/>
                <w:sz w:val="20"/>
                <w:szCs w:val="20"/>
              </w:rPr>
              <w:fldChar w:fldCharType="begin">
                <w:ffData>
                  <w:name w:val=""/>
                  <w:enabled/>
                  <w:calcOnExit w:val="0"/>
                  <w:textInput>
                    <w:maxLength w:val="100"/>
                  </w:textInput>
                </w:ffData>
              </w:fldChar>
            </w:r>
            <w:r w:rsidR="009E104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37F42">
              <w:rPr>
                <w:rFonts w:ascii="Arial" w:hAnsi="Arial" w:cs="Arial"/>
                <w:b/>
                <w:color w:val="000000"/>
                <w:sz w:val="20"/>
                <w:szCs w:val="20"/>
              </w:rPr>
              <w:t>Susan Miller</w:t>
            </w:r>
            <w:r>
              <w:rPr>
                <w:rFonts w:ascii="Arial" w:hAnsi="Arial" w:cs="Arial"/>
                <w:b/>
                <w:color w:val="000000"/>
                <w:sz w:val="20"/>
                <w:szCs w:val="20"/>
              </w:rPr>
              <w:fldChar w:fldCharType="end"/>
            </w:r>
            <w:r w:rsidR="009E1042">
              <w:rPr>
                <w:rFonts w:ascii="Arial" w:hAnsi="Arial" w:cs="Arial"/>
                <w:b/>
                <w:color w:val="000000"/>
                <w:sz w:val="20"/>
                <w:szCs w:val="20"/>
              </w:rPr>
              <w:br/>
            </w:r>
            <w:r w:rsidR="009E1042" w:rsidRPr="00906063">
              <w:rPr>
                <w:rFonts w:ascii="Arial" w:hAnsi="Arial" w:cs="Arial"/>
                <w:b/>
                <w:i/>
                <w:color w:val="000000"/>
                <w:sz w:val="16"/>
                <w:szCs w:val="16"/>
              </w:rPr>
              <w:t>Name</w:t>
            </w:r>
          </w:p>
        </w:tc>
      </w:tr>
    </w:tbl>
    <w:p w:rsidR="009E1042" w:rsidRDefault="009E1042" w:rsidP="009E1042">
      <w:pPr>
        <w:rPr>
          <w:rFonts w:ascii="Arial" w:hAnsi="Arial" w:cs="Arial"/>
          <w:b/>
          <w:color w:val="000000"/>
          <w:sz w:val="20"/>
          <w:szCs w:val="20"/>
          <w:u w:val="single"/>
        </w:rPr>
      </w:pPr>
    </w:p>
    <w:p w:rsidR="009E1042" w:rsidRDefault="009E1042" w:rsidP="009E1042">
      <w:pPr>
        <w:rPr>
          <w:rFonts w:ascii="Arial" w:hAnsi="Arial" w:cs="Arial"/>
          <w:b/>
          <w:color w:val="000000"/>
          <w:sz w:val="20"/>
          <w:szCs w:val="20"/>
          <w:u w:val="single"/>
        </w:rPr>
      </w:pPr>
    </w:p>
    <w:p w:rsidR="009E1042" w:rsidRDefault="009E1042" w:rsidP="009E1042">
      <w:pPr>
        <w:rPr>
          <w:rFonts w:ascii="Arial" w:hAnsi="Arial" w:cs="Arial"/>
          <w:b/>
          <w:color w:val="000000"/>
          <w:sz w:val="20"/>
          <w:szCs w:val="20"/>
          <w:u w:val="single"/>
        </w:rPr>
      </w:pPr>
    </w:p>
    <w:p w:rsidR="009E1042" w:rsidRDefault="009E1042" w:rsidP="009E1042">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9E1042" w:rsidRDefault="009E1042" w:rsidP="009E1042">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9E1042" w:rsidRDefault="009E1042" w:rsidP="009E1042">
      <w:pPr>
        <w:rPr>
          <w:rFonts w:ascii="Arial" w:hAnsi="Arial" w:cs="Arial"/>
          <w:b/>
          <w:color w:val="000000"/>
          <w:sz w:val="20"/>
          <w:szCs w:val="20"/>
        </w:rPr>
      </w:pPr>
    </w:p>
    <w:p w:rsidR="009E1042" w:rsidRDefault="009E1042" w:rsidP="009E1042">
      <w:pPr>
        <w:rPr>
          <w:rFonts w:ascii="Arial" w:hAnsi="Arial" w:cs="Arial"/>
          <w:b/>
          <w:color w:val="000000"/>
          <w:sz w:val="20"/>
          <w:szCs w:val="20"/>
        </w:rPr>
      </w:pPr>
    </w:p>
    <w:p w:rsidR="009E1042" w:rsidRDefault="009E1042" w:rsidP="009E1042">
      <w:pPr>
        <w:rPr>
          <w:rFonts w:ascii="Arial" w:hAnsi="Arial" w:cs="Arial"/>
          <w:b/>
          <w:color w:val="000000"/>
          <w:sz w:val="20"/>
          <w:szCs w:val="20"/>
          <w:u w:val="single"/>
        </w:rPr>
      </w:pPr>
    </w:p>
    <w:p w:rsidR="009E1042" w:rsidRDefault="009E1042" w:rsidP="009E1042">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9E1042" w:rsidRDefault="009E1042" w:rsidP="009E1042">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5C2DD2" w:rsidRDefault="005C2DD2" w:rsidP="009E1042">
      <w:pPr>
        <w:tabs>
          <w:tab w:val="left" w:pos="8640"/>
        </w:tabs>
        <w:rPr>
          <w:rFonts w:ascii="Arial" w:hAnsi="Arial" w:cs="Arial"/>
          <w:b/>
          <w:color w:val="000000"/>
          <w:sz w:val="20"/>
          <w:szCs w:val="20"/>
        </w:rPr>
      </w:pPr>
    </w:p>
    <w:p w:rsidR="005C2DD2" w:rsidRDefault="005C2DD2" w:rsidP="005C2DD2">
      <w:pPr>
        <w:rPr>
          <w:rFonts w:ascii="Arial" w:hAnsi="Arial" w:cs="Arial"/>
          <w:b/>
          <w:color w:val="000000"/>
          <w:sz w:val="20"/>
          <w:szCs w:val="20"/>
        </w:rPr>
      </w:pPr>
    </w:p>
    <w:p w:rsidR="005C2DD2" w:rsidRPr="00504665" w:rsidRDefault="005C2DD2" w:rsidP="005C2DD2">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005E4402">
        <w:rPr>
          <w:rFonts w:ascii="Arial" w:hAnsi="Arial" w:cs="Arial"/>
          <w:b/>
          <w:color w:val="FF0000"/>
          <w:sz w:val="28"/>
          <w:szCs w:val="28"/>
        </w:rPr>
        <w:t>September 14, 2012</w:t>
      </w:r>
    </w:p>
    <w:p w:rsidR="005C2DD2" w:rsidRPr="00504665" w:rsidRDefault="005C2DD2" w:rsidP="005C2DD2">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005E4402">
        <w:rPr>
          <w:rFonts w:ascii="Arial" w:hAnsi="Arial" w:cs="Arial"/>
          <w:b/>
          <w:color w:val="FF0000"/>
          <w:sz w:val="28"/>
          <w:szCs w:val="28"/>
        </w:rPr>
        <w:t>September 28, 2012</w:t>
      </w:r>
    </w:p>
    <w:p w:rsidR="005C2DD2" w:rsidRPr="00504665" w:rsidRDefault="005C2DD2" w:rsidP="005C2DD2">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15"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005E4402">
        <w:rPr>
          <w:rFonts w:ascii="Arial" w:hAnsi="Arial" w:cs="Arial"/>
          <w:b/>
          <w:color w:val="FF0000"/>
          <w:sz w:val="28"/>
          <w:szCs w:val="28"/>
        </w:rPr>
        <w:t>September 28, 2012</w:t>
      </w:r>
    </w:p>
    <w:p w:rsidR="005C2DD2" w:rsidRDefault="005C2DD2" w:rsidP="009E1042">
      <w:pPr>
        <w:tabs>
          <w:tab w:val="left" w:pos="8640"/>
        </w:tabs>
        <w:rPr>
          <w:rFonts w:ascii="Arial" w:hAnsi="Arial" w:cs="Arial"/>
          <w:b/>
          <w:color w:val="000000"/>
          <w:sz w:val="20"/>
          <w:szCs w:val="20"/>
        </w:rPr>
      </w:pPr>
    </w:p>
    <w:sectPr w:rsidR="005C2DD2" w:rsidSect="00C42BA9">
      <w:headerReference w:type="even" r:id="rId16"/>
      <w:headerReference w:type="default" r:id="rId17"/>
      <w:footerReference w:type="even" r:id="rId18"/>
      <w:footerReference w:type="default" r:id="rId19"/>
      <w:headerReference w:type="first" r:id="rId20"/>
      <w:footerReference w:type="first" r:id="rId21"/>
      <w:pgSz w:w="15840" w:h="12240" w:orient="landscape" w:code="1"/>
      <w:pgMar w:top="450" w:right="720" w:bottom="720" w:left="720" w:header="27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CB5" w:rsidRDefault="001B1CB5">
      <w:r>
        <w:separator/>
      </w:r>
    </w:p>
  </w:endnote>
  <w:endnote w:type="continuationSeparator" w:id="0">
    <w:p w:rsidR="001B1CB5" w:rsidRDefault="001B1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B74" w:rsidRDefault="00B85B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B74" w:rsidRDefault="00B85B74" w:rsidP="00862405">
    <w:r>
      <w:t xml:space="preserve">Plan for Academic Year 2012-13                                                                                                                                                  Page </w:t>
    </w:r>
    <w:r>
      <w:fldChar w:fldCharType="begin"/>
    </w:r>
    <w:r>
      <w:instrText xml:space="preserve"> PAGE </w:instrText>
    </w:r>
    <w:r>
      <w:fldChar w:fldCharType="separate"/>
    </w:r>
    <w:r w:rsidR="00DF5FD1">
      <w:rPr>
        <w:noProof/>
      </w:rPr>
      <w:t>2</w:t>
    </w:r>
    <w:r>
      <w:rPr>
        <w:noProof/>
      </w:rPr>
      <w:fldChar w:fldCharType="end"/>
    </w:r>
    <w:r>
      <w:t xml:space="preserve"> of </w:t>
    </w:r>
    <w:r w:rsidR="001B1CB5">
      <w:fldChar w:fldCharType="begin"/>
    </w:r>
    <w:r w:rsidR="001B1CB5">
      <w:instrText xml:space="preserve"> NUMPAGES  </w:instrText>
    </w:r>
    <w:r w:rsidR="001B1CB5">
      <w:fldChar w:fldCharType="separate"/>
    </w:r>
    <w:r w:rsidR="00DF5FD1">
      <w:rPr>
        <w:noProof/>
      </w:rPr>
      <w:t>4</w:t>
    </w:r>
    <w:r w:rsidR="001B1CB5">
      <w:rPr>
        <w:noProof/>
      </w:rPr>
      <w:fldChar w:fldCharType="end"/>
    </w:r>
  </w:p>
  <w:p w:rsidR="00B85B74" w:rsidRPr="00862405" w:rsidRDefault="00B85B74" w:rsidP="008624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B74" w:rsidRDefault="00B85B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CB5" w:rsidRDefault="001B1CB5">
      <w:r>
        <w:separator/>
      </w:r>
    </w:p>
  </w:footnote>
  <w:footnote w:type="continuationSeparator" w:id="0">
    <w:p w:rsidR="001B1CB5" w:rsidRDefault="001B1C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B74" w:rsidRDefault="00B85B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B74" w:rsidRDefault="00B85B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B74" w:rsidRDefault="00B85B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cryptProviderType="rsaFull" w:cryptAlgorithmClass="hash" w:cryptAlgorithmType="typeAny" w:cryptAlgorithmSid="4" w:cryptSpinCount="100000" w:hash="Vqlg7wHAskqFoou8v1F1f526ktU=" w:salt="soqX8Vcq5EBTdKD6mR+MI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91"/>
    <w:rsid w:val="00003172"/>
    <w:rsid w:val="00007089"/>
    <w:rsid w:val="0001271A"/>
    <w:rsid w:val="00015A8C"/>
    <w:rsid w:val="000162C4"/>
    <w:rsid w:val="000173EE"/>
    <w:rsid w:val="000179AA"/>
    <w:rsid w:val="00020056"/>
    <w:rsid w:val="00023A89"/>
    <w:rsid w:val="000252F8"/>
    <w:rsid w:val="0004273D"/>
    <w:rsid w:val="000438D3"/>
    <w:rsid w:val="00046F05"/>
    <w:rsid w:val="00053031"/>
    <w:rsid w:val="00063CBD"/>
    <w:rsid w:val="00067F15"/>
    <w:rsid w:val="00085C80"/>
    <w:rsid w:val="000949B3"/>
    <w:rsid w:val="000A20D0"/>
    <w:rsid w:val="000A6DA8"/>
    <w:rsid w:val="000B0ED7"/>
    <w:rsid w:val="000D3AC2"/>
    <w:rsid w:val="000E52F8"/>
    <w:rsid w:val="000F0567"/>
    <w:rsid w:val="000F1943"/>
    <w:rsid w:val="0010294D"/>
    <w:rsid w:val="001055E9"/>
    <w:rsid w:val="00114E52"/>
    <w:rsid w:val="001155AB"/>
    <w:rsid w:val="00123707"/>
    <w:rsid w:val="00124215"/>
    <w:rsid w:val="00127B38"/>
    <w:rsid w:val="0013013D"/>
    <w:rsid w:val="0013019A"/>
    <w:rsid w:val="001460D9"/>
    <w:rsid w:val="00147B71"/>
    <w:rsid w:val="00150E10"/>
    <w:rsid w:val="00153AB1"/>
    <w:rsid w:val="00154436"/>
    <w:rsid w:val="0016016E"/>
    <w:rsid w:val="00183062"/>
    <w:rsid w:val="00184270"/>
    <w:rsid w:val="001B1CB5"/>
    <w:rsid w:val="001B4CCB"/>
    <w:rsid w:val="001C3096"/>
    <w:rsid w:val="001C6E9E"/>
    <w:rsid w:val="001D000B"/>
    <w:rsid w:val="001E1DD1"/>
    <w:rsid w:val="001E4DAB"/>
    <w:rsid w:val="001F07E5"/>
    <w:rsid w:val="001F3646"/>
    <w:rsid w:val="001F7699"/>
    <w:rsid w:val="0020464C"/>
    <w:rsid w:val="002067F0"/>
    <w:rsid w:val="00207533"/>
    <w:rsid w:val="0021683C"/>
    <w:rsid w:val="0022037B"/>
    <w:rsid w:val="0022072D"/>
    <w:rsid w:val="002274CF"/>
    <w:rsid w:val="0025150D"/>
    <w:rsid w:val="00252FCE"/>
    <w:rsid w:val="00264C41"/>
    <w:rsid w:val="00267248"/>
    <w:rsid w:val="00271C1B"/>
    <w:rsid w:val="002721E2"/>
    <w:rsid w:val="00276985"/>
    <w:rsid w:val="00276B95"/>
    <w:rsid w:val="00291BAB"/>
    <w:rsid w:val="0029783B"/>
    <w:rsid w:val="002B7076"/>
    <w:rsid w:val="002C129F"/>
    <w:rsid w:val="002C2DD5"/>
    <w:rsid w:val="002C3248"/>
    <w:rsid w:val="002D2867"/>
    <w:rsid w:val="002D5206"/>
    <w:rsid w:val="002E47F6"/>
    <w:rsid w:val="002F2151"/>
    <w:rsid w:val="00304B00"/>
    <w:rsid w:val="003059CC"/>
    <w:rsid w:val="0032174B"/>
    <w:rsid w:val="00323B73"/>
    <w:rsid w:val="003251A9"/>
    <w:rsid w:val="00325291"/>
    <w:rsid w:val="00346022"/>
    <w:rsid w:val="00350A9E"/>
    <w:rsid w:val="003531A1"/>
    <w:rsid w:val="00361AA6"/>
    <w:rsid w:val="00364AE5"/>
    <w:rsid w:val="003700B8"/>
    <w:rsid w:val="00372CB5"/>
    <w:rsid w:val="00374AA7"/>
    <w:rsid w:val="00374DCF"/>
    <w:rsid w:val="00376870"/>
    <w:rsid w:val="00384AFA"/>
    <w:rsid w:val="00392346"/>
    <w:rsid w:val="00392C7D"/>
    <w:rsid w:val="003A0482"/>
    <w:rsid w:val="003B13B5"/>
    <w:rsid w:val="003C0153"/>
    <w:rsid w:val="003C45AE"/>
    <w:rsid w:val="003C6EBD"/>
    <w:rsid w:val="003C7AB8"/>
    <w:rsid w:val="003D0927"/>
    <w:rsid w:val="003D365F"/>
    <w:rsid w:val="003D3854"/>
    <w:rsid w:val="003D3ACA"/>
    <w:rsid w:val="003D5341"/>
    <w:rsid w:val="003E15F3"/>
    <w:rsid w:val="003E5718"/>
    <w:rsid w:val="003F6AB9"/>
    <w:rsid w:val="00403B58"/>
    <w:rsid w:val="00405E43"/>
    <w:rsid w:val="00406340"/>
    <w:rsid w:val="004110AA"/>
    <w:rsid w:val="00411652"/>
    <w:rsid w:val="00431A08"/>
    <w:rsid w:val="00433068"/>
    <w:rsid w:val="00433C6E"/>
    <w:rsid w:val="00441EF0"/>
    <w:rsid w:val="0044421C"/>
    <w:rsid w:val="00450325"/>
    <w:rsid w:val="00462C42"/>
    <w:rsid w:val="00463C3B"/>
    <w:rsid w:val="00473B5F"/>
    <w:rsid w:val="00477D88"/>
    <w:rsid w:val="00494216"/>
    <w:rsid w:val="004A6EEF"/>
    <w:rsid w:val="004B28AC"/>
    <w:rsid w:val="004B345D"/>
    <w:rsid w:val="004B78A8"/>
    <w:rsid w:val="004B7D10"/>
    <w:rsid w:val="004C3384"/>
    <w:rsid w:val="004C3414"/>
    <w:rsid w:val="004C3653"/>
    <w:rsid w:val="004D4096"/>
    <w:rsid w:val="004D6341"/>
    <w:rsid w:val="004D7512"/>
    <w:rsid w:val="004E311D"/>
    <w:rsid w:val="004E4C7D"/>
    <w:rsid w:val="005006D4"/>
    <w:rsid w:val="00506CBC"/>
    <w:rsid w:val="00513021"/>
    <w:rsid w:val="00513A5B"/>
    <w:rsid w:val="00514A55"/>
    <w:rsid w:val="00514EE5"/>
    <w:rsid w:val="005329D9"/>
    <w:rsid w:val="005448BD"/>
    <w:rsid w:val="00544E4C"/>
    <w:rsid w:val="00552A8C"/>
    <w:rsid w:val="005565EF"/>
    <w:rsid w:val="005606AD"/>
    <w:rsid w:val="005635B6"/>
    <w:rsid w:val="00564122"/>
    <w:rsid w:val="00565C51"/>
    <w:rsid w:val="00567278"/>
    <w:rsid w:val="005701E6"/>
    <w:rsid w:val="00572848"/>
    <w:rsid w:val="005760D9"/>
    <w:rsid w:val="00583DF1"/>
    <w:rsid w:val="00592CCE"/>
    <w:rsid w:val="00595E47"/>
    <w:rsid w:val="005A648E"/>
    <w:rsid w:val="005A7F0C"/>
    <w:rsid w:val="005C2DD2"/>
    <w:rsid w:val="005C5E35"/>
    <w:rsid w:val="005D2663"/>
    <w:rsid w:val="005D3967"/>
    <w:rsid w:val="005D3EA6"/>
    <w:rsid w:val="005D460E"/>
    <w:rsid w:val="005D614D"/>
    <w:rsid w:val="005D7971"/>
    <w:rsid w:val="005E4402"/>
    <w:rsid w:val="005E58A5"/>
    <w:rsid w:val="005E6B49"/>
    <w:rsid w:val="005F0EAF"/>
    <w:rsid w:val="005F2677"/>
    <w:rsid w:val="005F3033"/>
    <w:rsid w:val="005F4CA3"/>
    <w:rsid w:val="005F5333"/>
    <w:rsid w:val="005F58BB"/>
    <w:rsid w:val="005F64F2"/>
    <w:rsid w:val="005F7ECE"/>
    <w:rsid w:val="00600244"/>
    <w:rsid w:val="00602CC2"/>
    <w:rsid w:val="00604C7A"/>
    <w:rsid w:val="0060580E"/>
    <w:rsid w:val="00610F6E"/>
    <w:rsid w:val="00613B66"/>
    <w:rsid w:val="0061463F"/>
    <w:rsid w:val="006146B5"/>
    <w:rsid w:val="00624714"/>
    <w:rsid w:val="0063005B"/>
    <w:rsid w:val="006302C2"/>
    <w:rsid w:val="0063168C"/>
    <w:rsid w:val="006374AC"/>
    <w:rsid w:val="00644E8C"/>
    <w:rsid w:val="00647080"/>
    <w:rsid w:val="006621D9"/>
    <w:rsid w:val="00667FF1"/>
    <w:rsid w:val="00671F33"/>
    <w:rsid w:val="006752EB"/>
    <w:rsid w:val="00680036"/>
    <w:rsid w:val="00684891"/>
    <w:rsid w:val="00684FD3"/>
    <w:rsid w:val="006967E2"/>
    <w:rsid w:val="006A3B17"/>
    <w:rsid w:val="006A3DF0"/>
    <w:rsid w:val="006C7699"/>
    <w:rsid w:val="006D519D"/>
    <w:rsid w:val="006D620B"/>
    <w:rsid w:val="006D6A75"/>
    <w:rsid w:val="006D76EF"/>
    <w:rsid w:val="006F3F0E"/>
    <w:rsid w:val="006F4B21"/>
    <w:rsid w:val="00700721"/>
    <w:rsid w:val="00703BA7"/>
    <w:rsid w:val="00716D5E"/>
    <w:rsid w:val="007172AF"/>
    <w:rsid w:val="00722AC1"/>
    <w:rsid w:val="00726076"/>
    <w:rsid w:val="00733360"/>
    <w:rsid w:val="00746978"/>
    <w:rsid w:val="00762258"/>
    <w:rsid w:val="00764CFE"/>
    <w:rsid w:val="007678ED"/>
    <w:rsid w:val="007776CD"/>
    <w:rsid w:val="007811C8"/>
    <w:rsid w:val="00790840"/>
    <w:rsid w:val="007A2959"/>
    <w:rsid w:val="007A310F"/>
    <w:rsid w:val="007A7090"/>
    <w:rsid w:val="007A7647"/>
    <w:rsid w:val="007A7D28"/>
    <w:rsid w:val="007B1271"/>
    <w:rsid w:val="007B4856"/>
    <w:rsid w:val="007B496B"/>
    <w:rsid w:val="007B6EF3"/>
    <w:rsid w:val="007C6F83"/>
    <w:rsid w:val="007D06C4"/>
    <w:rsid w:val="007D25B1"/>
    <w:rsid w:val="007D401C"/>
    <w:rsid w:val="007D4032"/>
    <w:rsid w:val="007D455C"/>
    <w:rsid w:val="007D78E2"/>
    <w:rsid w:val="007F1C65"/>
    <w:rsid w:val="00801F32"/>
    <w:rsid w:val="0080521E"/>
    <w:rsid w:val="00812405"/>
    <w:rsid w:val="008127C0"/>
    <w:rsid w:val="00812C70"/>
    <w:rsid w:val="00813A23"/>
    <w:rsid w:val="00835894"/>
    <w:rsid w:val="00836D94"/>
    <w:rsid w:val="00844DAA"/>
    <w:rsid w:val="008471B5"/>
    <w:rsid w:val="00862405"/>
    <w:rsid w:val="008635AE"/>
    <w:rsid w:val="00866BCD"/>
    <w:rsid w:val="0087485E"/>
    <w:rsid w:val="00875733"/>
    <w:rsid w:val="00882973"/>
    <w:rsid w:val="008A26A6"/>
    <w:rsid w:val="008B0094"/>
    <w:rsid w:val="008B31A3"/>
    <w:rsid w:val="008C3A90"/>
    <w:rsid w:val="008D1CCB"/>
    <w:rsid w:val="008D23A7"/>
    <w:rsid w:val="008E7095"/>
    <w:rsid w:val="008F4518"/>
    <w:rsid w:val="008F6131"/>
    <w:rsid w:val="00906063"/>
    <w:rsid w:val="00916406"/>
    <w:rsid w:val="00917533"/>
    <w:rsid w:val="009276D0"/>
    <w:rsid w:val="00927AE2"/>
    <w:rsid w:val="00936AA1"/>
    <w:rsid w:val="00937F42"/>
    <w:rsid w:val="00955A83"/>
    <w:rsid w:val="00957D3E"/>
    <w:rsid w:val="009615BF"/>
    <w:rsid w:val="00965246"/>
    <w:rsid w:val="00975167"/>
    <w:rsid w:val="0097768E"/>
    <w:rsid w:val="00984F8E"/>
    <w:rsid w:val="0098634A"/>
    <w:rsid w:val="009871F1"/>
    <w:rsid w:val="0099076E"/>
    <w:rsid w:val="009978F8"/>
    <w:rsid w:val="009A5964"/>
    <w:rsid w:val="009A5BAC"/>
    <w:rsid w:val="009A6624"/>
    <w:rsid w:val="009A7355"/>
    <w:rsid w:val="009B1D45"/>
    <w:rsid w:val="009B3739"/>
    <w:rsid w:val="009B4607"/>
    <w:rsid w:val="009C3D9E"/>
    <w:rsid w:val="009C50D9"/>
    <w:rsid w:val="009C612B"/>
    <w:rsid w:val="009D15FC"/>
    <w:rsid w:val="009D2C67"/>
    <w:rsid w:val="009D5FB1"/>
    <w:rsid w:val="009D709C"/>
    <w:rsid w:val="009E1042"/>
    <w:rsid w:val="009E452B"/>
    <w:rsid w:val="009F14B7"/>
    <w:rsid w:val="009F7985"/>
    <w:rsid w:val="00A051C1"/>
    <w:rsid w:val="00A11B57"/>
    <w:rsid w:val="00A2118A"/>
    <w:rsid w:val="00A301DB"/>
    <w:rsid w:val="00A40CA0"/>
    <w:rsid w:val="00A47B7D"/>
    <w:rsid w:val="00A56387"/>
    <w:rsid w:val="00A566D6"/>
    <w:rsid w:val="00A604A7"/>
    <w:rsid w:val="00A623BB"/>
    <w:rsid w:val="00A651A8"/>
    <w:rsid w:val="00A753E3"/>
    <w:rsid w:val="00A75683"/>
    <w:rsid w:val="00A7778A"/>
    <w:rsid w:val="00A81FBA"/>
    <w:rsid w:val="00A87317"/>
    <w:rsid w:val="00A91F66"/>
    <w:rsid w:val="00AA0489"/>
    <w:rsid w:val="00AA5812"/>
    <w:rsid w:val="00AB2E13"/>
    <w:rsid w:val="00AB6402"/>
    <w:rsid w:val="00AB72C6"/>
    <w:rsid w:val="00AC363A"/>
    <w:rsid w:val="00AC73A9"/>
    <w:rsid w:val="00AD1A10"/>
    <w:rsid w:val="00AD3587"/>
    <w:rsid w:val="00AD40BF"/>
    <w:rsid w:val="00AD4D46"/>
    <w:rsid w:val="00AD5B9E"/>
    <w:rsid w:val="00AD6FCC"/>
    <w:rsid w:val="00AF2C27"/>
    <w:rsid w:val="00B004E2"/>
    <w:rsid w:val="00B01F0E"/>
    <w:rsid w:val="00B06C7E"/>
    <w:rsid w:val="00B06CBF"/>
    <w:rsid w:val="00B103E3"/>
    <w:rsid w:val="00B17CED"/>
    <w:rsid w:val="00B26D14"/>
    <w:rsid w:val="00B41988"/>
    <w:rsid w:val="00B47869"/>
    <w:rsid w:val="00B5609C"/>
    <w:rsid w:val="00B619EC"/>
    <w:rsid w:val="00B67F0C"/>
    <w:rsid w:val="00B73E91"/>
    <w:rsid w:val="00B81877"/>
    <w:rsid w:val="00B81D60"/>
    <w:rsid w:val="00B85B74"/>
    <w:rsid w:val="00B869C5"/>
    <w:rsid w:val="00B9303A"/>
    <w:rsid w:val="00B94584"/>
    <w:rsid w:val="00BA38AA"/>
    <w:rsid w:val="00BA6E52"/>
    <w:rsid w:val="00BB6E4B"/>
    <w:rsid w:val="00BB7DA0"/>
    <w:rsid w:val="00BC0B8B"/>
    <w:rsid w:val="00BD39C9"/>
    <w:rsid w:val="00BD40B3"/>
    <w:rsid w:val="00BD5CDE"/>
    <w:rsid w:val="00BD7F74"/>
    <w:rsid w:val="00BE3F1F"/>
    <w:rsid w:val="00BE529E"/>
    <w:rsid w:val="00BE5F14"/>
    <w:rsid w:val="00BF1CC4"/>
    <w:rsid w:val="00BF7A09"/>
    <w:rsid w:val="00C04FB1"/>
    <w:rsid w:val="00C05E80"/>
    <w:rsid w:val="00C154EE"/>
    <w:rsid w:val="00C157E5"/>
    <w:rsid w:val="00C177E4"/>
    <w:rsid w:val="00C17B21"/>
    <w:rsid w:val="00C21C15"/>
    <w:rsid w:val="00C315E3"/>
    <w:rsid w:val="00C33FE4"/>
    <w:rsid w:val="00C41CE3"/>
    <w:rsid w:val="00C42BA9"/>
    <w:rsid w:val="00C43DC8"/>
    <w:rsid w:val="00C47E8D"/>
    <w:rsid w:val="00C5292F"/>
    <w:rsid w:val="00C62300"/>
    <w:rsid w:val="00C653EA"/>
    <w:rsid w:val="00C72F12"/>
    <w:rsid w:val="00C77AB8"/>
    <w:rsid w:val="00C82114"/>
    <w:rsid w:val="00C870F7"/>
    <w:rsid w:val="00C97CD2"/>
    <w:rsid w:val="00CA3196"/>
    <w:rsid w:val="00CA62E8"/>
    <w:rsid w:val="00CB5760"/>
    <w:rsid w:val="00CB7E27"/>
    <w:rsid w:val="00CC2DD3"/>
    <w:rsid w:val="00CC7D84"/>
    <w:rsid w:val="00CE648C"/>
    <w:rsid w:val="00CF25BD"/>
    <w:rsid w:val="00CF2B8C"/>
    <w:rsid w:val="00CF35E8"/>
    <w:rsid w:val="00D12A7D"/>
    <w:rsid w:val="00D13DF4"/>
    <w:rsid w:val="00D3021D"/>
    <w:rsid w:val="00D41260"/>
    <w:rsid w:val="00D44A3A"/>
    <w:rsid w:val="00D5393D"/>
    <w:rsid w:val="00D5454F"/>
    <w:rsid w:val="00D66B43"/>
    <w:rsid w:val="00D7054F"/>
    <w:rsid w:val="00D71B59"/>
    <w:rsid w:val="00D76CF3"/>
    <w:rsid w:val="00D77C5B"/>
    <w:rsid w:val="00D84610"/>
    <w:rsid w:val="00D86AB8"/>
    <w:rsid w:val="00D915E9"/>
    <w:rsid w:val="00D91C6E"/>
    <w:rsid w:val="00D9297B"/>
    <w:rsid w:val="00DB024D"/>
    <w:rsid w:val="00DB2210"/>
    <w:rsid w:val="00DB52D2"/>
    <w:rsid w:val="00DB7C57"/>
    <w:rsid w:val="00DD41AC"/>
    <w:rsid w:val="00DF2FA6"/>
    <w:rsid w:val="00DF5FD1"/>
    <w:rsid w:val="00E02379"/>
    <w:rsid w:val="00E05245"/>
    <w:rsid w:val="00E07D07"/>
    <w:rsid w:val="00E10442"/>
    <w:rsid w:val="00E24175"/>
    <w:rsid w:val="00E2516D"/>
    <w:rsid w:val="00E32FA7"/>
    <w:rsid w:val="00E42562"/>
    <w:rsid w:val="00E4614D"/>
    <w:rsid w:val="00E47673"/>
    <w:rsid w:val="00E47B6C"/>
    <w:rsid w:val="00E562CE"/>
    <w:rsid w:val="00E57903"/>
    <w:rsid w:val="00E6551C"/>
    <w:rsid w:val="00E66017"/>
    <w:rsid w:val="00E66845"/>
    <w:rsid w:val="00E71798"/>
    <w:rsid w:val="00E746BA"/>
    <w:rsid w:val="00E813BC"/>
    <w:rsid w:val="00E83729"/>
    <w:rsid w:val="00E84823"/>
    <w:rsid w:val="00E848FE"/>
    <w:rsid w:val="00E969B2"/>
    <w:rsid w:val="00EA3BE8"/>
    <w:rsid w:val="00EA67BE"/>
    <w:rsid w:val="00EA7119"/>
    <w:rsid w:val="00EB45AC"/>
    <w:rsid w:val="00EC50F8"/>
    <w:rsid w:val="00EC551D"/>
    <w:rsid w:val="00EC68EE"/>
    <w:rsid w:val="00EC75F8"/>
    <w:rsid w:val="00EC796A"/>
    <w:rsid w:val="00ED45C5"/>
    <w:rsid w:val="00ED4C3A"/>
    <w:rsid w:val="00EE5222"/>
    <w:rsid w:val="00EE525B"/>
    <w:rsid w:val="00EF7A57"/>
    <w:rsid w:val="00F0379A"/>
    <w:rsid w:val="00F1597E"/>
    <w:rsid w:val="00F20C2D"/>
    <w:rsid w:val="00F222BA"/>
    <w:rsid w:val="00F23510"/>
    <w:rsid w:val="00F244C0"/>
    <w:rsid w:val="00F25353"/>
    <w:rsid w:val="00F266EA"/>
    <w:rsid w:val="00F27B67"/>
    <w:rsid w:val="00F37F85"/>
    <w:rsid w:val="00F5497D"/>
    <w:rsid w:val="00F6427E"/>
    <w:rsid w:val="00F834E2"/>
    <w:rsid w:val="00F87003"/>
    <w:rsid w:val="00F873D5"/>
    <w:rsid w:val="00F9285F"/>
    <w:rsid w:val="00F94B83"/>
    <w:rsid w:val="00FA149B"/>
    <w:rsid w:val="00FA3186"/>
    <w:rsid w:val="00FA3398"/>
    <w:rsid w:val="00FA68A1"/>
    <w:rsid w:val="00FD1536"/>
    <w:rsid w:val="00FD1E8C"/>
    <w:rsid w:val="00FF5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link w:val="Footer"/>
    <w:uiPriority w:val="99"/>
    <w:rsid w:val="00FF0660"/>
    <w:rPr>
      <w:sz w:val="24"/>
      <w:szCs w:val="24"/>
    </w:rPr>
  </w:style>
  <w:style w:type="character" w:styleId="PageNumber">
    <w:name w:val="page number"/>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link w:val="BalloonText"/>
    <w:uiPriority w:val="99"/>
    <w:semiHidden/>
    <w:rsid w:val="00FF0660"/>
    <w:rPr>
      <w:sz w:val="0"/>
      <w:szCs w:val="0"/>
    </w:rPr>
  </w:style>
  <w:style w:type="character" w:styleId="Hyperlink">
    <w:name w:val="Hyperlink"/>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7D25B1"/>
    <w:rPr>
      <w:color w:val="808080"/>
    </w:rPr>
  </w:style>
  <w:style w:type="character" w:styleId="FollowedHyperlink">
    <w:name w:val="FollowedHyperlink"/>
    <w:uiPriority w:val="99"/>
    <w:semiHidden/>
    <w:unhideWhenUsed/>
    <w:rsid w:val="00B85B7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link w:val="Footer"/>
    <w:uiPriority w:val="99"/>
    <w:rsid w:val="00FF0660"/>
    <w:rPr>
      <w:sz w:val="24"/>
      <w:szCs w:val="24"/>
    </w:rPr>
  </w:style>
  <w:style w:type="character" w:styleId="PageNumber">
    <w:name w:val="page number"/>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link w:val="BalloonText"/>
    <w:uiPriority w:val="99"/>
    <w:semiHidden/>
    <w:rsid w:val="00FF0660"/>
    <w:rPr>
      <w:sz w:val="0"/>
      <w:szCs w:val="0"/>
    </w:rPr>
  </w:style>
  <w:style w:type="character" w:styleId="Hyperlink">
    <w:name w:val="Hyperlink"/>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7D25B1"/>
    <w:rPr>
      <w:color w:val="808080"/>
    </w:rPr>
  </w:style>
  <w:style w:type="character" w:styleId="FollowedHyperlink">
    <w:name w:val="FollowedHyperlink"/>
    <w:uiPriority w:val="99"/>
    <w:semiHidden/>
    <w:unhideWhenUsed/>
    <w:rsid w:val="00B85B7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86933">
      <w:marLeft w:val="0"/>
      <w:marRight w:val="0"/>
      <w:marTop w:val="0"/>
      <w:marBottom w:val="0"/>
      <w:divBdr>
        <w:top w:val="none" w:sz="0" w:space="0" w:color="auto"/>
        <w:left w:val="none" w:sz="0" w:space="0" w:color="auto"/>
        <w:bottom w:val="none" w:sz="0" w:space="0" w:color="auto"/>
        <w:right w:val="none" w:sz="0" w:space="0" w:color="auto"/>
      </w:divBdr>
    </w:div>
    <w:div w:id="1660378690">
      <w:bodyDiv w:val="1"/>
      <w:marLeft w:val="0"/>
      <w:marRight w:val="0"/>
      <w:marTop w:val="0"/>
      <w:marBottom w:val="0"/>
      <w:divBdr>
        <w:top w:val="none" w:sz="0" w:space="0" w:color="auto"/>
        <w:left w:val="none" w:sz="0" w:space="0" w:color="auto"/>
        <w:bottom w:val="none" w:sz="0" w:space="0" w:color="auto"/>
        <w:right w:val="none" w:sz="0" w:space="0" w:color="auto"/>
      </w:divBdr>
    </w:div>
    <w:div w:id="174695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strategicplanning/STRATEGICPLAN2013.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palomar.edu/strategicplanning/STRATEGICPLAN2013.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strategicplanning/STRATEGICPLAN2013.pdf" TargetMode="External"/><Relationship Id="rId5" Type="http://schemas.openxmlformats.org/officeDocument/2006/relationships/settings" Target="settings.xml"/><Relationship Id="rId15" Type="http://schemas.openxmlformats.org/officeDocument/2006/relationships/hyperlink" Target="mailto:jdecker@palomar.edu" TargetMode="External"/><Relationship Id="rId23" Type="http://schemas.openxmlformats.org/officeDocument/2006/relationships/theme" Target="theme/theme1.xml"/><Relationship Id="rId10" Type="http://schemas.openxmlformats.org/officeDocument/2006/relationships/hyperlink" Target="http://www.palomar.edu/strategicplanning/STRATEGICPLAN2013.pdf"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palomar.edu/strategicplanning/STRATEGICPLAN2013.pdf" TargetMode="External"/><Relationship Id="rId14" Type="http://schemas.openxmlformats.org/officeDocument/2006/relationships/hyperlink" Target="http://www.palomar.edu/strategicplanning/STRATEGICPLAN2013.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84F30-83D8-4C31-B55B-49C84D0A2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1758</Words>
  <Characters>10025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11760</CharactersWithSpaces>
  <SharedDoc>false</SharedDoc>
  <HLinks>
    <vt:vector size="6" baseType="variant">
      <vt:variant>
        <vt:i4>2359359</vt:i4>
      </vt:variant>
      <vt:variant>
        <vt:i4>18</vt:i4>
      </vt:variant>
      <vt:variant>
        <vt:i4>0</vt:i4>
      </vt:variant>
      <vt:variant>
        <vt:i4>5</vt:i4>
      </vt:variant>
      <vt:variant>
        <vt:lpwstr>http://www.labormarketinfo.edd.ca.gov/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Administrator</cp:lastModifiedBy>
  <cp:revision>3</cp:revision>
  <cp:lastPrinted>2012-10-08T20:31:00Z</cp:lastPrinted>
  <dcterms:created xsi:type="dcterms:W3CDTF">2012-10-08T20:31:00Z</dcterms:created>
  <dcterms:modified xsi:type="dcterms:W3CDTF">2012-10-08T20:31:00Z</dcterms:modified>
</cp:coreProperties>
</file>