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Palomar College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:rsidR="00AF2C2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Department Resource Requests</w:t>
      </w:r>
    </w:p>
    <w:p w:rsidR="00EF7A57" w:rsidRPr="00F27B67" w:rsidRDefault="00EF7A57" w:rsidP="00EF7A57">
      <w:pPr>
        <w:jc w:val="center"/>
        <w:rPr>
          <w:rFonts w:ascii="Arial" w:hAnsi="Arial" w:cs="Arial"/>
          <w:b/>
          <w:color w:val="FF0000"/>
        </w:rPr>
      </w:pPr>
      <w:r w:rsidRPr="00F27B67">
        <w:rPr>
          <w:rFonts w:ascii="Arial" w:hAnsi="Arial" w:cs="Arial"/>
          <w:b/>
          <w:color w:val="FF0000"/>
        </w:rPr>
        <w:t>(Do Not Include Discipline Specific Requests)</w:t>
      </w:r>
    </w:p>
    <w:p w:rsidR="00965246" w:rsidRPr="003C45AE" w:rsidRDefault="00FC18A6" w:rsidP="00965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YEAR 1"/>
            </w:textInput>
          </w:ffData>
        </w:fldChar>
      </w:r>
      <w:r w:rsidR="00592CCE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592CCE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965246" w:rsidRPr="003C45AE" w:rsidRDefault="00965246" w:rsidP="00965246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0" w:name="Text8"/>
      <w:r w:rsidR="00FC18A6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2-13"/>
            </w:textInput>
          </w:ffData>
        </w:fldChar>
      </w:r>
      <w:r w:rsidR="005E4402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FC18A6">
        <w:rPr>
          <w:rFonts w:ascii="Arial" w:hAnsi="Arial" w:cs="Arial"/>
          <w:b/>
          <w:sz w:val="28"/>
          <w:szCs w:val="28"/>
        </w:rPr>
      </w:r>
      <w:r w:rsidR="00FC18A6">
        <w:rPr>
          <w:rFonts w:ascii="Arial" w:hAnsi="Arial" w:cs="Arial"/>
          <w:b/>
          <w:sz w:val="28"/>
          <w:szCs w:val="28"/>
        </w:rPr>
        <w:fldChar w:fldCharType="separate"/>
      </w:r>
      <w:r w:rsidR="005E4402">
        <w:rPr>
          <w:rFonts w:ascii="Arial" w:hAnsi="Arial" w:cs="Arial"/>
          <w:b/>
          <w:noProof/>
          <w:sz w:val="28"/>
          <w:szCs w:val="28"/>
        </w:rPr>
        <w:t>2012-13</w:t>
      </w:r>
      <w:r w:rsidR="00FC18A6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400" w:type="dxa"/>
        <w:tblLayout w:type="fixed"/>
        <w:tblLook w:val="01E0" w:firstRow="1" w:lastRow="1" w:firstColumn="1" w:lastColumn="1" w:noHBand="0" w:noVBand="0"/>
      </w:tblPr>
      <w:tblGrid>
        <w:gridCol w:w="11628"/>
        <w:gridCol w:w="2772"/>
      </w:tblGrid>
      <w:tr w:rsidR="00C157E5" w:rsidTr="00150E10">
        <w:trPr>
          <w:cantSplit/>
          <w:trHeight w:hRule="exact" w:val="432"/>
        </w:trPr>
        <w:tc>
          <w:tcPr>
            <w:tcW w:w="11628" w:type="dxa"/>
            <w:vAlign w:val="center"/>
          </w:tcPr>
          <w:bookmarkStart w:id="1" w:name="Text6"/>
          <w:p w:rsidR="00C157E5" w:rsidRPr="00443B90" w:rsidRDefault="00FC18A6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43B90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F27B67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443B90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443B90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443B90" w:rsidRPr="00443B90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Department:  American Indian Studies</w:t>
            </w:r>
            <w:r w:rsidRPr="00443B90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1"/>
          </w:p>
        </w:tc>
        <w:bookmarkStart w:id="2" w:name="date"/>
        <w:tc>
          <w:tcPr>
            <w:tcW w:w="2772" w:type="dxa"/>
          </w:tcPr>
          <w:p w:rsidR="00C157E5" w:rsidRDefault="00FC18A6" w:rsidP="001A68A3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346022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1A68A3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09/14/2012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  <w:tr w:rsidR="005A648E" w:rsidTr="00150E10">
        <w:trPr>
          <w:cantSplit/>
          <w:trHeight w:val="20"/>
        </w:trPr>
        <w:tc>
          <w:tcPr>
            <w:tcW w:w="11628" w:type="dxa"/>
            <w:tcBorders>
              <w:bottom w:val="single" w:sz="4" w:space="0" w:color="auto"/>
            </w:tcBorders>
          </w:tcPr>
          <w:p w:rsidR="005A648E" w:rsidRPr="00906063" w:rsidRDefault="00A75683" w:rsidP="00346022">
            <w:pPr>
              <w:spacing w:after="100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906063">
              <w:rPr>
                <w:rFonts w:ascii="Arial" w:hAnsi="Arial" w:cs="Arial"/>
                <w:b/>
                <w:i/>
                <w:sz w:val="18"/>
                <w:szCs w:val="18"/>
              </w:rPr>
              <w:t>Academic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Reviewed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(Each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is required to complete a Program Review)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5A648E" w:rsidRPr="00346022" w:rsidRDefault="00C157E5" w:rsidP="00BE3F1F">
            <w:pPr>
              <w:spacing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</w:t>
            </w:r>
            <w:r w:rsidR="003D5341"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(00/00/201</w:t>
            </w:r>
            <w:r w:rsidR="00BE3F1F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  <w:r w:rsidR="003D5341"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)</w:t>
            </w:r>
          </w:p>
        </w:tc>
      </w:tr>
      <w:tr w:rsidR="00346022" w:rsidTr="00346022">
        <w:trPr>
          <w:cantSplit/>
          <w:trHeight w:val="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22" w:rsidRPr="00BC2384" w:rsidRDefault="00346022" w:rsidP="001A68A3">
            <w:pPr>
              <w:spacing w:after="10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Chair</w:t>
            </w:r>
            <w:bookmarkStart w:id="3" w:name="Text7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18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C18A6">
              <w:rPr>
                <w:rFonts w:ascii="Arial" w:hAnsi="Arial" w:cs="Arial"/>
                <w:b/>
                <w:sz w:val="20"/>
                <w:szCs w:val="20"/>
              </w:rPr>
            </w:r>
            <w:r w:rsidR="00FC18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A68A3">
              <w:rPr>
                <w:rFonts w:ascii="Arial" w:hAnsi="Arial" w:cs="Arial"/>
                <w:b/>
                <w:noProof/>
                <w:sz w:val="20"/>
                <w:szCs w:val="20"/>
              </w:rPr>
              <w:t>Patricia A. Dixon</w:t>
            </w:r>
            <w:r w:rsidR="00FC18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060"/>
        <w:gridCol w:w="1350"/>
        <w:gridCol w:w="1080"/>
        <w:gridCol w:w="3200"/>
        <w:gridCol w:w="1137"/>
        <w:gridCol w:w="1333"/>
        <w:gridCol w:w="2225"/>
      </w:tblGrid>
      <w:tr w:rsidR="00450325" w:rsidRPr="00EE5222" w:rsidTr="00346022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:rsidTr="00346022">
        <w:trPr>
          <w:tblHeader/>
        </w:trPr>
        <w:tc>
          <w:tcPr>
            <w:tcW w:w="1015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9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0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060" w:type="dxa"/>
          </w:tcPr>
          <w:p w:rsidR="007A7647" w:rsidRDefault="00FC18A6" w:rsidP="001A68A3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68A3">
              <w:rPr>
                <w:rFonts w:ascii="Arial" w:hAnsi="Arial" w:cs="Arial"/>
                <w:b/>
                <w:sz w:val="16"/>
                <w:szCs w:val="16"/>
              </w:rPr>
              <w:t>Lab/Service Carts (4), Westco Industrial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 w:rsidP="001A68A3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68A3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 w:rsidP="001A68A3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68A3">
              <w:rPr>
                <w:rFonts w:ascii="Arial" w:hAnsi="Arial" w:cs="Arial"/>
                <w:b/>
                <w:noProof/>
                <w:sz w:val="16"/>
                <w:szCs w:val="16"/>
              </w:rPr>
              <w:t>5.2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FC18A6" w:rsidP="001A68A3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68A3">
              <w:rPr>
                <w:rFonts w:ascii="Arial" w:hAnsi="Arial" w:cs="Arial"/>
                <w:b/>
                <w:noProof/>
                <w:sz w:val="16"/>
                <w:szCs w:val="16"/>
              </w:rPr>
              <w:t>For use in MD-131 and MD-104 for class projects, artifact/art display, and for MD-132A lab use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FC18A6" w:rsidP="001A68A3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68A3">
              <w:rPr>
                <w:rFonts w:ascii="Arial" w:hAnsi="Arial" w:cs="Arial"/>
                <w:b/>
                <w:noProof/>
                <w:sz w:val="16"/>
                <w:szCs w:val="16"/>
              </w:rPr>
              <w:t>$649.00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FC18A6" w:rsidP="001A68A3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68A3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FC18A6" w:rsidP="001A68A3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68A3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060" w:type="dxa"/>
          </w:tcPr>
          <w:p w:rsidR="007A7647" w:rsidRDefault="00FC18A6" w:rsidP="00281328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68A3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Archival Artifact Storage Cartons, </w:t>
            </w:r>
            <w:r w:rsidR="00281328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1A68A3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0, </w:t>
            </w:r>
            <w:r w:rsidR="002813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various sizes </w:t>
            </w:r>
            <w:r w:rsidR="001A68A3">
              <w:rPr>
                <w:rFonts w:ascii="Arial" w:hAnsi="Arial" w:cs="Arial"/>
                <w:b/>
                <w:noProof/>
                <w:sz w:val="16"/>
                <w:szCs w:val="16"/>
              </w:rPr>
              <w:t>(University Products)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 w:rsidP="001A68A3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68A3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 w:rsidP="00281328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81328">
              <w:rPr>
                <w:rFonts w:ascii="Arial" w:hAnsi="Arial" w:cs="Arial"/>
                <w:b/>
                <w:noProof/>
                <w:sz w:val="16"/>
                <w:szCs w:val="16"/>
              </w:rPr>
              <w:t>5.2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913621" w:rsidRDefault="00FC18A6" w:rsidP="00281328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81328">
              <w:rPr>
                <w:rFonts w:ascii="Arial" w:hAnsi="Arial" w:cs="Arial"/>
                <w:b/>
                <w:noProof/>
                <w:sz w:val="16"/>
                <w:szCs w:val="16"/>
              </w:rPr>
              <w:t>Art object and artifact storage in MD-132A lab--includes baskets/textiles/</w:t>
            </w:r>
          </w:p>
          <w:p w:rsidR="007A7647" w:rsidRDefault="00281328" w:rsidP="00281328"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feathers that need archival, acid-free storage</w:t>
            </w:r>
            <w:r w:rsidR="00FC18A6"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FC18A6" w:rsidP="00281328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81328">
              <w:rPr>
                <w:rFonts w:ascii="Arial" w:hAnsi="Arial" w:cs="Arial"/>
                <w:b/>
                <w:sz w:val="16"/>
                <w:szCs w:val="16"/>
              </w:rPr>
              <w:t>230.00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FC18A6" w:rsidP="00281328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81328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FC18A6" w:rsidP="00281328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81328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060" w:type="dxa"/>
          </w:tcPr>
          <w:p w:rsidR="007A7647" w:rsidRDefault="00FC18A6" w:rsidP="00546D29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81328">
              <w:rPr>
                <w:rFonts w:ascii="Arial" w:hAnsi="Arial" w:cs="Arial"/>
                <w:b/>
                <w:sz w:val="16"/>
                <w:szCs w:val="16"/>
              </w:rPr>
              <w:t>View boxes and dividers, various sizes</w:t>
            </w:r>
            <w:r w:rsidR="00546D29">
              <w:rPr>
                <w:rFonts w:ascii="Arial" w:hAnsi="Arial" w:cs="Arial"/>
                <w:b/>
                <w:sz w:val="16"/>
                <w:szCs w:val="16"/>
              </w:rPr>
              <w:t>, 20 (University Products)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 w:rsidP="00546D29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46D29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 w:rsidP="00546D29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46D29">
              <w:rPr>
                <w:rFonts w:ascii="Arial" w:hAnsi="Arial" w:cs="Arial"/>
                <w:b/>
                <w:noProof/>
                <w:sz w:val="16"/>
                <w:szCs w:val="16"/>
              </w:rPr>
              <w:t>5.2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FC18A6" w:rsidP="00546D29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46D29">
              <w:rPr>
                <w:rFonts w:ascii="Arial" w:hAnsi="Arial" w:cs="Arial"/>
                <w:b/>
                <w:noProof/>
                <w:sz w:val="16"/>
                <w:szCs w:val="16"/>
              </w:rPr>
              <w:t>Art object and artifact storage in MD-132A lab and for classroom use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FC18A6" w:rsidP="00546D29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46D29">
              <w:rPr>
                <w:rFonts w:ascii="Arial" w:hAnsi="Arial" w:cs="Arial"/>
                <w:b/>
                <w:noProof/>
                <w:sz w:val="16"/>
                <w:szCs w:val="16"/>
              </w:rPr>
              <w:t>309.00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FC18A6" w:rsidP="00546D29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46D29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FC18A6" w:rsidP="00546D29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46D29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060" w:type="dxa"/>
          </w:tcPr>
          <w:p w:rsidR="007A7647" w:rsidRDefault="00FC18A6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FC18A6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FC18A6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FC18A6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FC18A6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060" w:type="dxa"/>
          </w:tcPr>
          <w:p w:rsidR="007A7647" w:rsidRDefault="00FC18A6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FC18A6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FC18A6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FC18A6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FC18A6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060"/>
        <w:gridCol w:w="1350"/>
        <w:gridCol w:w="1080"/>
        <w:gridCol w:w="3180"/>
        <w:gridCol w:w="1151"/>
        <w:gridCol w:w="1339"/>
        <w:gridCol w:w="2225"/>
      </w:tblGrid>
      <w:tr w:rsidR="00E848FE" w:rsidRPr="00EE5222" w:rsidTr="00AD6FCC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Technology (</w:t>
            </w:r>
            <w:r w:rsidR="00AF2C2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printer for the d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epartment office, copiers,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15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0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FC18A6" w:rsidP="00913621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3621">
              <w:rPr>
                <w:rFonts w:ascii="Arial" w:hAnsi="Arial" w:cs="Arial"/>
                <w:b/>
                <w:noProof/>
                <w:sz w:val="16"/>
                <w:szCs w:val="16"/>
              </w:rPr>
              <w:t>2 CPUs and monitors, Dell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 w:rsidP="00372371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72371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 w:rsidP="0069755B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9755B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FC18A6" w:rsidP="00546D29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46D29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Need to replace outdated computers in MD-132 reception area and MD-132A lab 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FC18A6" w:rsidP="00546D29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46D29">
              <w:rPr>
                <w:rFonts w:ascii="Arial" w:hAnsi="Arial" w:cs="Arial"/>
                <w:b/>
                <w:sz w:val="16"/>
                <w:szCs w:val="16"/>
              </w:rPr>
              <w:t>3000.00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FC18A6" w:rsidP="00546D29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46D29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546D29">
              <w:rPr>
                <w:rFonts w:ascii="Arial" w:hAnsi="Arial" w:cs="Arial"/>
                <w:b/>
                <w:noProof/>
                <w:sz w:val="16"/>
                <w:szCs w:val="16"/>
              </w:rPr>
              <w:t>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FC18A6" w:rsidP="00546D29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46D29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060" w:type="dxa"/>
          </w:tcPr>
          <w:p w:rsidR="007A7647" w:rsidRDefault="00FC18A6" w:rsidP="003344FA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344FA">
              <w:rPr>
                <w:rFonts w:ascii="Arial" w:hAnsi="Arial" w:cs="Arial"/>
                <w:b/>
                <w:sz w:val="16"/>
                <w:szCs w:val="16"/>
              </w:rPr>
              <w:t>4 iPads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 w:rsidP="003344FA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344F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 w:rsidP="0069755B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9755B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FC18A6" w:rsidP="00125514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4FA0">
              <w:rPr>
                <w:rFonts w:ascii="Arial" w:hAnsi="Arial" w:cs="Arial"/>
                <w:b/>
                <w:sz w:val="16"/>
                <w:szCs w:val="16"/>
              </w:rPr>
              <w:t>Replace outdated</w:t>
            </w:r>
            <w:r w:rsidR="00A7697F">
              <w:rPr>
                <w:rFonts w:ascii="Arial" w:hAnsi="Arial" w:cs="Arial"/>
                <w:b/>
                <w:sz w:val="16"/>
                <w:szCs w:val="16"/>
              </w:rPr>
              <w:t xml:space="preserve"> department lap</w:t>
            </w:r>
            <w:r w:rsidR="00CB4FA0">
              <w:rPr>
                <w:rFonts w:ascii="Arial" w:hAnsi="Arial" w:cs="Arial"/>
                <w:b/>
                <w:sz w:val="16"/>
                <w:szCs w:val="16"/>
              </w:rPr>
              <w:t>top</w:t>
            </w:r>
            <w:r w:rsidR="003344FA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FC18A6" w:rsidP="003344FA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344FA">
              <w:rPr>
                <w:rFonts w:ascii="Arial" w:hAnsi="Arial" w:cs="Arial"/>
                <w:b/>
                <w:sz w:val="16"/>
                <w:szCs w:val="16"/>
              </w:rPr>
              <w:t>2300.00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FC18A6" w:rsidP="003344FA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344FA">
              <w:rPr>
                <w:rFonts w:ascii="Arial" w:hAnsi="Arial" w:cs="Arial"/>
                <w:b/>
                <w:sz w:val="16"/>
                <w:szCs w:val="16"/>
              </w:rPr>
              <w:t>one-t</w:t>
            </w:r>
            <w:r w:rsidR="00546D29">
              <w:rPr>
                <w:rFonts w:ascii="Arial" w:hAnsi="Arial" w:cs="Arial"/>
                <w:b/>
                <w:noProof/>
                <w:sz w:val="16"/>
                <w:szCs w:val="16"/>
              </w:rPr>
              <w:t>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FC18A6" w:rsidP="00546D29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46D29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b3. </w:t>
            </w:r>
          </w:p>
        </w:tc>
        <w:tc>
          <w:tcPr>
            <w:tcW w:w="3060" w:type="dxa"/>
          </w:tcPr>
          <w:p w:rsidR="007A7647" w:rsidRDefault="00FC18A6" w:rsidP="00546D29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46D29">
              <w:rPr>
                <w:rFonts w:ascii="Arial" w:hAnsi="Arial" w:cs="Arial"/>
                <w:b/>
                <w:noProof/>
                <w:sz w:val="16"/>
                <w:szCs w:val="16"/>
              </w:rPr>
              <w:t>MAC Laptop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 w:rsidP="00372371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72371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 w:rsidP="0069755B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9755B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FC18A6" w:rsidP="00A7697F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4FA0">
              <w:rPr>
                <w:rFonts w:ascii="Arial" w:hAnsi="Arial" w:cs="Arial"/>
                <w:b/>
                <w:noProof/>
                <w:sz w:val="16"/>
                <w:szCs w:val="16"/>
              </w:rPr>
              <w:t>Replace outdated</w:t>
            </w:r>
            <w:r w:rsidR="00372371">
              <w:rPr>
                <w:rFonts w:ascii="Arial" w:hAnsi="Arial" w:cs="Arial"/>
                <w:b/>
                <w:noProof/>
                <w:sz w:val="16"/>
                <w:szCs w:val="16"/>
              </w:rPr>
              <w:t>,</w:t>
            </w:r>
            <w:r w:rsidR="00CB4FA0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surplused laptop, better for diverse coursework in the classroom</w:t>
            </w:r>
            <w:r w:rsidR="00A7697F">
              <w:rPr>
                <w:rFonts w:ascii="Arial" w:hAnsi="Arial" w:cs="Arial"/>
                <w:b/>
                <w:noProof/>
                <w:sz w:val="16"/>
                <w:szCs w:val="16"/>
              </w:rPr>
              <w:t>, particularly music and art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FC18A6" w:rsidP="00CB4FA0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4FA0">
              <w:rPr>
                <w:rFonts w:ascii="Arial" w:hAnsi="Arial" w:cs="Arial"/>
                <w:b/>
                <w:noProof/>
                <w:sz w:val="16"/>
                <w:szCs w:val="16"/>
              </w:rPr>
              <w:t>2000.00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FC18A6" w:rsidP="00CB4FA0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4FA0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FC18A6" w:rsidP="00CB4FA0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4FA0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060" w:type="dxa"/>
          </w:tcPr>
          <w:p w:rsidR="007A7647" w:rsidRDefault="00FC18A6" w:rsidP="00CB4FA0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4FA0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Bose Sound System 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 w:rsidP="00372371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72371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 w:rsidP="0069755B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9755B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FC18A6" w:rsidP="00125514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4FA0">
              <w:rPr>
                <w:rFonts w:ascii="Arial" w:hAnsi="Arial" w:cs="Arial"/>
                <w:b/>
                <w:noProof/>
                <w:sz w:val="16"/>
                <w:szCs w:val="16"/>
              </w:rPr>
              <w:t>For classroom MD-131</w:t>
            </w:r>
            <w:r w:rsidR="0069755B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for music classes</w:t>
            </w:r>
            <w:r w:rsidR="0012551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in AIS and also American Studies classroom presentations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FC18A6" w:rsidP="0069755B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9755B">
              <w:rPr>
                <w:rFonts w:ascii="Arial" w:hAnsi="Arial" w:cs="Arial"/>
                <w:b/>
                <w:noProof/>
                <w:sz w:val="16"/>
                <w:szCs w:val="16"/>
              </w:rPr>
              <w:t>1000.00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FC18A6" w:rsidP="0069755B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9755B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FC18A6" w:rsidP="0069755B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9755B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060" w:type="dxa"/>
          </w:tcPr>
          <w:p w:rsidR="007A7647" w:rsidRDefault="00FC18A6" w:rsidP="0069755B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9755B">
              <w:rPr>
                <w:rFonts w:ascii="Arial" w:hAnsi="Arial" w:cs="Arial"/>
                <w:b/>
                <w:noProof/>
                <w:sz w:val="16"/>
                <w:szCs w:val="16"/>
              </w:rPr>
              <w:t>Network color printer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 w:rsidP="00372371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72371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 w:rsidP="0069755B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9755B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FC18A6" w:rsidP="0069755B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9755B">
              <w:rPr>
                <w:rFonts w:ascii="Arial" w:hAnsi="Arial" w:cs="Arial"/>
                <w:b/>
                <w:noProof/>
                <w:sz w:val="16"/>
                <w:szCs w:val="16"/>
              </w:rPr>
              <w:t>To enable instructors to print color copies of flyers, student work, and documents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FC18A6" w:rsidP="0069755B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9755B">
              <w:rPr>
                <w:rFonts w:ascii="Arial" w:hAnsi="Arial" w:cs="Arial"/>
                <w:b/>
                <w:noProof/>
                <w:sz w:val="16"/>
                <w:szCs w:val="16"/>
              </w:rPr>
              <w:t>464.00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FC18A6" w:rsidP="0069755B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9755B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FC18A6" w:rsidP="0069755B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9755B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Pr="000A6DA8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:rsidTr="00AD6FCC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&lt;$500) (shared office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1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AD6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B4480A" w:rsidRDefault="00FC18A6" w:rsidP="006975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</w:p>
          <w:p w:rsidR="007A7647" w:rsidRDefault="0069755B" w:rsidP="0069755B"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DVDs for classroom and for distance learning</w:t>
            </w:r>
            <w:r w:rsidR="00FC18A6"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 w:rsidP="00BF1355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F1355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 w:rsidP="0069755B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9755B">
              <w:rPr>
                <w:rFonts w:ascii="Arial" w:hAnsi="Arial" w:cs="Arial"/>
                <w:b/>
                <w:noProof/>
                <w:sz w:val="16"/>
                <w:szCs w:val="16"/>
              </w:rPr>
              <w:t>2.5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FC18A6" w:rsidP="0069755B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9755B">
              <w:rPr>
                <w:rFonts w:ascii="Arial" w:hAnsi="Arial" w:cs="Arial"/>
                <w:b/>
                <w:noProof/>
                <w:sz w:val="16"/>
                <w:szCs w:val="16"/>
              </w:rPr>
              <w:t>For distance learning and classroom use for students to enhance learning, retention, and analysis of documentary media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C18A6" w:rsidP="00372371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72371">
              <w:rPr>
                <w:rFonts w:ascii="Arial" w:hAnsi="Arial" w:cs="Arial"/>
                <w:b/>
                <w:noProof/>
                <w:sz w:val="16"/>
                <w:szCs w:val="16"/>
              </w:rPr>
              <w:t>1000.00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FC18A6" w:rsidP="0069755B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9755B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C18A6" w:rsidP="0069755B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9755B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060" w:type="dxa"/>
          </w:tcPr>
          <w:p w:rsidR="007A7647" w:rsidRDefault="00FC18A6" w:rsidP="00DE3A77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E3A77">
              <w:rPr>
                <w:rFonts w:ascii="Arial" w:hAnsi="Arial" w:cs="Arial"/>
                <w:b/>
                <w:sz w:val="16"/>
                <w:szCs w:val="16"/>
              </w:rPr>
              <w:t>Paper and toner cartridges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 w:rsidP="00BF1355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F1355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 w:rsidP="00372371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72371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FC18A6" w:rsidP="00DE3A77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E3A77">
              <w:rPr>
                <w:rFonts w:ascii="Arial" w:hAnsi="Arial" w:cs="Arial"/>
                <w:b/>
                <w:noProof/>
                <w:sz w:val="16"/>
                <w:szCs w:val="16"/>
              </w:rPr>
              <w:t>Increased department needs and decreased budget allotment make it difficult to keep technology, such as printers and copiers, operational</w:t>
            </w:r>
            <w:r w:rsidR="00AF0A2F">
              <w:rPr>
                <w:rFonts w:ascii="Arial" w:hAnsi="Arial" w:cs="Arial"/>
                <w:b/>
                <w:noProof/>
                <w:sz w:val="16"/>
                <w:szCs w:val="16"/>
              </w:rPr>
              <w:t>.</w:t>
            </w:r>
            <w:r w:rsidR="00DE3A77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C18A6" w:rsidP="00D123B4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123B4">
              <w:rPr>
                <w:rFonts w:ascii="Arial" w:hAnsi="Arial" w:cs="Arial"/>
                <w:b/>
                <w:noProof/>
                <w:sz w:val="16"/>
                <w:szCs w:val="16"/>
              </w:rPr>
              <w:t>500.00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FC18A6" w:rsidP="00372371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72371">
              <w:rPr>
                <w:rFonts w:ascii="Arial" w:hAnsi="Arial" w:cs="Arial"/>
                <w:b/>
                <w:noProof/>
                <w:sz w:val="16"/>
                <w:szCs w:val="16"/>
              </w:rPr>
              <w:t>on-going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C18A6" w:rsidP="00AF0A2F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E3A77">
              <w:rPr>
                <w:rFonts w:ascii="Arial" w:hAnsi="Arial" w:cs="Arial"/>
                <w:b/>
                <w:noProof/>
                <w:sz w:val="16"/>
                <w:szCs w:val="16"/>
              </w:rPr>
              <w:t>Yes</w:t>
            </w:r>
            <w:r w:rsidR="00AF0A2F">
              <w:rPr>
                <w:rFonts w:ascii="Arial" w:hAnsi="Arial" w:cs="Arial"/>
                <w:b/>
                <w:noProof/>
                <w:sz w:val="16"/>
                <w:szCs w:val="16"/>
              </w:rPr>
              <w:t>, but b</w:t>
            </w:r>
            <w:r w:rsidR="005976F0">
              <w:rPr>
                <w:rFonts w:ascii="Arial" w:hAnsi="Arial" w:cs="Arial"/>
                <w:b/>
                <w:noProof/>
                <w:sz w:val="16"/>
                <w:szCs w:val="16"/>
              </w:rPr>
              <w:t>udget cuts have continually decreased funds for supplies.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060" w:type="dxa"/>
          </w:tcPr>
          <w:p w:rsidR="007A7647" w:rsidRDefault="00FC18A6" w:rsidP="005976F0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976F0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Speakers for annual CA Indan Day 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 w:rsidP="00BF1355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F1355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 w:rsidP="00372371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72371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FC18A6" w:rsidP="00A7697F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123B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We find it increasingly difficult to fund special campus-wide events because of continuing budget cuts. This annual celebration includes Native speakers, music and dancers, and attracts </w:t>
            </w:r>
            <w:r w:rsidR="00A7697F">
              <w:rPr>
                <w:rFonts w:ascii="Arial" w:hAnsi="Arial" w:cs="Arial"/>
                <w:b/>
                <w:noProof/>
                <w:sz w:val="16"/>
                <w:szCs w:val="16"/>
              </w:rPr>
              <w:t>hundreds of students, as well as members of the community.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C18A6" w:rsidP="00D123B4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123B4">
              <w:rPr>
                <w:rFonts w:ascii="Arial" w:hAnsi="Arial" w:cs="Arial"/>
                <w:b/>
                <w:noProof/>
                <w:sz w:val="16"/>
                <w:szCs w:val="16"/>
              </w:rPr>
              <w:t>1000.00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FC18A6" w:rsidP="00372371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72371">
              <w:rPr>
                <w:rFonts w:ascii="Arial" w:hAnsi="Arial" w:cs="Arial"/>
                <w:b/>
                <w:noProof/>
                <w:sz w:val="16"/>
                <w:szCs w:val="16"/>
              </w:rPr>
              <w:t>on-going on a yearly basis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C18A6" w:rsidP="00372371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72371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060" w:type="dxa"/>
          </w:tcPr>
          <w:p w:rsidR="007A7647" w:rsidRDefault="00FC18A6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FC18A6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C18A6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FC18A6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C18A6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060" w:type="dxa"/>
          </w:tcPr>
          <w:p w:rsidR="007A7647" w:rsidRDefault="00FC18A6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FC18A6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C18A6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FC18A6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C18A6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66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6FCC" w:rsidRPr="000A6DA8" w:rsidTr="00AD6FCC">
        <w:trPr>
          <w:cantSplit/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2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2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FC18A6" w:rsidP="00A7697F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E3A77">
              <w:rPr>
                <w:rFonts w:ascii="Arial" w:hAnsi="Arial" w:cs="Arial"/>
                <w:b/>
                <w:noProof/>
                <w:sz w:val="16"/>
                <w:szCs w:val="16"/>
              </w:rPr>
              <w:t>Map Software</w:t>
            </w:r>
            <w:r w:rsidR="00AF0A2F">
              <w:rPr>
                <w:rFonts w:ascii="Arial" w:hAnsi="Arial" w:cs="Arial"/>
                <w:b/>
                <w:noProof/>
                <w:sz w:val="16"/>
                <w:szCs w:val="16"/>
              </w:rPr>
              <w:t>: languages, geographic regions, tribal</w:t>
            </w:r>
            <w:r w:rsidR="00A7697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lands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 w:rsidP="00372371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72371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 w:rsidP="00DE3A77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E3A77">
              <w:rPr>
                <w:rFonts w:ascii="Arial" w:hAnsi="Arial" w:cs="Arial"/>
                <w:b/>
                <w:noProof/>
                <w:sz w:val="16"/>
                <w:szCs w:val="16"/>
              </w:rPr>
              <w:t>2.5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FC18A6" w:rsidP="00AF0A2F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E3A77">
              <w:rPr>
                <w:rFonts w:ascii="Arial" w:hAnsi="Arial" w:cs="Arial"/>
                <w:b/>
                <w:noProof/>
                <w:sz w:val="16"/>
                <w:szCs w:val="16"/>
              </w:rPr>
              <w:t>To enhance distance and classroom  learning and to generate and edit maps of USGS for Native American monitor work and Cultural Resource Management</w:t>
            </w:r>
            <w:r w:rsidR="00125514">
              <w:rPr>
                <w:rFonts w:ascii="Arial" w:hAnsi="Arial" w:cs="Arial"/>
                <w:b/>
                <w:noProof/>
                <w:sz w:val="16"/>
                <w:szCs w:val="16"/>
              </w:rPr>
              <w:t>; useful in AIS and AMS</w:t>
            </w:r>
            <w:r w:rsidR="00DE3A77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C18A6" w:rsidP="00DE3A77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E3A77">
              <w:rPr>
                <w:rFonts w:ascii="Arial" w:hAnsi="Arial" w:cs="Arial"/>
                <w:b/>
                <w:noProof/>
                <w:sz w:val="16"/>
                <w:szCs w:val="16"/>
              </w:rPr>
              <w:t>2200.00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FC18A6" w:rsidP="00DE3A77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E3A77">
              <w:rPr>
                <w:rFonts w:ascii="Arial" w:hAnsi="Arial" w:cs="Arial"/>
                <w:b/>
                <w:sz w:val="16"/>
                <w:szCs w:val="16"/>
              </w:rPr>
              <w:t>one-time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FC18A6" w:rsidP="00DE3A77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E3A77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060" w:type="dxa"/>
          </w:tcPr>
          <w:p w:rsidR="007A7647" w:rsidRDefault="00FC18A6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FC18A6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C18A6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FC18A6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FC18A6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060" w:type="dxa"/>
          </w:tcPr>
          <w:p w:rsidR="007A7647" w:rsidRDefault="00FC18A6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FC18A6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C18A6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FC18A6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FC18A6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060" w:type="dxa"/>
          </w:tcPr>
          <w:p w:rsidR="007A7647" w:rsidRDefault="00FC18A6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FC18A6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C18A6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FC18A6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FC18A6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060" w:type="dxa"/>
          </w:tcPr>
          <w:p w:rsidR="007A7647" w:rsidRDefault="00FC18A6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FC18A6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C18A6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FC18A6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FC18A6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E848FE" w:rsidP="00DB7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3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FC18A6" w:rsidP="005976F0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976F0">
              <w:rPr>
                <w:rFonts w:ascii="Arial" w:hAnsi="Arial" w:cs="Arial"/>
                <w:b/>
                <w:noProof/>
                <w:sz w:val="16"/>
                <w:szCs w:val="16"/>
              </w:rPr>
              <w:t>Increase ADA from 60% to 100%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 w:rsidP="005976F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976F0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 w:rsidP="005976F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976F0">
              <w:rPr>
                <w:rFonts w:ascii="Arial" w:hAnsi="Arial" w:cs="Arial"/>
                <w:b/>
                <w:noProof/>
                <w:sz w:val="16"/>
                <w:szCs w:val="16"/>
              </w:rPr>
              <w:t>4.2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FC18A6" w:rsidP="001255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976F0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Increases in the work load and continuing additions to the ADA job description require </w:t>
            </w:r>
            <w:r w:rsidR="00AF0A2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increased </w:t>
            </w:r>
            <w:r w:rsidR="005976F0">
              <w:rPr>
                <w:rFonts w:ascii="Arial" w:hAnsi="Arial" w:cs="Arial"/>
                <w:b/>
                <w:noProof/>
                <w:sz w:val="16"/>
                <w:szCs w:val="16"/>
              </w:rPr>
              <w:t>time for data inputting, processing forms, and other administrative work. In addition</w:t>
            </w:r>
            <w:r w:rsidR="00A7697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the</w:t>
            </w:r>
            <w:r w:rsidR="005976F0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increased number of adjuncts due to inability to replace retired </w:t>
            </w:r>
            <w:r w:rsidR="00A7697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contract </w:t>
            </w:r>
            <w:r w:rsidR="005976F0">
              <w:rPr>
                <w:rFonts w:ascii="Arial" w:hAnsi="Arial" w:cs="Arial"/>
                <w:b/>
                <w:noProof/>
                <w:sz w:val="16"/>
                <w:szCs w:val="16"/>
              </w:rPr>
              <w:t>faculty requires more time and work.</w:t>
            </w:r>
            <w:r w:rsidR="00D123B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Office management has increased as well in our new building, and we continue to frustrate students seeking help because our ADA is only part-time.</w:t>
            </w:r>
            <w:r w:rsidR="005976F0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C18A6" w:rsidP="003616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4480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A7697F">
              <w:rPr>
                <w:rFonts w:ascii="Arial" w:hAnsi="Arial" w:cs="Arial"/>
                <w:b/>
                <w:sz w:val="16"/>
                <w:szCs w:val="16"/>
              </w:rPr>
              <w:t>,186.87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FC18A6" w:rsidP="005976F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976F0">
              <w:rPr>
                <w:rFonts w:ascii="Arial" w:hAnsi="Arial" w:cs="Arial"/>
                <w:b/>
                <w:noProof/>
                <w:sz w:val="16"/>
                <w:szCs w:val="16"/>
              </w:rPr>
              <w:t>On-going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C18A6" w:rsidP="005976F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976F0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060" w:type="dxa"/>
          </w:tcPr>
          <w:p w:rsidR="007A7647" w:rsidRDefault="00FC18A6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060" w:type="dxa"/>
          </w:tcPr>
          <w:p w:rsidR="007A7647" w:rsidRDefault="00FC18A6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060" w:type="dxa"/>
          </w:tcPr>
          <w:p w:rsidR="007A7647" w:rsidRDefault="00FC18A6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060" w:type="dxa"/>
          </w:tcPr>
          <w:p w:rsidR="007A7647" w:rsidRDefault="00FC18A6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C18A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66"/>
        <w:gridCol w:w="7"/>
        <w:gridCol w:w="1145"/>
        <w:gridCol w:w="7"/>
        <w:gridCol w:w="1337"/>
        <w:gridCol w:w="7"/>
        <w:gridCol w:w="2226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C04FB1" w:rsidP="00DB7C57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(temporary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student workers)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4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3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060" w:type="dxa"/>
          </w:tcPr>
          <w:p w:rsidR="007A7647" w:rsidRDefault="00FC18A6" w:rsidP="0091362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3621">
              <w:rPr>
                <w:rFonts w:ascii="Arial" w:hAnsi="Arial" w:cs="Arial"/>
                <w:b/>
                <w:noProof/>
                <w:sz w:val="16"/>
                <w:szCs w:val="16"/>
              </w:rPr>
              <w:t>Temporary Worker, 40%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 w:rsidP="0037237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72371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 w:rsidP="0037237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72371">
              <w:rPr>
                <w:rFonts w:ascii="Arial" w:hAnsi="Arial" w:cs="Arial"/>
                <w:b/>
                <w:noProof/>
                <w:sz w:val="16"/>
                <w:szCs w:val="16"/>
              </w:rPr>
              <w:t>4.2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FC18A6" w:rsidP="001255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3621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This department would benefit from having full-time office coverage and availability of staff to help students, </w:t>
            </w:r>
            <w:r w:rsidR="0012551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adjuncts </w:t>
            </w:r>
            <w:r w:rsidR="00913621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and contract faculty. </w:t>
            </w:r>
            <w:r w:rsidR="00A7697F">
              <w:rPr>
                <w:rFonts w:ascii="Arial" w:hAnsi="Arial" w:cs="Arial"/>
                <w:b/>
                <w:noProof/>
                <w:sz w:val="16"/>
                <w:szCs w:val="16"/>
              </w:rPr>
              <w:t>A temporary worker</w:t>
            </w:r>
            <w:r w:rsidR="00913621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would free the ADA to focus on administrative work.</w:t>
            </w:r>
            <w:r w:rsidR="00A7697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16 hours per week, 10-month, @ $11 per hour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FC18A6" w:rsidP="003616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93F2B">
              <w:rPr>
                <w:rFonts w:ascii="Arial" w:hAnsi="Arial" w:cs="Arial"/>
                <w:b/>
                <w:noProof/>
                <w:sz w:val="16"/>
                <w:szCs w:val="16"/>
              </w:rPr>
              <w:t>7040.00</w:t>
            </w:r>
            <w:bookmarkStart w:id="4" w:name="_GoBack"/>
            <w:bookmarkEnd w:id="4"/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FC18A6" w:rsidP="009A795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A795A">
              <w:rPr>
                <w:rFonts w:ascii="Arial" w:hAnsi="Arial" w:cs="Arial"/>
                <w:b/>
                <w:noProof/>
                <w:sz w:val="16"/>
                <w:szCs w:val="16"/>
              </w:rPr>
              <w:t>On-going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C18A6" w:rsidP="009A795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A795A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060" w:type="dxa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060" w:type="dxa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060" w:type="dxa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060" w:type="dxa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C18A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C43DC8" w:rsidTr="009E1042">
        <w:trPr>
          <w:trHeight w:val="288"/>
          <w:tblCellSpacing w:w="14" w:type="dxa"/>
        </w:trPr>
        <w:tc>
          <w:tcPr>
            <w:tcW w:w="14307" w:type="dxa"/>
            <w:gridSpan w:val="3"/>
          </w:tcPr>
          <w:p w:rsidR="00C43DC8" w:rsidRDefault="00C43DC8" w:rsidP="008052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identify faculty and staff who participated in the development of the plan for this </w:t>
            </w:r>
            <w:r w:rsidR="0080521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department</w:t>
            </w:r>
            <w:r w:rsidR="00C42BA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bookmarkStart w:id="5" w:name="Text5"/>
      <w:tr w:rsidR="00D71B59" w:rsidTr="009E1042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Pr="001161AF" w:rsidRDefault="00FC18A6" w:rsidP="001255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125514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Patricia A. Dixon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  <w:r w:rsidR="00D71B5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1B59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Pr="001161AF" w:rsidRDefault="00FC18A6" w:rsidP="001255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125514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Linda R. Locklear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Default="00FC18A6" w:rsidP="00125514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125514">
              <w:rPr>
                <w:rFonts w:ascii="Arial" w:hAnsi="Arial" w:cs="Arial"/>
                <w:b/>
                <w:color w:val="000000"/>
                <w:sz w:val="20"/>
                <w:szCs w:val="20"/>
              </w:rPr>
              <w:t>Alan Lechusza Aquallo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9E1042" w:rsidTr="001A68A3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Pr="001161AF" w:rsidRDefault="00FC18A6" w:rsidP="001255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125514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Martha Collins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Pr="001161AF" w:rsidRDefault="00FC18A6" w:rsidP="001A68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Default="00FC18A6" w:rsidP="001A68A3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5C2DD2" w:rsidRDefault="005C2DD2" w:rsidP="005C2DD2">
      <w:pPr>
        <w:rPr>
          <w:rFonts w:ascii="Arial" w:hAnsi="Arial" w:cs="Arial"/>
          <w:b/>
          <w:color w:val="000000"/>
          <w:sz w:val="20"/>
          <w:szCs w:val="20"/>
        </w:rPr>
      </w:pP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14, 2012</w:t>
      </w: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15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p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sectPr w:rsidR="005C2DD2" w:rsidSect="00C42BA9">
      <w:footerReference w:type="default" r:id="rId16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3F" w:rsidRDefault="001C393F">
      <w:r>
        <w:separator/>
      </w:r>
    </w:p>
  </w:endnote>
  <w:endnote w:type="continuationSeparator" w:id="0">
    <w:p w:rsidR="001C393F" w:rsidRDefault="001C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F0" w:rsidRDefault="005976F0" w:rsidP="00862405">
    <w:r>
      <w:t xml:space="preserve">Plan for Academic Year 2012-13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3616A6">
      <w:rPr>
        <w:noProof/>
      </w:rPr>
      <w:t>3</w:t>
    </w:r>
    <w:r>
      <w:rPr>
        <w:noProof/>
      </w:rPr>
      <w:fldChar w:fldCharType="end"/>
    </w:r>
    <w:r>
      <w:t xml:space="preserve"> of </w:t>
    </w:r>
    <w:r w:rsidR="001C393F">
      <w:fldChar w:fldCharType="begin"/>
    </w:r>
    <w:r w:rsidR="001C393F">
      <w:instrText xml:space="preserve"> NUMPAGES  </w:instrText>
    </w:r>
    <w:r w:rsidR="001C393F">
      <w:fldChar w:fldCharType="separate"/>
    </w:r>
    <w:r w:rsidR="003616A6">
      <w:rPr>
        <w:noProof/>
      </w:rPr>
      <w:t>4</w:t>
    </w:r>
    <w:r w:rsidR="001C393F">
      <w:rPr>
        <w:noProof/>
      </w:rPr>
      <w:fldChar w:fldCharType="end"/>
    </w:r>
  </w:p>
  <w:p w:rsidR="005976F0" w:rsidRPr="00862405" w:rsidRDefault="005976F0" w:rsidP="00862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3F" w:rsidRDefault="001C393F">
      <w:r>
        <w:separator/>
      </w:r>
    </w:p>
  </w:footnote>
  <w:footnote w:type="continuationSeparator" w:id="0">
    <w:p w:rsidR="001C393F" w:rsidRDefault="001C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ocumentProtection w:edit="forms" w:enforcement="1" w:cryptProviderType="rsaFull" w:cryptAlgorithmClass="hash" w:cryptAlgorithmType="typeAny" w:cryptAlgorithmSid="4" w:cryptSpinCount="100000" w:hash="6cfYOpNvwGqM/zqsOdtGE6fuabU=" w:salt="xMbSLLvmq3INFMrJmhH5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91"/>
    <w:rsid w:val="00003172"/>
    <w:rsid w:val="00007089"/>
    <w:rsid w:val="0000798B"/>
    <w:rsid w:val="0001271A"/>
    <w:rsid w:val="00015A8C"/>
    <w:rsid w:val="000162C4"/>
    <w:rsid w:val="000173EE"/>
    <w:rsid w:val="000179AA"/>
    <w:rsid w:val="00020056"/>
    <w:rsid w:val="00023A89"/>
    <w:rsid w:val="000252F8"/>
    <w:rsid w:val="0004273D"/>
    <w:rsid w:val="000438D3"/>
    <w:rsid w:val="00046F05"/>
    <w:rsid w:val="00053031"/>
    <w:rsid w:val="00063CBD"/>
    <w:rsid w:val="00067F15"/>
    <w:rsid w:val="000717CC"/>
    <w:rsid w:val="00085C80"/>
    <w:rsid w:val="000A20D0"/>
    <w:rsid w:val="000A2196"/>
    <w:rsid w:val="000A6DA8"/>
    <w:rsid w:val="000B0ED7"/>
    <w:rsid w:val="000D3AC2"/>
    <w:rsid w:val="000E52F8"/>
    <w:rsid w:val="000F1943"/>
    <w:rsid w:val="0010294D"/>
    <w:rsid w:val="001055E9"/>
    <w:rsid w:val="00114E52"/>
    <w:rsid w:val="001155AB"/>
    <w:rsid w:val="00123707"/>
    <w:rsid w:val="00124215"/>
    <w:rsid w:val="00125514"/>
    <w:rsid w:val="00127B38"/>
    <w:rsid w:val="0013013D"/>
    <w:rsid w:val="0013019A"/>
    <w:rsid w:val="001460D9"/>
    <w:rsid w:val="00147B71"/>
    <w:rsid w:val="00150E10"/>
    <w:rsid w:val="00153AB1"/>
    <w:rsid w:val="00154436"/>
    <w:rsid w:val="0016016E"/>
    <w:rsid w:val="0017642A"/>
    <w:rsid w:val="00183062"/>
    <w:rsid w:val="00184270"/>
    <w:rsid w:val="001A68A3"/>
    <w:rsid w:val="001B4CCB"/>
    <w:rsid w:val="001C3096"/>
    <w:rsid w:val="001C393F"/>
    <w:rsid w:val="001C6E9E"/>
    <w:rsid w:val="001D000B"/>
    <w:rsid w:val="001E1DD1"/>
    <w:rsid w:val="001E4DAB"/>
    <w:rsid w:val="001F07E5"/>
    <w:rsid w:val="001F3646"/>
    <w:rsid w:val="001F7699"/>
    <w:rsid w:val="0020464C"/>
    <w:rsid w:val="002067F0"/>
    <w:rsid w:val="00207533"/>
    <w:rsid w:val="0021683C"/>
    <w:rsid w:val="0022037B"/>
    <w:rsid w:val="002274CF"/>
    <w:rsid w:val="0025150D"/>
    <w:rsid w:val="00252FCE"/>
    <w:rsid w:val="00264C41"/>
    <w:rsid w:val="00267248"/>
    <w:rsid w:val="00271C1B"/>
    <w:rsid w:val="002721E2"/>
    <w:rsid w:val="00276985"/>
    <w:rsid w:val="00276B95"/>
    <w:rsid w:val="00281328"/>
    <w:rsid w:val="00291BAB"/>
    <w:rsid w:val="0029783B"/>
    <w:rsid w:val="002B7076"/>
    <w:rsid w:val="002C129F"/>
    <w:rsid w:val="002C2DD5"/>
    <w:rsid w:val="002C3248"/>
    <w:rsid w:val="002D2867"/>
    <w:rsid w:val="002D5206"/>
    <w:rsid w:val="002E47F6"/>
    <w:rsid w:val="002F2151"/>
    <w:rsid w:val="00304B00"/>
    <w:rsid w:val="003059CC"/>
    <w:rsid w:val="0032174B"/>
    <w:rsid w:val="00323B73"/>
    <w:rsid w:val="003251A9"/>
    <w:rsid w:val="00325291"/>
    <w:rsid w:val="003344FA"/>
    <w:rsid w:val="003407B1"/>
    <w:rsid w:val="00346022"/>
    <w:rsid w:val="00350A9E"/>
    <w:rsid w:val="003531A1"/>
    <w:rsid w:val="003616A6"/>
    <w:rsid w:val="00361AA6"/>
    <w:rsid w:val="00364AE5"/>
    <w:rsid w:val="003700B8"/>
    <w:rsid w:val="00372371"/>
    <w:rsid w:val="00372CB5"/>
    <w:rsid w:val="00374AA7"/>
    <w:rsid w:val="00374DCF"/>
    <w:rsid w:val="00376870"/>
    <w:rsid w:val="00384AFA"/>
    <w:rsid w:val="00392346"/>
    <w:rsid w:val="00392C7D"/>
    <w:rsid w:val="003A0482"/>
    <w:rsid w:val="003B13B5"/>
    <w:rsid w:val="003C0153"/>
    <w:rsid w:val="003C45AE"/>
    <w:rsid w:val="003C6EBD"/>
    <w:rsid w:val="003C7AB8"/>
    <w:rsid w:val="003D0383"/>
    <w:rsid w:val="003D0927"/>
    <w:rsid w:val="003D365F"/>
    <w:rsid w:val="003D3854"/>
    <w:rsid w:val="003D3ACA"/>
    <w:rsid w:val="003D5341"/>
    <w:rsid w:val="003F6AB9"/>
    <w:rsid w:val="00403B58"/>
    <w:rsid w:val="00405E43"/>
    <w:rsid w:val="00406340"/>
    <w:rsid w:val="004110AA"/>
    <w:rsid w:val="00411652"/>
    <w:rsid w:val="004246E0"/>
    <w:rsid w:val="00431A08"/>
    <w:rsid w:val="00433068"/>
    <w:rsid w:val="00433C6E"/>
    <w:rsid w:val="00441EF0"/>
    <w:rsid w:val="00443B90"/>
    <w:rsid w:val="0044421C"/>
    <w:rsid w:val="00450325"/>
    <w:rsid w:val="00462C42"/>
    <w:rsid w:val="00473B5F"/>
    <w:rsid w:val="00477D88"/>
    <w:rsid w:val="00494216"/>
    <w:rsid w:val="004A6EEF"/>
    <w:rsid w:val="004B28AC"/>
    <w:rsid w:val="004B345D"/>
    <w:rsid w:val="004B78A8"/>
    <w:rsid w:val="004B7D10"/>
    <w:rsid w:val="004C3384"/>
    <w:rsid w:val="004C3414"/>
    <w:rsid w:val="004C3653"/>
    <w:rsid w:val="004D4096"/>
    <w:rsid w:val="004D6341"/>
    <w:rsid w:val="004D7512"/>
    <w:rsid w:val="004E311D"/>
    <w:rsid w:val="004E4C7D"/>
    <w:rsid w:val="005006D4"/>
    <w:rsid w:val="00506CBC"/>
    <w:rsid w:val="00513021"/>
    <w:rsid w:val="00513A5B"/>
    <w:rsid w:val="00514A55"/>
    <w:rsid w:val="00514EE5"/>
    <w:rsid w:val="005329D9"/>
    <w:rsid w:val="005448BD"/>
    <w:rsid w:val="00544E4C"/>
    <w:rsid w:val="00546D29"/>
    <w:rsid w:val="00552A8C"/>
    <w:rsid w:val="005565EF"/>
    <w:rsid w:val="005606AD"/>
    <w:rsid w:val="005635B6"/>
    <w:rsid w:val="00564122"/>
    <w:rsid w:val="00565C51"/>
    <w:rsid w:val="00567278"/>
    <w:rsid w:val="005701E6"/>
    <w:rsid w:val="00572848"/>
    <w:rsid w:val="005760D9"/>
    <w:rsid w:val="00583DF1"/>
    <w:rsid w:val="00592CCE"/>
    <w:rsid w:val="00595E47"/>
    <w:rsid w:val="005976F0"/>
    <w:rsid w:val="005A648E"/>
    <w:rsid w:val="005A7F0C"/>
    <w:rsid w:val="005C2DD2"/>
    <w:rsid w:val="005C5E35"/>
    <w:rsid w:val="005D2663"/>
    <w:rsid w:val="005D3967"/>
    <w:rsid w:val="005D3EA6"/>
    <w:rsid w:val="005D460E"/>
    <w:rsid w:val="005D614D"/>
    <w:rsid w:val="005D7971"/>
    <w:rsid w:val="005E4402"/>
    <w:rsid w:val="005E58A5"/>
    <w:rsid w:val="005E6B49"/>
    <w:rsid w:val="005F0EAF"/>
    <w:rsid w:val="005F2677"/>
    <w:rsid w:val="005F3033"/>
    <w:rsid w:val="005F4CA3"/>
    <w:rsid w:val="005F5333"/>
    <w:rsid w:val="005F58BB"/>
    <w:rsid w:val="005F64F2"/>
    <w:rsid w:val="005F7ECE"/>
    <w:rsid w:val="00600244"/>
    <w:rsid w:val="00602CC2"/>
    <w:rsid w:val="00604C7A"/>
    <w:rsid w:val="0060580E"/>
    <w:rsid w:val="00610F6E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621D9"/>
    <w:rsid w:val="00667FF1"/>
    <w:rsid w:val="00671F33"/>
    <w:rsid w:val="006752EB"/>
    <w:rsid w:val="00680036"/>
    <w:rsid w:val="00684891"/>
    <w:rsid w:val="00684FD3"/>
    <w:rsid w:val="006967E2"/>
    <w:rsid w:val="0069755B"/>
    <w:rsid w:val="006A3B17"/>
    <w:rsid w:val="006A3DF0"/>
    <w:rsid w:val="006C7699"/>
    <w:rsid w:val="006D519D"/>
    <w:rsid w:val="006D620B"/>
    <w:rsid w:val="006D6A75"/>
    <w:rsid w:val="006D76EF"/>
    <w:rsid w:val="006F3F0E"/>
    <w:rsid w:val="006F4B21"/>
    <w:rsid w:val="00700721"/>
    <w:rsid w:val="00703BA7"/>
    <w:rsid w:val="00716D5E"/>
    <w:rsid w:val="007172AF"/>
    <w:rsid w:val="00722AC1"/>
    <w:rsid w:val="00726076"/>
    <w:rsid w:val="00733360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D06C4"/>
    <w:rsid w:val="007D25B1"/>
    <w:rsid w:val="007D401C"/>
    <w:rsid w:val="007D4032"/>
    <w:rsid w:val="007D455C"/>
    <w:rsid w:val="007D78E2"/>
    <w:rsid w:val="007F1C65"/>
    <w:rsid w:val="00801F32"/>
    <w:rsid w:val="0080521E"/>
    <w:rsid w:val="00812405"/>
    <w:rsid w:val="008127C0"/>
    <w:rsid w:val="00812C70"/>
    <w:rsid w:val="00813A23"/>
    <w:rsid w:val="00835894"/>
    <w:rsid w:val="00836D94"/>
    <w:rsid w:val="00844DAA"/>
    <w:rsid w:val="008471B5"/>
    <w:rsid w:val="00862405"/>
    <w:rsid w:val="008635AE"/>
    <w:rsid w:val="00866BCD"/>
    <w:rsid w:val="0087485E"/>
    <w:rsid w:val="00875733"/>
    <w:rsid w:val="00882973"/>
    <w:rsid w:val="008A26A6"/>
    <w:rsid w:val="008B0094"/>
    <w:rsid w:val="008B31A3"/>
    <w:rsid w:val="008C3A90"/>
    <w:rsid w:val="008D1CCB"/>
    <w:rsid w:val="008D23A7"/>
    <w:rsid w:val="008E7095"/>
    <w:rsid w:val="008F4518"/>
    <w:rsid w:val="008F6131"/>
    <w:rsid w:val="00906063"/>
    <w:rsid w:val="00913621"/>
    <w:rsid w:val="00916406"/>
    <w:rsid w:val="00917533"/>
    <w:rsid w:val="009276D0"/>
    <w:rsid w:val="00927AE2"/>
    <w:rsid w:val="00936AA1"/>
    <w:rsid w:val="00955A83"/>
    <w:rsid w:val="00957D3E"/>
    <w:rsid w:val="009615BF"/>
    <w:rsid w:val="00965246"/>
    <w:rsid w:val="00975167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A795A"/>
    <w:rsid w:val="009B1D45"/>
    <w:rsid w:val="009B3739"/>
    <w:rsid w:val="009B4607"/>
    <w:rsid w:val="009C3D9E"/>
    <w:rsid w:val="009C50D9"/>
    <w:rsid w:val="009C612B"/>
    <w:rsid w:val="009C6692"/>
    <w:rsid w:val="009D15FC"/>
    <w:rsid w:val="009D2C67"/>
    <w:rsid w:val="009D709C"/>
    <w:rsid w:val="009E1042"/>
    <w:rsid w:val="009E452B"/>
    <w:rsid w:val="009F14B7"/>
    <w:rsid w:val="009F7985"/>
    <w:rsid w:val="00A051C1"/>
    <w:rsid w:val="00A11B57"/>
    <w:rsid w:val="00A2118A"/>
    <w:rsid w:val="00A301DB"/>
    <w:rsid w:val="00A40CA0"/>
    <w:rsid w:val="00A47B7D"/>
    <w:rsid w:val="00A56387"/>
    <w:rsid w:val="00A566D6"/>
    <w:rsid w:val="00A604A7"/>
    <w:rsid w:val="00A651A8"/>
    <w:rsid w:val="00A753E3"/>
    <w:rsid w:val="00A75683"/>
    <w:rsid w:val="00A7697F"/>
    <w:rsid w:val="00A7778A"/>
    <w:rsid w:val="00A81FBA"/>
    <w:rsid w:val="00A87317"/>
    <w:rsid w:val="00A91F66"/>
    <w:rsid w:val="00AA0489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AD6FCC"/>
    <w:rsid w:val="00AF0A2F"/>
    <w:rsid w:val="00AF2C27"/>
    <w:rsid w:val="00B004E2"/>
    <w:rsid w:val="00B01F0E"/>
    <w:rsid w:val="00B06C7E"/>
    <w:rsid w:val="00B06CBF"/>
    <w:rsid w:val="00B103E3"/>
    <w:rsid w:val="00B1509F"/>
    <w:rsid w:val="00B17CED"/>
    <w:rsid w:val="00B26D14"/>
    <w:rsid w:val="00B41988"/>
    <w:rsid w:val="00B4480A"/>
    <w:rsid w:val="00B47869"/>
    <w:rsid w:val="00B56065"/>
    <w:rsid w:val="00B5609C"/>
    <w:rsid w:val="00B619EC"/>
    <w:rsid w:val="00B67F0C"/>
    <w:rsid w:val="00B73E91"/>
    <w:rsid w:val="00B81877"/>
    <w:rsid w:val="00B81D60"/>
    <w:rsid w:val="00B869C5"/>
    <w:rsid w:val="00B9303A"/>
    <w:rsid w:val="00B93F2B"/>
    <w:rsid w:val="00B94584"/>
    <w:rsid w:val="00BA38AA"/>
    <w:rsid w:val="00BA6E52"/>
    <w:rsid w:val="00BB6E4B"/>
    <w:rsid w:val="00BB7DA0"/>
    <w:rsid w:val="00BC0B8B"/>
    <w:rsid w:val="00BD39C9"/>
    <w:rsid w:val="00BD40B3"/>
    <w:rsid w:val="00BD5CDE"/>
    <w:rsid w:val="00BD7F74"/>
    <w:rsid w:val="00BE3F1F"/>
    <w:rsid w:val="00BE529E"/>
    <w:rsid w:val="00BE5F14"/>
    <w:rsid w:val="00BF1355"/>
    <w:rsid w:val="00C04FB1"/>
    <w:rsid w:val="00C05E80"/>
    <w:rsid w:val="00C154EE"/>
    <w:rsid w:val="00C157E5"/>
    <w:rsid w:val="00C177E4"/>
    <w:rsid w:val="00C21C15"/>
    <w:rsid w:val="00C33FE4"/>
    <w:rsid w:val="00C41CE3"/>
    <w:rsid w:val="00C42BA9"/>
    <w:rsid w:val="00C43DC8"/>
    <w:rsid w:val="00C47E8D"/>
    <w:rsid w:val="00C5292F"/>
    <w:rsid w:val="00C62300"/>
    <w:rsid w:val="00C653EA"/>
    <w:rsid w:val="00C72F12"/>
    <w:rsid w:val="00C77AB8"/>
    <w:rsid w:val="00C870F7"/>
    <w:rsid w:val="00C97CD2"/>
    <w:rsid w:val="00CA3196"/>
    <w:rsid w:val="00CA62E8"/>
    <w:rsid w:val="00CB4FA0"/>
    <w:rsid w:val="00CB7E27"/>
    <w:rsid w:val="00CC2DD3"/>
    <w:rsid w:val="00CC7D84"/>
    <w:rsid w:val="00CE648C"/>
    <w:rsid w:val="00CF25BD"/>
    <w:rsid w:val="00CF2B8C"/>
    <w:rsid w:val="00CF35E8"/>
    <w:rsid w:val="00D123B4"/>
    <w:rsid w:val="00D12A7D"/>
    <w:rsid w:val="00D13DF4"/>
    <w:rsid w:val="00D3021D"/>
    <w:rsid w:val="00D41260"/>
    <w:rsid w:val="00D44A3A"/>
    <w:rsid w:val="00D5393D"/>
    <w:rsid w:val="00D66B43"/>
    <w:rsid w:val="00D7054F"/>
    <w:rsid w:val="00D71B59"/>
    <w:rsid w:val="00D76CF3"/>
    <w:rsid w:val="00D77C5B"/>
    <w:rsid w:val="00D84610"/>
    <w:rsid w:val="00D86AB8"/>
    <w:rsid w:val="00D91C6E"/>
    <w:rsid w:val="00D9297B"/>
    <w:rsid w:val="00DB024D"/>
    <w:rsid w:val="00DB2210"/>
    <w:rsid w:val="00DB52D2"/>
    <w:rsid w:val="00DB7C57"/>
    <w:rsid w:val="00DD41AC"/>
    <w:rsid w:val="00DE3A77"/>
    <w:rsid w:val="00DF2FA6"/>
    <w:rsid w:val="00E02379"/>
    <w:rsid w:val="00E05245"/>
    <w:rsid w:val="00E07D07"/>
    <w:rsid w:val="00E10442"/>
    <w:rsid w:val="00E15DFB"/>
    <w:rsid w:val="00E24175"/>
    <w:rsid w:val="00E2516D"/>
    <w:rsid w:val="00E32FA7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3BE8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EF7A57"/>
    <w:rsid w:val="00F0379A"/>
    <w:rsid w:val="00F1597E"/>
    <w:rsid w:val="00F20C2D"/>
    <w:rsid w:val="00F222BA"/>
    <w:rsid w:val="00F23510"/>
    <w:rsid w:val="00F244C0"/>
    <w:rsid w:val="00F25353"/>
    <w:rsid w:val="00F266EA"/>
    <w:rsid w:val="00F27B67"/>
    <w:rsid w:val="00F37F85"/>
    <w:rsid w:val="00F5497D"/>
    <w:rsid w:val="00F6427E"/>
    <w:rsid w:val="00F834E2"/>
    <w:rsid w:val="00F87003"/>
    <w:rsid w:val="00F9285F"/>
    <w:rsid w:val="00F94B83"/>
    <w:rsid w:val="00FA149B"/>
    <w:rsid w:val="00FA3186"/>
    <w:rsid w:val="00FA3398"/>
    <w:rsid w:val="00FA68A1"/>
    <w:rsid w:val="00FC18A6"/>
    <w:rsid w:val="00FD1536"/>
    <w:rsid w:val="00FD1E8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7D25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7D2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lomar.edu/strategicplanning/STRATEGICPLAN201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lomar.edu/strategicplanning/STRATEGICPLAN201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omar.edu/strategicplanning/STRATEGICPLAN2013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decker@palomar.edu" TargetMode="External"/><Relationship Id="rId10" Type="http://schemas.openxmlformats.org/officeDocument/2006/relationships/hyperlink" Target="http://www.palomar.edu/strategicplanning/STRATEGICPLAN20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lomar.edu/strategicplanning/STRATEGICPLAN2013.pdf" TargetMode="External"/><Relationship Id="rId14" Type="http://schemas.openxmlformats.org/officeDocument/2006/relationships/hyperlink" Target="http://www.palomar.edu/strategicplanning/STRATEGICPLAN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BD42-EAFD-4524-B354-6FB3B68B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12466</CharactersWithSpaces>
  <SharedDoc>false</SharedDoc>
  <HLinks>
    <vt:vector size="6" baseType="variant"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creator>administrator</dc:creator>
  <cp:lastModifiedBy>Administrator</cp:lastModifiedBy>
  <cp:revision>2</cp:revision>
  <cp:lastPrinted>2012-10-08T18:31:00Z</cp:lastPrinted>
  <dcterms:created xsi:type="dcterms:W3CDTF">2012-10-08T18:32:00Z</dcterms:created>
  <dcterms:modified xsi:type="dcterms:W3CDTF">2012-10-08T18:32:00Z</dcterms:modified>
</cp:coreProperties>
</file>