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1656D2"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1656D2">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1656D2">
        <w:rPr>
          <w:rFonts w:ascii="Arial" w:hAnsi="Arial" w:cs="Arial"/>
          <w:b/>
          <w:sz w:val="28"/>
          <w:szCs w:val="28"/>
        </w:rPr>
      </w:r>
      <w:r w:rsidR="001656D2">
        <w:rPr>
          <w:rFonts w:ascii="Arial" w:hAnsi="Arial" w:cs="Arial"/>
          <w:b/>
          <w:sz w:val="28"/>
          <w:szCs w:val="28"/>
        </w:rPr>
        <w:fldChar w:fldCharType="separate"/>
      </w:r>
      <w:r w:rsidR="00DE71B1">
        <w:rPr>
          <w:rFonts w:ascii="Arial" w:hAnsi="Arial" w:cs="Arial"/>
          <w:b/>
          <w:noProof/>
          <w:sz w:val="28"/>
          <w:szCs w:val="28"/>
        </w:rPr>
        <w:t>2012-13</w:t>
      </w:r>
      <w:r w:rsidR="001656D2">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rsidTr="00291BAB">
        <w:trPr>
          <w:cantSplit/>
          <w:trHeight w:hRule="exact" w:val="432"/>
        </w:trPr>
        <w:tc>
          <w:tcPr>
            <w:tcW w:w="12528" w:type="dxa"/>
            <w:vAlign w:val="center"/>
          </w:tcPr>
          <w:bookmarkStart w:id="2" w:name="Text6"/>
          <w:p w:rsidR="00C157E5" w:rsidRPr="009B2D7E" w:rsidRDefault="001656D2" w:rsidP="00C5292F">
            <w:pPr>
              <w:tabs>
                <w:tab w:val="left" w:pos="3600"/>
              </w:tabs>
              <w:spacing w:before="40"/>
              <w:rPr>
                <w:rFonts w:ascii="Arial" w:hAnsi="Arial" w:cs="Arial"/>
                <w:b/>
                <w:sz w:val="28"/>
                <w:szCs w:val="28"/>
                <w:u w:val="single"/>
              </w:rPr>
            </w:pPr>
            <w:r w:rsidRPr="009B2D7E">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9B2D7E">
              <w:rPr>
                <w:rFonts w:ascii="Arial" w:hAnsi="Arial" w:cs="Arial"/>
                <w:b/>
                <w:sz w:val="28"/>
                <w:szCs w:val="28"/>
                <w:u w:val="single"/>
              </w:rPr>
            </w:r>
            <w:r w:rsidRPr="009B2D7E">
              <w:rPr>
                <w:rFonts w:ascii="Arial" w:hAnsi="Arial" w:cs="Arial"/>
                <w:b/>
                <w:sz w:val="28"/>
                <w:szCs w:val="28"/>
                <w:u w:val="single"/>
              </w:rPr>
              <w:fldChar w:fldCharType="separate"/>
            </w:r>
            <w:r w:rsidR="009B2D7E" w:rsidRPr="009B2D7E">
              <w:rPr>
                <w:rFonts w:ascii="Arial" w:hAnsi="Arial" w:cs="Arial"/>
                <w:b/>
                <w:noProof/>
                <w:sz w:val="28"/>
                <w:szCs w:val="28"/>
                <w:u w:val="single"/>
              </w:rPr>
              <w:t>Discipline:  Library Technology</w:t>
            </w:r>
            <w:r w:rsidRPr="009B2D7E">
              <w:rPr>
                <w:rFonts w:ascii="Arial" w:hAnsi="Arial" w:cs="Arial"/>
                <w:b/>
                <w:sz w:val="28"/>
                <w:szCs w:val="28"/>
                <w:u w:val="single"/>
              </w:rPr>
              <w:fldChar w:fldCharType="end"/>
            </w:r>
            <w:bookmarkEnd w:id="2"/>
          </w:p>
        </w:tc>
        <w:bookmarkStart w:id="3" w:name="date"/>
        <w:tc>
          <w:tcPr>
            <w:tcW w:w="2088" w:type="dxa"/>
          </w:tcPr>
          <w:p w:rsidR="00C157E5" w:rsidRDefault="001656D2" w:rsidP="00456731">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r w:rsidR="00456731">
              <w:rPr>
                <w:rFonts w:ascii="Arial" w:hAnsi="Arial" w:cs="Arial"/>
                <w:b/>
                <w:noProof/>
                <w:sz w:val="28"/>
                <w:szCs w:val="28"/>
                <w:u w:val="single"/>
              </w:rPr>
              <w:t>09/14/2012</w:t>
            </w:r>
            <w:bookmarkEnd w:id="4"/>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9B2D7E" w:rsidTr="009B2D7E">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9B2D7E" w:rsidRDefault="009B2D7E">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9B2D7E" w:rsidRDefault="009B2D7E">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9B2D7E" w:rsidRDefault="009B2D7E">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9B2D7E" w:rsidRDefault="009B2D7E">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9B2D7E" w:rsidRDefault="009B2D7E">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9B2D7E" w:rsidRDefault="009B2D7E">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9B2D7E" w:rsidRDefault="009B2D7E">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rsidR="009B2D7E" w:rsidRDefault="009B2D7E">
            <w:pPr>
              <w:rPr>
                <w:rFonts w:ascii="Arial" w:hAnsi="Arial" w:cs="Arial"/>
                <w:sz w:val="20"/>
                <w:szCs w:val="20"/>
              </w:rPr>
            </w:pPr>
            <w:r>
              <w:rPr>
                <w:rFonts w:ascii="Arial" w:hAnsi="Arial" w:cs="Arial"/>
                <w:sz w:val="20"/>
                <w:szCs w:val="20"/>
              </w:rPr>
              <w:t> </w:t>
            </w:r>
          </w:p>
        </w:tc>
      </w:tr>
      <w:tr w:rsidR="009B2D7E" w:rsidTr="009B2D7E">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9B2D7E" w:rsidRDefault="009B2D7E">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9B2D7E" w:rsidRDefault="009B2D7E">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9B2D7E" w:rsidRDefault="009B2D7E">
            <w:pPr>
              <w:jc w:val="center"/>
              <w:rPr>
                <w:rFonts w:ascii="Arial" w:hAnsi="Arial" w:cs="Arial"/>
                <w:b/>
                <w:bCs/>
                <w:sz w:val="20"/>
                <w:szCs w:val="20"/>
              </w:rPr>
            </w:pPr>
            <w:r>
              <w:rPr>
                <w:rFonts w:ascii="Arial" w:hAnsi="Arial" w:cs="Arial"/>
                <w:b/>
                <w:bCs/>
                <w:sz w:val="20"/>
                <w:szCs w:val="20"/>
              </w:rPr>
              <w:t>Definitions</w:t>
            </w:r>
          </w:p>
        </w:tc>
      </w:tr>
      <w:tr w:rsidR="009B2D7E" w:rsidTr="009B2D7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2D7E" w:rsidRDefault="009B2D7E">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104</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136</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125</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97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B2D7E" w:rsidRDefault="009B2D7E">
            <w:pPr>
              <w:ind w:firstLineChars="100" w:firstLine="160"/>
              <w:rPr>
                <w:rFonts w:ascii="Arial" w:hAnsi="Arial" w:cs="Arial"/>
                <w:i/>
                <w:iCs/>
                <w:sz w:val="16"/>
                <w:szCs w:val="16"/>
              </w:rPr>
            </w:pPr>
            <w:r>
              <w:rPr>
                <w:rFonts w:ascii="Arial" w:hAnsi="Arial" w:cs="Arial"/>
                <w:i/>
                <w:iCs/>
                <w:sz w:val="16"/>
                <w:szCs w:val="16"/>
              </w:rPr>
              <w:t>Self Explanatory</w:t>
            </w:r>
          </w:p>
        </w:tc>
      </w:tr>
      <w:tr w:rsidR="009B2D7E" w:rsidTr="009B2D7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2D7E" w:rsidRDefault="009B2D7E">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61.18%</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82.42%</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82.24%</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74.05%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B2D7E" w:rsidRDefault="009B2D7E">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9B2D7E" w:rsidTr="009B2D7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2D7E" w:rsidRDefault="009B2D7E">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264</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317</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237</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217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B2D7E" w:rsidRDefault="009B2D7E">
            <w:pPr>
              <w:ind w:firstLineChars="100" w:firstLine="160"/>
              <w:rPr>
                <w:rFonts w:ascii="Arial" w:hAnsi="Arial" w:cs="Arial"/>
                <w:sz w:val="16"/>
                <w:szCs w:val="16"/>
              </w:rPr>
            </w:pPr>
            <w:r>
              <w:rPr>
                <w:rFonts w:ascii="Arial" w:hAnsi="Arial" w:cs="Arial"/>
                <w:sz w:val="16"/>
                <w:szCs w:val="16"/>
              </w:rPr>
              <w:t>Weekly Student Contact Hours</w:t>
            </w:r>
          </w:p>
        </w:tc>
      </w:tr>
      <w:tr w:rsidR="009B2D7E" w:rsidTr="009B2D7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2D7E" w:rsidRDefault="009B2D7E">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8.81</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10.58</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7.90</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7.24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B2D7E" w:rsidRDefault="009B2D7E">
            <w:pPr>
              <w:ind w:firstLineChars="100" w:firstLine="160"/>
              <w:rPr>
                <w:rFonts w:ascii="Arial" w:hAnsi="Arial" w:cs="Arial"/>
                <w:sz w:val="16"/>
                <w:szCs w:val="16"/>
              </w:rPr>
            </w:pPr>
            <w:r>
              <w:rPr>
                <w:rFonts w:ascii="Arial" w:hAnsi="Arial" w:cs="Arial"/>
                <w:sz w:val="16"/>
                <w:szCs w:val="16"/>
              </w:rPr>
              <w:t>One Full-Time Equivalent Student = 30 WSCH</w:t>
            </w:r>
          </w:p>
        </w:tc>
      </w:tr>
      <w:tr w:rsidR="009B2D7E" w:rsidTr="009B2D7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2D7E" w:rsidRDefault="009B2D7E">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0.73</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0.71</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0.67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B2D7E" w:rsidRDefault="009B2D7E">
            <w:pPr>
              <w:ind w:firstLineChars="100" w:firstLine="160"/>
              <w:rPr>
                <w:rFonts w:ascii="Arial" w:hAnsi="Arial" w:cs="Arial"/>
                <w:sz w:val="16"/>
                <w:szCs w:val="16"/>
              </w:rPr>
            </w:pPr>
            <w:r>
              <w:rPr>
                <w:rFonts w:ascii="Arial" w:hAnsi="Arial" w:cs="Arial"/>
                <w:sz w:val="16"/>
                <w:szCs w:val="16"/>
              </w:rPr>
              <w:t>Total Full-Time Equivalent Faculty</w:t>
            </w:r>
          </w:p>
        </w:tc>
      </w:tr>
      <w:tr w:rsidR="009B2D7E" w:rsidTr="009B2D7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2D7E" w:rsidRDefault="009B2D7E">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330</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433</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336</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326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B2D7E" w:rsidRDefault="009B2D7E">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9B2D7E" w:rsidTr="009B2D7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2D7E" w:rsidRDefault="009B2D7E">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0.07</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B2D7E" w:rsidRDefault="009B2D7E">
            <w:pPr>
              <w:ind w:firstLineChars="100" w:firstLine="160"/>
              <w:rPr>
                <w:rFonts w:ascii="Arial" w:hAnsi="Arial" w:cs="Arial"/>
                <w:sz w:val="16"/>
                <w:szCs w:val="16"/>
              </w:rPr>
            </w:pPr>
            <w:r>
              <w:rPr>
                <w:rFonts w:ascii="Arial" w:hAnsi="Arial" w:cs="Arial"/>
                <w:sz w:val="16"/>
                <w:szCs w:val="16"/>
              </w:rPr>
              <w:t>FTEF from Contract Faculty</w:t>
            </w:r>
          </w:p>
        </w:tc>
      </w:tr>
      <w:tr w:rsidR="009B2D7E" w:rsidTr="009B2D7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2D7E" w:rsidRDefault="009B2D7E">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0.53</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0.27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B2D7E" w:rsidRDefault="009B2D7E">
            <w:pPr>
              <w:ind w:firstLineChars="100" w:firstLine="160"/>
              <w:rPr>
                <w:rFonts w:ascii="Arial" w:hAnsi="Arial" w:cs="Arial"/>
                <w:sz w:val="16"/>
                <w:szCs w:val="16"/>
              </w:rPr>
            </w:pPr>
            <w:r>
              <w:rPr>
                <w:rFonts w:ascii="Arial" w:hAnsi="Arial" w:cs="Arial"/>
                <w:sz w:val="16"/>
                <w:szCs w:val="16"/>
              </w:rPr>
              <w:t>FTEF from Hourly Faculty</w:t>
            </w:r>
          </w:p>
        </w:tc>
      </w:tr>
      <w:tr w:rsidR="009B2D7E" w:rsidTr="009B2D7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2D7E" w:rsidRDefault="009B2D7E">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0.27</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0.27</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0.51</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0.40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B2D7E" w:rsidRDefault="009B2D7E">
            <w:pPr>
              <w:ind w:firstLineChars="100" w:firstLine="160"/>
              <w:rPr>
                <w:rFonts w:ascii="Arial" w:hAnsi="Arial" w:cs="Arial"/>
                <w:sz w:val="16"/>
                <w:szCs w:val="16"/>
              </w:rPr>
            </w:pPr>
            <w:r>
              <w:rPr>
                <w:rFonts w:ascii="Arial" w:hAnsi="Arial" w:cs="Arial"/>
                <w:sz w:val="16"/>
                <w:szCs w:val="16"/>
              </w:rPr>
              <w:t>FTEF from Contract Faculty Overload</w:t>
            </w:r>
          </w:p>
        </w:tc>
      </w:tr>
      <w:tr w:rsidR="009B2D7E" w:rsidTr="009B2D7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2D7E" w:rsidRDefault="009B2D7E">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0.67</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0.71</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0.67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B2D7E" w:rsidRDefault="009B2D7E">
            <w:pPr>
              <w:ind w:firstLineChars="100" w:firstLine="160"/>
              <w:rPr>
                <w:rFonts w:ascii="Arial" w:hAnsi="Arial" w:cs="Arial"/>
                <w:sz w:val="16"/>
                <w:szCs w:val="16"/>
              </w:rPr>
            </w:pPr>
            <w:r>
              <w:rPr>
                <w:rFonts w:ascii="Arial" w:hAnsi="Arial" w:cs="Arial"/>
                <w:sz w:val="16"/>
                <w:szCs w:val="16"/>
              </w:rPr>
              <w:t>Hourly FTEF + Overload FTEF</w:t>
            </w:r>
          </w:p>
        </w:tc>
      </w:tr>
      <w:tr w:rsidR="009B2D7E" w:rsidTr="009B2D7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2D7E" w:rsidRDefault="009B2D7E">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90.91%</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100.00%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B2D7E" w:rsidRDefault="009B2D7E">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9B2D7E" w:rsidTr="009B2D7E">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9B2D7E" w:rsidRDefault="009B2D7E">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9B2D7E" w:rsidRDefault="009B2D7E">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9B2D7E" w:rsidRDefault="009B2D7E">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2D7E" w:rsidRDefault="009B2D7E">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9B2D7E" w:rsidTr="009B2D7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2D7E" w:rsidRDefault="009B2D7E">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90.91%</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98.39%</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97.48%</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95.18%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B2D7E" w:rsidRDefault="009B2D7E">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9B2D7E" w:rsidTr="009B2D7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2D7E" w:rsidRDefault="009B2D7E">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84.85%</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88.71%</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92.44%</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93.98%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B2D7E" w:rsidRDefault="009B2D7E">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9B2D7E" w:rsidTr="009B2D7E">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9B2D7E" w:rsidRDefault="009B2D7E">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9B2D7E" w:rsidRDefault="009B2D7E">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9B2D7E" w:rsidRDefault="009B2D7E">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2D7E" w:rsidRDefault="009B2D7E">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9B2D7E" w:rsidTr="009B2D7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2D7E" w:rsidRDefault="009B2D7E">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B2D7E" w:rsidRDefault="009B2D7E">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9B2D7E" w:rsidTr="009B2D7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2D7E" w:rsidRDefault="009B2D7E">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B2D7E" w:rsidRDefault="009B2D7E">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9B2D7E" w:rsidTr="009B2D7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2D7E" w:rsidRDefault="009B2D7E">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B2D7E" w:rsidRDefault="009B2D7E">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9B2D7E" w:rsidTr="009B2D7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2D7E" w:rsidRDefault="009B2D7E">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17</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14</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19</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B2D7E" w:rsidRDefault="009B2D7E">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9B2D7E" w:rsidTr="009B2D7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2D7E" w:rsidRDefault="009B2D7E">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B2D7E" w:rsidRDefault="009B2D7E">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9B2D7E" w:rsidTr="009B2D7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2D7E" w:rsidRDefault="009B2D7E">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17</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14</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right"/>
              <w:rPr>
                <w:rFonts w:ascii="Arial" w:hAnsi="Arial" w:cs="Arial"/>
                <w:sz w:val="18"/>
                <w:szCs w:val="18"/>
              </w:rPr>
            </w:pPr>
            <w:r>
              <w:rPr>
                <w:rFonts w:ascii="Arial" w:hAnsi="Arial" w:cs="Arial"/>
                <w:sz w:val="18"/>
                <w:szCs w:val="18"/>
              </w:rPr>
              <w:t>19</w:t>
            </w:r>
          </w:p>
        </w:tc>
        <w:tc>
          <w:tcPr>
            <w:tcW w:w="1088" w:type="dxa"/>
            <w:tcBorders>
              <w:top w:val="nil"/>
              <w:left w:val="nil"/>
              <w:bottom w:val="single" w:sz="4" w:space="0" w:color="auto"/>
              <w:right w:val="single" w:sz="4" w:space="0" w:color="auto"/>
            </w:tcBorders>
            <w:shd w:val="clear" w:color="auto" w:fill="auto"/>
            <w:noWrap/>
            <w:vAlign w:val="bottom"/>
            <w:hideMark/>
          </w:tcPr>
          <w:p w:rsidR="009B2D7E" w:rsidRDefault="009B2D7E">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B2D7E" w:rsidRDefault="009B2D7E">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F244C0" w:rsidRPr="005D614D" w:rsidRDefault="001656D2" w:rsidP="007B179F">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2026C" w:rsidRPr="0082026C">
              <w:rPr>
                <w:rFonts w:ascii="Arial" w:hAnsi="Arial" w:cs="Arial"/>
                <w:b/>
                <w:noProof/>
                <w:color w:val="000000"/>
                <w:sz w:val="20"/>
                <w:szCs w:val="20"/>
              </w:rPr>
              <w:t xml:space="preserve">Analysis of the above data indicate that total enrollment has fluctuated over the last four years.  </w:t>
            </w:r>
            <w:r w:rsidR="0082026C">
              <w:rPr>
                <w:rFonts w:ascii="Arial" w:hAnsi="Arial" w:cs="Arial"/>
                <w:b/>
                <w:noProof/>
                <w:color w:val="000000"/>
                <w:sz w:val="20"/>
                <w:szCs w:val="20"/>
              </w:rPr>
              <w:t>Although t</w:t>
            </w:r>
            <w:r w:rsidR="0082026C" w:rsidRPr="0082026C">
              <w:rPr>
                <w:rFonts w:ascii="Arial" w:hAnsi="Arial" w:cs="Arial"/>
                <w:b/>
                <w:noProof/>
                <w:color w:val="000000"/>
                <w:sz w:val="20"/>
                <w:szCs w:val="20"/>
              </w:rPr>
              <w:t>he Fall 201</w:t>
            </w:r>
            <w:r w:rsidR="0082026C">
              <w:rPr>
                <w:rFonts w:ascii="Arial" w:hAnsi="Arial" w:cs="Arial"/>
                <w:b/>
                <w:noProof/>
                <w:color w:val="000000"/>
                <w:sz w:val="20"/>
                <w:szCs w:val="20"/>
              </w:rPr>
              <w:t>1</w:t>
            </w:r>
            <w:r w:rsidR="0082026C" w:rsidRPr="0082026C">
              <w:rPr>
                <w:rFonts w:ascii="Arial" w:hAnsi="Arial" w:cs="Arial"/>
                <w:b/>
                <w:noProof/>
                <w:color w:val="000000"/>
                <w:sz w:val="20"/>
                <w:szCs w:val="20"/>
              </w:rPr>
              <w:t xml:space="preserve"> enrollment </w:t>
            </w:r>
            <w:r w:rsidR="0082026C">
              <w:rPr>
                <w:rFonts w:ascii="Arial" w:hAnsi="Arial" w:cs="Arial"/>
                <w:b/>
                <w:noProof/>
                <w:color w:val="000000"/>
                <w:sz w:val="20"/>
                <w:szCs w:val="20"/>
              </w:rPr>
              <w:t xml:space="preserve"> </w:t>
            </w:r>
            <w:r w:rsidR="009114E1">
              <w:rPr>
                <w:rFonts w:ascii="Arial" w:hAnsi="Arial" w:cs="Arial"/>
                <w:b/>
                <w:noProof/>
                <w:color w:val="000000"/>
                <w:sz w:val="20"/>
                <w:szCs w:val="20"/>
              </w:rPr>
              <w:t xml:space="preserve">was </w:t>
            </w:r>
            <w:r w:rsidR="0082026C">
              <w:rPr>
                <w:rFonts w:ascii="Arial" w:hAnsi="Arial" w:cs="Arial"/>
                <w:b/>
                <w:noProof/>
                <w:color w:val="000000"/>
                <w:sz w:val="20"/>
                <w:szCs w:val="20"/>
              </w:rPr>
              <w:t xml:space="preserve">the </w:t>
            </w:r>
            <w:r w:rsidR="0082026C" w:rsidRPr="0082026C">
              <w:rPr>
                <w:rFonts w:ascii="Arial" w:hAnsi="Arial" w:cs="Arial"/>
                <w:b/>
                <w:noProof/>
                <w:color w:val="000000"/>
                <w:sz w:val="20"/>
                <w:szCs w:val="20"/>
              </w:rPr>
              <w:t xml:space="preserve"> lowest during the last four years</w:t>
            </w:r>
            <w:r w:rsidR="0082026C">
              <w:rPr>
                <w:rFonts w:ascii="Arial" w:hAnsi="Arial" w:cs="Arial"/>
                <w:b/>
                <w:noProof/>
                <w:color w:val="000000"/>
                <w:sz w:val="20"/>
                <w:szCs w:val="20"/>
              </w:rPr>
              <w:t xml:space="preserve">, there are many </w:t>
            </w:r>
            <w:r w:rsidR="00C14A5F">
              <w:rPr>
                <w:rFonts w:ascii="Arial" w:hAnsi="Arial" w:cs="Arial"/>
                <w:b/>
                <w:noProof/>
                <w:color w:val="000000"/>
                <w:sz w:val="20"/>
                <w:szCs w:val="20"/>
              </w:rPr>
              <w:t>factors involved</w:t>
            </w:r>
            <w:r w:rsidR="0082026C" w:rsidRPr="0082026C">
              <w:rPr>
                <w:rFonts w:ascii="Arial" w:hAnsi="Arial" w:cs="Arial"/>
                <w:b/>
                <w:noProof/>
                <w:color w:val="000000"/>
                <w:sz w:val="20"/>
                <w:szCs w:val="20"/>
              </w:rPr>
              <w:t>.</w:t>
            </w:r>
            <w:r w:rsidR="0082026C">
              <w:rPr>
                <w:rFonts w:ascii="Arial" w:hAnsi="Arial" w:cs="Arial"/>
                <w:b/>
                <w:noProof/>
                <w:color w:val="000000"/>
                <w:sz w:val="20"/>
                <w:szCs w:val="20"/>
              </w:rPr>
              <w:t xml:space="preserve">  </w:t>
            </w:r>
            <w:r w:rsidR="00C14A5F">
              <w:rPr>
                <w:rFonts w:ascii="Arial" w:hAnsi="Arial" w:cs="Arial"/>
                <w:b/>
                <w:noProof/>
                <w:color w:val="000000"/>
                <w:sz w:val="20"/>
                <w:szCs w:val="20"/>
              </w:rPr>
              <w:t xml:space="preserve">In this economic environment, it is </w:t>
            </w:r>
            <w:r w:rsidR="0082026C">
              <w:rPr>
                <w:rFonts w:ascii="Arial" w:hAnsi="Arial" w:cs="Arial"/>
                <w:b/>
                <w:noProof/>
                <w:color w:val="000000"/>
                <w:sz w:val="20"/>
                <w:szCs w:val="20"/>
              </w:rPr>
              <w:t>difficult to get a position</w:t>
            </w:r>
            <w:r w:rsidR="00C14A5F">
              <w:rPr>
                <w:rFonts w:ascii="Arial" w:hAnsi="Arial" w:cs="Arial"/>
                <w:b/>
                <w:noProof/>
                <w:color w:val="000000"/>
                <w:sz w:val="20"/>
                <w:szCs w:val="20"/>
              </w:rPr>
              <w:t>.  I</w:t>
            </w:r>
            <w:r w:rsidR="009114E1">
              <w:rPr>
                <w:rFonts w:ascii="Arial" w:hAnsi="Arial" w:cs="Arial"/>
                <w:b/>
                <w:noProof/>
                <w:color w:val="000000"/>
                <w:sz w:val="20"/>
                <w:szCs w:val="20"/>
              </w:rPr>
              <w:t xml:space="preserve">t is also difficult to take courses </w:t>
            </w:r>
            <w:r w:rsidR="007B179F">
              <w:rPr>
                <w:rFonts w:ascii="Arial" w:hAnsi="Arial" w:cs="Arial"/>
                <w:b/>
                <w:noProof/>
                <w:color w:val="000000"/>
                <w:sz w:val="20"/>
                <w:szCs w:val="20"/>
              </w:rPr>
              <w:t>becaue of</w:t>
            </w:r>
            <w:r w:rsidR="00C14A5F">
              <w:rPr>
                <w:rFonts w:ascii="Arial" w:hAnsi="Arial" w:cs="Arial"/>
                <w:b/>
                <w:noProof/>
                <w:color w:val="000000"/>
                <w:sz w:val="20"/>
                <w:szCs w:val="20"/>
              </w:rPr>
              <w:t xml:space="preserve"> the </w:t>
            </w:r>
            <w:r w:rsidR="009114E1">
              <w:rPr>
                <w:rFonts w:ascii="Arial" w:hAnsi="Arial" w:cs="Arial"/>
                <w:b/>
                <w:noProof/>
                <w:color w:val="000000"/>
                <w:sz w:val="20"/>
                <w:szCs w:val="20"/>
              </w:rPr>
              <w:t xml:space="preserve">increase in tuition, the high cost of gas and the increase in travel time to attend our completely face-to-face program.  </w:t>
            </w:r>
            <w:r w:rsidR="0082026C" w:rsidRPr="0082026C">
              <w:rPr>
                <w:rFonts w:ascii="Arial" w:hAnsi="Arial" w:cs="Arial"/>
                <w:b/>
                <w:noProof/>
                <w:color w:val="000000"/>
                <w:sz w:val="20"/>
                <w:szCs w:val="20"/>
              </w:rPr>
              <w:t>Our retention rate</w:t>
            </w:r>
            <w:r w:rsidR="009114E1">
              <w:rPr>
                <w:rFonts w:ascii="Arial" w:hAnsi="Arial" w:cs="Arial"/>
                <w:b/>
                <w:noProof/>
                <w:color w:val="000000"/>
                <w:sz w:val="20"/>
                <w:szCs w:val="20"/>
              </w:rPr>
              <w:t xml:space="preserve">, however, </w:t>
            </w:r>
            <w:r w:rsidR="0082026C" w:rsidRPr="0082026C">
              <w:rPr>
                <w:rFonts w:ascii="Arial" w:hAnsi="Arial" w:cs="Arial"/>
                <w:b/>
                <w:noProof/>
                <w:color w:val="000000"/>
                <w:sz w:val="20"/>
                <w:szCs w:val="20"/>
              </w:rPr>
              <w:t xml:space="preserve"> remains very high at 9</w:t>
            </w:r>
            <w:r w:rsidR="009114E1">
              <w:rPr>
                <w:rFonts w:ascii="Arial" w:hAnsi="Arial" w:cs="Arial"/>
                <w:b/>
                <w:noProof/>
                <w:color w:val="000000"/>
                <w:sz w:val="20"/>
                <w:szCs w:val="20"/>
              </w:rPr>
              <w:t>5</w:t>
            </w:r>
            <w:r w:rsidR="0082026C" w:rsidRPr="0082026C">
              <w:rPr>
                <w:rFonts w:ascii="Arial" w:hAnsi="Arial" w:cs="Arial"/>
                <w:b/>
                <w:noProof/>
                <w:color w:val="000000"/>
                <w:sz w:val="20"/>
                <w:szCs w:val="20"/>
              </w:rPr>
              <w:t>.</w:t>
            </w:r>
            <w:r w:rsidR="009114E1">
              <w:rPr>
                <w:rFonts w:ascii="Arial" w:hAnsi="Arial" w:cs="Arial"/>
                <w:b/>
                <w:noProof/>
                <w:color w:val="000000"/>
                <w:sz w:val="20"/>
                <w:szCs w:val="20"/>
              </w:rPr>
              <w:t>18</w:t>
            </w:r>
            <w:r w:rsidR="0082026C" w:rsidRPr="0082026C">
              <w:rPr>
                <w:rFonts w:ascii="Arial" w:hAnsi="Arial" w:cs="Arial"/>
                <w:b/>
                <w:noProof/>
                <w:color w:val="000000"/>
                <w:sz w:val="20"/>
                <w:szCs w:val="20"/>
              </w:rPr>
              <w:t>% and our success rate was the highest it has been in the last four years at 93.</w:t>
            </w:r>
            <w:r w:rsidR="009114E1">
              <w:rPr>
                <w:rFonts w:ascii="Arial" w:hAnsi="Arial" w:cs="Arial"/>
                <w:b/>
                <w:noProof/>
                <w:color w:val="000000"/>
                <w:sz w:val="20"/>
                <w:szCs w:val="20"/>
              </w:rPr>
              <w:t>98</w:t>
            </w:r>
            <w:r w:rsidR="0082026C" w:rsidRPr="0082026C">
              <w:rPr>
                <w:rFonts w:ascii="Arial" w:hAnsi="Arial" w:cs="Arial"/>
                <w:b/>
                <w:noProof/>
                <w:color w:val="000000"/>
                <w:sz w:val="20"/>
                <w:szCs w:val="20"/>
              </w:rPr>
              <w:t>%.  A</w:t>
            </w:r>
            <w:r w:rsidR="00C14A5F">
              <w:rPr>
                <w:rFonts w:ascii="Arial" w:hAnsi="Arial" w:cs="Arial"/>
                <w:b/>
                <w:noProof/>
                <w:color w:val="000000"/>
                <w:sz w:val="20"/>
                <w:szCs w:val="20"/>
              </w:rPr>
              <w:t>n</w:t>
            </w:r>
            <w:r w:rsidR="0082026C" w:rsidRPr="0082026C">
              <w:rPr>
                <w:rFonts w:ascii="Arial" w:hAnsi="Arial" w:cs="Arial"/>
                <w:b/>
                <w:noProof/>
                <w:color w:val="000000"/>
                <w:sz w:val="20"/>
                <w:szCs w:val="20"/>
              </w:rPr>
              <w:t xml:space="preserve"> </w:t>
            </w:r>
            <w:r w:rsidR="007B179F">
              <w:rPr>
                <w:rFonts w:ascii="Arial" w:hAnsi="Arial" w:cs="Arial"/>
                <w:b/>
                <w:noProof/>
                <w:color w:val="000000"/>
                <w:sz w:val="20"/>
                <w:szCs w:val="20"/>
              </w:rPr>
              <w:t>increase over the already high success rate we had</w:t>
            </w:r>
            <w:r w:rsidR="0082026C" w:rsidRPr="0082026C">
              <w:rPr>
                <w:rFonts w:ascii="Arial" w:hAnsi="Arial" w:cs="Arial"/>
                <w:b/>
                <w:noProof/>
                <w:color w:val="000000"/>
                <w:sz w:val="20"/>
                <w:szCs w:val="20"/>
              </w:rPr>
              <w:t xml:space="preserve"> last year.  </w:t>
            </w:r>
            <w:r>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7F1410" w:rsidRDefault="001656D2"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rsidR="007003D6" w:rsidRPr="007003D6" w:rsidRDefault="007003D6" w:rsidP="007003D6">
            <w:pPr>
              <w:spacing w:before="40" w:after="20"/>
              <w:ind w:right="288"/>
              <w:rPr>
                <w:rFonts w:ascii="Arial" w:hAnsi="Arial" w:cs="Arial"/>
                <w:b/>
                <w:noProof/>
                <w:color w:val="000000"/>
                <w:sz w:val="20"/>
                <w:szCs w:val="20"/>
              </w:rPr>
            </w:pPr>
            <w:r w:rsidRPr="007003D6">
              <w:rPr>
                <w:rFonts w:ascii="Arial" w:hAnsi="Arial" w:cs="Arial"/>
                <w:b/>
                <w:noProof/>
                <w:color w:val="000000"/>
                <w:sz w:val="20"/>
                <w:szCs w:val="20"/>
              </w:rPr>
              <w:t>Analyze Reference Sources : Students will be able to analyze reference sources for content, accuracy, timeliness and usefulness.</w:t>
            </w:r>
            <w:r>
              <w:rPr>
                <w:rFonts w:ascii="Arial" w:hAnsi="Arial" w:cs="Arial"/>
                <w:b/>
                <w:noProof/>
                <w:color w:val="000000"/>
                <w:sz w:val="20"/>
                <w:szCs w:val="20"/>
              </w:rPr>
              <w:t xml:space="preserve"> </w:t>
            </w:r>
            <w:r w:rsidRPr="007003D6">
              <w:rPr>
                <w:rFonts w:ascii="Arial" w:hAnsi="Arial" w:cs="Arial"/>
                <w:b/>
                <w:noProof/>
                <w:color w:val="000000"/>
                <w:sz w:val="20"/>
                <w:szCs w:val="20"/>
              </w:rPr>
              <w:t></w:t>
            </w:r>
            <w:r w:rsidRPr="007003D6">
              <w:rPr>
                <w:rFonts w:ascii="Arial" w:hAnsi="Arial" w:cs="Arial"/>
                <w:b/>
                <w:noProof/>
                <w:color w:val="000000"/>
                <w:sz w:val="20"/>
                <w:szCs w:val="20"/>
              </w:rPr>
              <w:tab/>
              <w:t>Pathfinder - given a specific topic, students will prepare a pathfinder which analyzes content, accuracy and usefulness of reference sources.</w:t>
            </w:r>
          </w:p>
          <w:p w:rsidR="007003D6" w:rsidRPr="007003D6" w:rsidRDefault="007003D6" w:rsidP="007003D6">
            <w:pPr>
              <w:spacing w:before="40" w:after="20"/>
              <w:ind w:right="288"/>
              <w:rPr>
                <w:rFonts w:ascii="Arial" w:hAnsi="Arial" w:cs="Arial"/>
                <w:b/>
                <w:noProof/>
                <w:color w:val="000000"/>
                <w:sz w:val="20"/>
                <w:szCs w:val="20"/>
              </w:rPr>
            </w:pPr>
            <w:r w:rsidRPr="007003D6">
              <w:rPr>
                <w:rFonts w:ascii="Arial" w:hAnsi="Arial" w:cs="Arial"/>
                <w:b/>
                <w:noProof/>
                <w:color w:val="000000"/>
                <w:sz w:val="20"/>
                <w:szCs w:val="20"/>
              </w:rPr>
              <w:t></w:t>
            </w:r>
            <w:r w:rsidRPr="007003D6">
              <w:rPr>
                <w:rFonts w:ascii="Arial" w:hAnsi="Arial" w:cs="Arial"/>
                <w:b/>
                <w:noProof/>
                <w:color w:val="000000"/>
                <w:sz w:val="20"/>
                <w:szCs w:val="20"/>
              </w:rPr>
              <w:tab/>
              <w:t xml:space="preserve">Plan, prepare and create a pathfinder on a specific topic that the student has chosen. </w:t>
            </w:r>
          </w:p>
          <w:p w:rsidR="007003D6" w:rsidRPr="007003D6" w:rsidRDefault="007003D6" w:rsidP="007003D6">
            <w:pPr>
              <w:spacing w:before="40" w:after="20"/>
              <w:ind w:right="288"/>
              <w:rPr>
                <w:rFonts w:ascii="Arial" w:hAnsi="Arial" w:cs="Arial"/>
                <w:b/>
                <w:noProof/>
                <w:color w:val="000000"/>
                <w:sz w:val="20"/>
                <w:szCs w:val="20"/>
              </w:rPr>
            </w:pPr>
            <w:r w:rsidRPr="007003D6">
              <w:rPr>
                <w:rFonts w:ascii="Arial" w:hAnsi="Arial" w:cs="Arial"/>
                <w:b/>
                <w:noProof/>
                <w:color w:val="000000"/>
                <w:sz w:val="20"/>
                <w:szCs w:val="20"/>
              </w:rPr>
              <w:t></w:t>
            </w:r>
            <w:r w:rsidRPr="007003D6">
              <w:rPr>
                <w:rFonts w:ascii="Arial" w:hAnsi="Arial" w:cs="Arial"/>
                <w:b/>
                <w:noProof/>
                <w:color w:val="000000"/>
                <w:sz w:val="20"/>
                <w:szCs w:val="20"/>
              </w:rPr>
              <w:tab/>
              <w:t>The pathfinder is intended for a targeted audience.</w:t>
            </w:r>
            <w:r>
              <w:rPr>
                <w:rFonts w:ascii="Arial" w:hAnsi="Arial" w:cs="Arial"/>
                <w:b/>
                <w:noProof/>
                <w:color w:val="000000"/>
                <w:sz w:val="20"/>
                <w:szCs w:val="20"/>
              </w:rPr>
              <w:t xml:space="preserve">  </w:t>
            </w:r>
            <w:r>
              <w:rPr>
                <w:rFonts w:ascii="Arial" w:hAnsi="Arial" w:cs="Arial"/>
                <w:b/>
                <w:noProof/>
                <w:color w:val="000000"/>
                <w:sz w:val="20"/>
                <w:szCs w:val="20"/>
              </w:rPr>
              <w:br/>
            </w:r>
            <w:r w:rsidRPr="007003D6">
              <w:rPr>
                <w:rFonts w:ascii="Arial" w:hAnsi="Arial" w:cs="Arial"/>
                <w:b/>
                <w:noProof/>
                <w:color w:val="000000"/>
                <w:sz w:val="20"/>
                <w:szCs w:val="20"/>
              </w:rPr>
              <w:t></w:t>
            </w:r>
            <w:r w:rsidRPr="007003D6">
              <w:rPr>
                <w:rFonts w:ascii="Arial" w:hAnsi="Arial" w:cs="Arial"/>
                <w:b/>
                <w:noProof/>
                <w:color w:val="000000"/>
                <w:sz w:val="20"/>
                <w:szCs w:val="20"/>
              </w:rPr>
              <w:tab/>
              <w:t>Week</w:t>
            </w:r>
            <w:r>
              <w:rPr>
                <w:rFonts w:ascii="Arial" w:hAnsi="Arial" w:cs="Arial"/>
                <w:b/>
                <w:noProof/>
                <w:color w:val="000000"/>
                <w:sz w:val="20"/>
                <w:szCs w:val="20"/>
              </w:rPr>
              <w:t>s</w:t>
            </w:r>
            <w:r w:rsidRPr="007003D6">
              <w:rPr>
                <w:rFonts w:ascii="Arial" w:hAnsi="Arial" w:cs="Arial"/>
                <w:b/>
                <w:noProof/>
                <w:color w:val="000000"/>
                <w:sz w:val="20"/>
                <w:szCs w:val="20"/>
              </w:rPr>
              <w:t xml:space="preserve"> 1 and 2 </w:t>
            </w:r>
          </w:p>
          <w:p w:rsidR="007003D6" w:rsidRPr="007003D6" w:rsidRDefault="007003D6" w:rsidP="007003D6">
            <w:pPr>
              <w:spacing w:before="40" w:after="20"/>
              <w:ind w:right="288"/>
              <w:rPr>
                <w:rFonts w:ascii="Arial" w:hAnsi="Arial" w:cs="Arial"/>
                <w:b/>
                <w:noProof/>
                <w:color w:val="000000"/>
                <w:sz w:val="20"/>
                <w:szCs w:val="20"/>
              </w:rPr>
            </w:pPr>
            <w:r w:rsidRPr="007003D6">
              <w:rPr>
                <w:rFonts w:ascii="Arial" w:hAnsi="Arial" w:cs="Arial"/>
                <w:b/>
                <w:noProof/>
                <w:color w:val="000000"/>
                <w:sz w:val="20"/>
                <w:szCs w:val="20"/>
              </w:rPr>
              <w:t>Majority of students:</w:t>
            </w:r>
          </w:p>
          <w:p w:rsidR="007003D6" w:rsidRPr="007003D6" w:rsidRDefault="007003D6" w:rsidP="007003D6">
            <w:pPr>
              <w:spacing w:before="40" w:after="20"/>
              <w:ind w:right="288"/>
              <w:rPr>
                <w:rFonts w:ascii="Arial" w:hAnsi="Arial" w:cs="Arial"/>
                <w:b/>
                <w:noProof/>
                <w:color w:val="000000"/>
                <w:sz w:val="20"/>
                <w:szCs w:val="20"/>
              </w:rPr>
            </w:pPr>
            <w:r w:rsidRPr="007003D6">
              <w:rPr>
                <w:rFonts w:ascii="Arial" w:hAnsi="Arial" w:cs="Arial"/>
                <w:b/>
                <w:noProof/>
                <w:color w:val="000000"/>
                <w:sz w:val="20"/>
                <w:szCs w:val="20"/>
              </w:rPr>
              <w:t>-  had little or no experience in preparing, planning and creating a</w:t>
            </w:r>
            <w:r>
              <w:rPr>
                <w:rFonts w:ascii="Arial" w:hAnsi="Arial" w:cs="Arial"/>
                <w:b/>
                <w:noProof/>
                <w:color w:val="000000"/>
                <w:sz w:val="20"/>
                <w:szCs w:val="20"/>
              </w:rPr>
              <w:t xml:space="preserve"> pathfinder</w:t>
            </w:r>
          </w:p>
          <w:p w:rsidR="007003D6" w:rsidRPr="007003D6" w:rsidRDefault="007003D6" w:rsidP="007003D6">
            <w:pPr>
              <w:spacing w:before="40" w:after="20"/>
              <w:ind w:right="288"/>
              <w:rPr>
                <w:rFonts w:ascii="Arial" w:hAnsi="Arial" w:cs="Arial"/>
                <w:b/>
                <w:noProof/>
                <w:color w:val="000000"/>
                <w:sz w:val="20"/>
                <w:szCs w:val="20"/>
              </w:rPr>
            </w:pPr>
          </w:p>
          <w:p w:rsidR="007003D6" w:rsidRPr="007003D6" w:rsidRDefault="007003D6" w:rsidP="007003D6">
            <w:pPr>
              <w:spacing w:before="40" w:after="20"/>
              <w:ind w:right="288"/>
              <w:rPr>
                <w:rFonts w:ascii="Arial" w:hAnsi="Arial" w:cs="Arial"/>
                <w:b/>
                <w:noProof/>
                <w:color w:val="000000"/>
                <w:sz w:val="20"/>
                <w:szCs w:val="20"/>
              </w:rPr>
            </w:pPr>
            <w:r w:rsidRPr="007003D6">
              <w:rPr>
                <w:rFonts w:ascii="Arial" w:hAnsi="Arial" w:cs="Arial"/>
                <w:b/>
                <w:noProof/>
                <w:color w:val="000000"/>
                <w:sz w:val="20"/>
                <w:szCs w:val="20"/>
              </w:rPr>
              <w:t xml:space="preserve">-  had little or no knowledge in preparing, planning and creating a pathfinder.  </w:t>
            </w:r>
          </w:p>
          <w:p w:rsidR="007003D6" w:rsidRPr="007003D6" w:rsidRDefault="007003D6" w:rsidP="007003D6">
            <w:pPr>
              <w:spacing w:before="40" w:after="20"/>
              <w:ind w:right="288"/>
              <w:rPr>
                <w:rFonts w:ascii="Arial" w:hAnsi="Arial" w:cs="Arial"/>
                <w:b/>
                <w:noProof/>
                <w:color w:val="000000"/>
                <w:sz w:val="20"/>
                <w:szCs w:val="20"/>
              </w:rPr>
            </w:pPr>
          </w:p>
          <w:p w:rsidR="007003D6" w:rsidRPr="007003D6" w:rsidRDefault="007003D6" w:rsidP="007003D6">
            <w:pPr>
              <w:spacing w:before="40" w:after="20"/>
              <w:ind w:right="288"/>
              <w:rPr>
                <w:rFonts w:ascii="Arial" w:hAnsi="Arial" w:cs="Arial"/>
                <w:b/>
                <w:noProof/>
                <w:color w:val="000000"/>
                <w:sz w:val="20"/>
                <w:szCs w:val="20"/>
              </w:rPr>
            </w:pPr>
            <w:r w:rsidRPr="007003D6">
              <w:rPr>
                <w:rFonts w:ascii="Arial" w:hAnsi="Arial" w:cs="Arial"/>
                <w:b/>
                <w:noProof/>
                <w:color w:val="000000"/>
                <w:sz w:val="20"/>
                <w:szCs w:val="20"/>
              </w:rPr>
              <w:t></w:t>
            </w:r>
            <w:r w:rsidRPr="007003D6">
              <w:rPr>
                <w:rFonts w:ascii="Arial" w:hAnsi="Arial" w:cs="Arial"/>
                <w:b/>
                <w:noProof/>
                <w:color w:val="000000"/>
                <w:sz w:val="20"/>
                <w:szCs w:val="20"/>
              </w:rPr>
              <w:tab/>
              <w:t>Week 12</w:t>
            </w:r>
          </w:p>
          <w:p w:rsidR="007003D6" w:rsidRPr="007003D6" w:rsidRDefault="007003D6" w:rsidP="007003D6">
            <w:pPr>
              <w:spacing w:before="40" w:after="20"/>
              <w:ind w:right="288"/>
              <w:rPr>
                <w:rFonts w:ascii="Arial" w:hAnsi="Arial" w:cs="Arial"/>
                <w:b/>
                <w:noProof/>
                <w:color w:val="000000"/>
                <w:sz w:val="20"/>
                <w:szCs w:val="20"/>
              </w:rPr>
            </w:pPr>
            <w:r w:rsidRPr="007003D6">
              <w:rPr>
                <w:rFonts w:ascii="Arial" w:hAnsi="Arial" w:cs="Arial"/>
                <w:b/>
                <w:noProof/>
                <w:color w:val="000000"/>
                <w:sz w:val="20"/>
                <w:szCs w:val="20"/>
              </w:rPr>
              <w:t>100% of students:</w:t>
            </w:r>
          </w:p>
          <w:p w:rsidR="007003D6" w:rsidRPr="007003D6" w:rsidRDefault="007003D6" w:rsidP="007003D6">
            <w:pPr>
              <w:spacing w:before="40" w:after="20"/>
              <w:ind w:right="288"/>
              <w:rPr>
                <w:rFonts w:ascii="Arial" w:hAnsi="Arial" w:cs="Arial"/>
                <w:b/>
                <w:noProof/>
                <w:color w:val="000000"/>
                <w:sz w:val="20"/>
                <w:szCs w:val="20"/>
              </w:rPr>
            </w:pPr>
          </w:p>
          <w:p w:rsidR="007003D6" w:rsidRPr="007003D6" w:rsidRDefault="007003D6" w:rsidP="007003D6">
            <w:pPr>
              <w:spacing w:before="40" w:after="20"/>
              <w:ind w:right="288"/>
              <w:rPr>
                <w:rFonts w:ascii="Arial" w:hAnsi="Arial" w:cs="Arial"/>
                <w:b/>
                <w:noProof/>
                <w:color w:val="000000"/>
                <w:sz w:val="20"/>
                <w:szCs w:val="20"/>
              </w:rPr>
            </w:pPr>
            <w:r w:rsidRPr="007003D6">
              <w:rPr>
                <w:rFonts w:ascii="Arial" w:hAnsi="Arial" w:cs="Arial"/>
                <w:b/>
                <w:noProof/>
                <w:color w:val="000000"/>
                <w:sz w:val="20"/>
                <w:szCs w:val="20"/>
              </w:rPr>
              <w:t>- recognized the need for planning and preparation in order to ensure a successful pathfinder.</w:t>
            </w:r>
          </w:p>
          <w:p w:rsidR="007003D6" w:rsidRPr="007003D6" w:rsidRDefault="007003D6" w:rsidP="007003D6">
            <w:pPr>
              <w:spacing w:before="40" w:after="20"/>
              <w:ind w:right="288"/>
              <w:rPr>
                <w:rFonts w:ascii="Arial" w:hAnsi="Arial" w:cs="Arial"/>
                <w:b/>
                <w:noProof/>
                <w:color w:val="000000"/>
                <w:sz w:val="20"/>
                <w:szCs w:val="20"/>
              </w:rPr>
            </w:pPr>
          </w:p>
          <w:p w:rsidR="007003D6" w:rsidRPr="007003D6" w:rsidRDefault="007003D6" w:rsidP="007003D6">
            <w:pPr>
              <w:spacing w:before="40" w:after="20"/>
              <w:ind w:right="288"/>
              <w:rPr>
                <w:rFonts w:ascii="Arial" w:hAnsi="Arial" w:cs="Arial"/>
                <w:b/>
                <w:noProof/>
                <w:color w:val="000000"/>
                <w:sz w:val="20"/>
                <w:szCs w:val="20"/>
              </w:rPr>
            </w:pPr>
            <w:r w:rsidRPr="007003D6">
              <w:rPr>
                <w:rFonts w:ascii="Arial" w:hAnsi="Arial" w:cs="Arial"/>
                <w:b/>
                <w:noProof/>
                <w:color w:val="000000"/>
                <w:sz w:val="20"/>
                <w:szCs w:val="20"/>
              </w:rPr>
              <w:t xml:space="preserve">-  Created a topic specific pathfinder that was age appropriate.   </w:t>
            </w:r>
          </w:p>
          <w:p w:rsidR="007F1410" w:rsidRDefault="007F1410" w:rsidP="007003D6">
            <w:pPr>
              <w:spacing w:before="40" w:after="20"/>
              <w:ind w:right="288"/>
              <w:rPr>
                <w:rFonts w:ascii="Arial" w:hAnsi="Arial" w:cs="Arial"/>
                <w:b/>
                <w:noProof/>
                <w:color w:val="000000"/>
                <w:sz w:val="20"/>
                <w:szCs w:val="20"/>
              </w:rPr>
            </w:pPr>
          </w:p>
          <w:p w:rsidR="007F1410" w:rsidRDefault="004F24C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0D3977">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rsidR="00FC00AE" w:rsidRDefault="004F24C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Pr>
                <w:rFonts w:ascii="Arial" w:hAnsi="Arial" w:cs="Arial"/>
                <w:b/>
                <w:noProof/>
                <w:color w:val="000000"/>
                <w:sz w:val="20"/>
                <w:szCs w:val="20"/>
              </w:rPr>
              <w:t> </w:t>
            </w:r>
            <w:r w:rsidR="00FC00AE">
              <w:rPr>
                <w:rFonts w:ascii="Arial" w:hAnsi="Arial" w:cs="Arial"/>
                <w:b/>
                <w:noProof/>
                <w:color w:val="000000"/>
                <w:sz w:val="20"/>
                <w:szCs w:val="20"/>
              </w:rPr>
              <w:t xml:space="preserve">Program SLO - </w:t>
            </w:r>
            <w:r w:rsidR="00FC00AE" w:rsidRPr="00FC00AE">
              <w:rPr>
                <w:rFonts w:ascii="Arial" w:hAnsi="Arial" w:cs="Arial"/>
                <w:b/>
                <w:noProof/>
                <w:color w:val="000000"/>
                <w:sz w:val="20"/>
                <w:szCs w:val="20"/>
              </w:rPr>
              <w:t xml:space="preserve">Students will be able to apply the basic principles of reference, information literacy, information services, and collection development in order to select appropriate resources and assist patrons.  </w:t>
            </w:r>
          </w:p>
          <w:p w:rsidR="00FC00AE" w:rsidRDefault="00FC00AE"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The assessment was built into LT120.</w:t>
            </w:r>
          </w:p>
          <w:p w:rsidR="00FC00AE" w:rsidRPr="00FC00AE" w:rsidRDefault="00FC00AE" w:rsidP="00FC00AE">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The results were: </w:t>
            </w:r>
            <w:r w:rsidRPr="00FC00AE">
              <w:rPr>
                <w:rFonts w:ascii="Arial" w:hAnsi="Arial" w:cs="Arial"/>
                <w:b/>
                <w:noProof/>
                <w:color w:val="000000"/>
                <w:sz w:val="20"/>
                <w:szCs w:val="20"/>
              </w:rPr>
              <w:t>Week 12</w:t>
            </w:r>
          </w:p>
          <w:p w:rsidR="00FC00AE" w:rsidRPr="00FC00AE" w:rsidRDefault="00FC00AE" w:rsidP="00FC00AE">
            <w:pPr>
              <w:spacing w:before="40" w:after="20"/>
              <w:ind w:right="288"/>
              <w:rPr>
                <w:rFonts w:ascii="Arial" w:hAnsi="Arial" w:cs="Arial"/>
                <w:b/>
                <w:noProof/>
                <w:color w:val="000000"/>
                <w:sz w:val="20"/>
                <w:szCs w:val="20"/>
              </w:rPr>
            </w:pPr>
            <w:r w:rsidRPr="00FC00AE">
              <w:rPr>
                <w:rFonts w:ascii="Arial" w:hAnsi="Arial" w:cs="Arial"/>
                <w:b/>
                <w:noProof/>
                <w:color w:val="000000"/>
                <w:sz w:val="20"/>
                <w:szCs w:val="20"/>
              </w:rPr>
              <w:t>100% of students:</w:t>
            </w:r>
          </w:p>
          <w:p w:rsidR="00FC00AE" w:rsidRPr="00FC00AE" w:rsidRDefault="00FC00AE" w:rsidP="00FC00AE">
            <w:pPr>
              <w:spacing w:before="40" w:after="20"/>
              <w:ind w:right="288"/>
              <w:rPr>
                <w:rFonts w:ascii="Arial" w:hAnsi="Arial" w:cs="Arial"/>
                <w:b/>
                <w:noProof/>
                <w:color w:val="000000"/>
                <w:sz w:val="20"/>
                <w:szCs w:val="20"/>
              </w:rPr>
            </w:pPr>
          </w:p>
          <w:p w:rsidR="00FC00AE" w:rsidRPr="00FC00AE" w:rsidRDefault="00FC00AE" w:rsidP="00FC00AE">
            <w:pPr>
              <w:spacing w:before="40" w:after="20"/>
              <w:ind w:right="288"/>
              <w:rPr>
                <w:rFonts w:ascii="Arial" w:hAnsi="Arial" w:cs="Arial"/>
                <w:b/>
                <w:noProof/>
                <w:color w:val="000000"/>
                <w:sz w:val="20"/>
                <w:szCs w:val="20"/>
              </w:rPr>
            </w:pPr>
            <w:r w:rsidRPr="00FC00AE">
              <w:rPr>
                <w:rFonts w:ascii="Arial" w:hAnsi="Arial" w:cs="Arial"/>
                <w:b/>
                <w:noProof/>
                <w:color w:val="000000"/>
                <w:sz w:val="20"/>
                <w:szCs w:val="20"/>
              </w:rPr>
              <w:t>- recognized the need for planning and preparation in order to ensure a successful pathfinder.</w:t>
            </w:r>
          </w:p>
          <w:p w:rsidR="00FC00AE" w:rsidRPr="00FC00AE" w:rsidRDefault="00FC00AE" w:rsidP="00FC00AE">
            <w:pPr>
              <w:spacing w:before="40" w:after="20"/>
              <w:ind w:right="288"/>
              <w:rPr>
                <w:rFonts w:ascii="Arial" w:hAnsi="Arial" w:cs="Arial"/>
                <w:b/>
                <w:noProof/>
                <w:color w:val="000000"/>
                <w:sz w:val="20"/>
                <w:szCs w:val="20"/>
              </w:rPr>
            </w:pPr>
          </w:p>
          <w:p w:rsidR="00FC00AE" w:rsidRPr="00FC00AE" w:rsidRDefault="00FC00AE" w:rsidP="00FC00AE">
            <w:pPr>
              <w:spacing w:before="40" w:after="20"/>
              <w:ind w:right="288"/>
              <w:rPr>
                <w:rFonts w:ascii="Arial" w:hAnsi="Arial" w:cs="Arial"/>
                <w:b/>
                <w:noProof/>
                <w:color w:val="000000"/>
                <w:sz w:val="20"/>
                <w:szCs w:val="20"/>
              </w:rPr>
            </w:pPr>
            <w:r w:rsidRPr="00FC00AE">
              <w:rPr>
                <w:rFonts w:ascii="Arial" w:hAnsi="Arial" w:cs="Arial"/>
                <w:b/>
                <w:noProof/>
                <w:color w:val="000000"/>
                <w:sz w:val="20"/>
                <w:szCs w:val="20"/>
              </w:rPr>
              <w:t xml:space="preserve">-  Created a topic specific pathfinder that was age appropriate.   </w:t>
            </w:r>
          </w:p>
          <w:p w:rsidR="005A648E" w:rsidRDefault="004F24CC" w:rsidP="00FC00AE">
            <w:pPr>
              <w:spacing w:before="40" w:after="20"/>
              <w:ind w:right="288"/>
              <w:rPr>
                <w:rFonts w:ascii="Arial" w:hAnsi="Arial" w:cs="Arial"/>
                <w:b/>
                <w:color w:val="000000"/>
                <w:sz w:val="20"/>
                <w:szCs w:val="20"/>
              </w:rPr>
            </w:pPr>
            <w:r>
              <w:rPr>
                <w:rFonts w:ascii="Arial" w:hAnsi="Arial" w:cs="Arial"/>
                <w:b/>
                <w:noProof/>
                <w:color w:val="000000"/>
                <w:sz w:val="20"/>
                <w:szCs w:val="20"/>
              </w:rPr>
              <w:t> </w:t>
            </w:r>
            <w:r w:rsidR="001656D2">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rsidTr="00D44A3A">
        <w:trPr>
          <w:trHeight w:val="720"/>
        </w:trPr>
        <w:tc>
          <w:tcPr>
            <w:tcW w:w="14400" w:type="dxa"/>
          </w:tcPr>
          <w:p w:rsidR="008B52B1" w:rsidRDefault="001656D2"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rsidR="008B52B1" w:rsidRDefault="00FC00AE"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As a result of this assessment, the pathfinder project will remain in LT120 and continue to be used to assess the course SLO.</w:t>
            </w:r>
          </w:p>
          <w:p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rsidR="00FC00AE" w:rsidRPr="00FC00AE" w:rsidRDefault="000D3977" w:rsidP="00FC00AE">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FC00AE" w:rsidRPr="00FC00AE">
              <w:rPr>
                <w:rFonts w:ascii="Arial" w:hAnsi="Arial" w:cs="Arial"/>
                <w:b/>
                <w:noProof/>
                <w:color w:val="000000"/>
                <w:sz w:val="20"/>
                <w:szCs w:val="20"/>
              </w:rPr>
              <w:t>As a result of this assessment, the pathfinder project will remain in LT120 and continue to be used to assess the Program SLO.</w:t>
            </w:r>
          </w:p>
          <w:p w:rsidR="005A648E" w:rsidRPr="001F07E5" w:rsidRDefault="00FC00AE" w:rsidP="00FC00AE">
            <w:pPr>
              <w:spacing w:before="40" w:after="20"/>
              <w:ind w:right="288"/>
              <w:rPr>
                <w:rFonts w:ascii="Arial" w:hAnsi="Arial" w:cs="Arial"/>
                <w:b/>
                <w:color w:val="000000"/>
                <w:sz w:val="20"/>
                <w:szCs w:val="20"/>
              </w:rPr>
            </w:pPr>
            <w:r w:rsidRPr="00FC00AE">
              <w:rPr>
                <w:rFonts w:ascii="Arial" w:hAnsi="Arial" w:cs="Arial"/>
                <w:b/>
                <w:noProof/>
                <w:color w:val="000000"/>
                <w:sz w:val="20"/>
                <w:szCs w:val="20"/>
              </w:rPr>
              <w:t xml:space="preserve">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1656D2">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rsidTr="006D76EF">
        <w:trPr>
          <w:trHeight w:val="720"/>
        </w:trPr>
        <w:tc>
          <w:tcPr>
            <w:tcW w:w="14400" w:type="dxa"/>
          </w:tcPr>
          <w:p w:rsidR="009D3716" w:rsidRPr="009D3716" w:rsidRDefault="001656D2" w:rsidP="009D3716">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D3716" w:rsidRPr="009D3716">
              <w:rPr>
                <w:rFonts w:ascii="Arial" w:hAnsi="Arial" w:cs="Arial"/>
                <w:b/>
                <w:color w:val="000000"/>
                <w:sz w:val="20"/>
                <w:szCs w:val="20"/>
              </w:rPr>
              <w:t>San Diego County</w:t>
            </w:r>
          </w:p>
          <w:p w:rsidR="009D3716" w:rsidRPr="009D3716" w:rsidRDefault="009D3716" w:rsidP="009D3716">
            <w:pPr>
              <w:spacing w:before="40" w:after="20"/>
              <w:ind w:right="288"/>
              <w:rPr>
                <w:rFonts w:ascii="Arial" w:hAnsi="Arial" w:cs="Arial"/>
                <w:b/>
                <w:color w:val="000000"/>
                <w:sz w:val="20"/>
                <w:szCs w:val="20"/>
              </w:rPr>
            </w:pPr>
            <w:r w:rsidRPr="009D3716">
              <w:rPr>
                <w:rFonts w:ascii="Arial" w:hAnsi="Arial" w:cs="Arial"/>
                <w:b/>
                <w:color w:val="000000"/>
                <w:sz w:val="20"/>
                <w:szCs w:val="20"/>
              </w:rPr>
              <w:t xml:space="preserve">(2008-2018) Estimated employment  </w:t>
            </w:r>
            <w:r>
              <w:rPr>
                <w:rFonts w:ascii="Arial" w:hAnsi="Arial" w:cs="Arial"/>
                <w:b/>
                <w:color w:val="000000"/>
                <w:sz w:val="20"/>
                <w:szCs w:val="20"/>
              </w:rPr>
              <w:t>940</w:t>
            </w:r>
            <w:r w:rsidRPr="009D3716">
              <w:rPr>
                <w:rFonts w:ascii="Arial" w:hAnsi="Arial" w:cs="Arial"/>
                <w:b/>
                <w:color w:val="000000"/>
                <w:sz w:val="20"/>
                <w:szCs w:val="20"/>
              </w:rPr>
              <w:t xml:space="preserve"> Projected employment 1,</w:t>
            </w:r>
            <w:r>
              <w:rPr>
                <w:rFonts w:ascii="Arial" w:hAnsi="Arial" w:cs="Arial"/>
                <w:b/>
                <w:color w:val="000000"/>
                <w:sz w:val="20"/>
                <w:szCs w:val="20"/>
              </w:rPr>
              <w:t>081</w:t>
            </w:r>
            <w:r w:rsidRPr="009D3716">
              <w:rPr>
                <w:rFonts w:ascii="Arial" w:hAnsi="Arial" w:cs="Arial"/>
                <w:b/>
                <w:color w:val="000000"/>
                <w:sz w:val="20"/>
                <w:szCs w:val="20"/>
              </w:rPr>
              <w:t xml:space="preserve"> Numeric change </w:t>
            </w:r>
            <w:r>
              <w:rPr>
                <w:rFonts w:ascii="Arial" w:hAnsi="Arial" w:cs="Arial"/>
                <w:b/>
                <w:color w:val="000000"/>
                <w:sz w:val="20"/>
                <w:szCs w:val="20"/>
              </w:rPr>
              <w:t xml:space="preserve"> 140 </w:t>
            </w:r>
            <w:r w:rsidRPr="009D3716">
              <w:rPr>
                <w:rFonts w:ascii="Arial" w:hAnsi="Arial" w:cs="Arial"/>
                <w:b/>
                <w:color w:val="000000"/>
                <w:sz w:val="20"/>
                <w:szCs w:val="20"/>
              </w:rPr>
              <w:t xml:space="preserve"> Percent change </w:t>
            </w:r>
            <w:r>
              <w:rPr>
                <w:rFonts w:ascii="Arial" w:hAnsi="Arial" w:cs="Arial"/>
                <w:b/>
                <w:color w:val="000000"/>
                <w:sz w:val="20"/>
                <w:szCs w:val="20"/>
              </w:rPr>
              <w:t>14</w:t>
            </w:r>
            <w:r w:rsidRPr="009D3716">
              <w:rPr>
                <w:rFonts w:ascii="Arial" w:hAnsi="Arial" w:cs="Arial"/>
                <w:b/>
                <w:color w:val="000000"/>
                <w:sz w:val="20"/>
                <w:szCs w:val="20"/>
              </w:rPr>
              <w:t>.</w:t>
            </w:r>
            <w:r>
              <w:rPr>
                <w:rFonts w:ascii="Arial" w:hAnsi="Arial" w:cs="Arial"/>
                <w:b/>
                <w:color w:val="000000"/>
                <w:sz w:val="20"/>
                <w:szCs w:val="20"/>
              </w:rPr>
              <w:t>9</w:t>
            </w:r>
            <w:r w:rsidRPr="009D3716">
              <w:rPr>
                <w:rFonts w:ascii="Arial" w:hAnsi="Arial" w:cs="Arial"/>
                <w:b/>
                <w:color w:val="000000"/>
                <w:sz w:val="20"/>
                <w:szCs w:val="20"/>
              </w:rPr>
              <w:t xml:space="preserve">  Additional openings due to net r</w:t>
            </w:r>
            <w:r>
              <w:rPr>
                <w:rFonts w:ascii="Arial" w:hAnsi="Arial" w:cs="Arial"/>
                <w:b/>
                <w:color w:val="000000"/>
                <w:sz w:val="20"/>
                <w:szCs w:val="20"/>
              </w:rPr>
              <w:t>eplacement 390</w:t>
            </w:r>
          </w:p>
          <w:p w:rsidR="009D3716" w:rsidRPr="009D3716" w:rsidRDefault="009D3716" w:rsidP="009D3716">
            <w:pPr>
              <w:spacing w:before="40" w:after="20"/>
              <w:ind w:right="288"/>
              <w:rPr>
                <w:rFonts w:ascii="Arial" w:hAnsi="Arial" w:cs="Arial"/>
                <w:b/>
                <w:color w:val="000000"/>
                <w:sz w:val="20"/>
                <w:szCs w:val="20"/>
              </w:rPr>
            </w:pPr>
            <w:r w:rsidRPr="009D3716">
              <w:rPr>
                <w:rFonts w:ascii="Arial" w:hAnsi="Arial" w:cs="Arial"/>
                <w:b/>
                <w:color w:val="000000"/>
                <w:sz w:val="20"/>
                <w:szCs w:val="20"/>
              </w:rPr>
              <w:t>Orange County</w:t>
            </w:r>
          </w:p>
          <w:p w:rsidR="00F222BA" w:rsidRDefault="009D3716" w:rsidP="009D3716">
            <w:pPr>
              <w:spacing w:before="40" w:after="20"/>
              <w:ind w:right="288"/>
              <w:rPr>
                <w:rFonts w:ascii="Arial" w:hAnsi="Arial" w:cs="Arial"/>
                <w:b/>
                <w:color w:val="000000"/>
                <w:sz w:val="20"/>
                <w:szCs w:val="20"/>
              </w:rPr>
            </w:pPr>
            <w:r w:rsidRPr="009D3716">
              <w:rPr>
                <w:rFonts w:ascii="Arial" w:hAnsi="Arial" w:cs="Arial"/>
                <w:b/>
                <w:color w:val="000000"/>
                <w:sz w:val="20"/>
                <w:szCs w:val="20"/>
              </w:rPr>
              <w:t>(2008-2018)  Estimated employment 9</w:t>
            </w:r>
            <w:r>
              <w:rPr>
                <w:rFonts w:ascii="Arial" w:hAnsi="Arial" w:cs="Arial"/>
                <w:b/>
                <w:color w:val="000000"/>
                <w:sz w:val="20"/>
                <w:szCs w:val="20"/>
              </w:rPr>
              <w:t>9</w:t>
            </w:r>
            <w:r w:rsidRPr="009D3716">
              <w:rPr>
                <w:rFonts w:ascii="Arial" w:hAnsi="Arial" w:cs="Arial"/>
                <w:b/>
                <w:color w:val="000000"/>
                <w:sz w:val="20"/>
                <w:szCs w:val="20"/>
              </w:rPr>
              <w:t>0  Projected employment 1,0</w:t>
            </w:r>
            <w:r>
              <w:rPr>
                <w:rFonts w:ascii="Arial" w:hAnsi="Arial" w:cs="Arial"/>
                <w:b/>
                <w:color w:val="000000"/>
                <w:sz w:val="20"/>
                <w:szCs w:val="20"/>
              </w:rPr>
              <w:t>7</w:t>
            </w:r>
            <w:r w:rsidRPr="009D3716">
              <w:rPr>
                <w:rFonts w:ascii="Arial" w:hAnsi="Arial" w:cs="Arial"/>
                <w:b/>
                <w:color w:val="000000"/>
                <w:sz w:val="20"/>
                <w:szCs w:val="20"/>
              </w:rPr>
              <w:t xml:space="preserve">0 Numeric change </w:t>
            </w:r>
            <w:r w:rsidR="002B38BB">
              <w:rPr>
                <w:rFonts w:ascii="Arial" w:hAnsi="Arial" w:cs="Arial"/>
                <w:b/>
                <w:color w:val="000000"/>
                <w:sz w:val="20"/>
                <w:szCs w:val="20"/>
              </w:rPr>
              <w:t>8</w:t>
            </w:r>
            <w:r w:rsidRPr="009D3716">
              <w:rPr>
                <w:rFonts w:ascii="Arial" w:hAnsi="Arial" w:cs="Arial"/>
                <w:b/>
                <w:color w:val="000000"/>
                <w:sz w:val="20"/>
                <w:szCs w:val="20"/>
              </w:rPr>
              <w:t>0</w:t>
            </w:r>
            <w:r w:rsidRPr="009D3716">
              <w:rPr>
                <w:rFonts w:ascii="Arial" w:hAnsi="Arial" w:cs="Arial"/>
                <w:b/>
                <w:color w:val="000000"/>
                <w:sz w:val="20"/>
                <w:szCs w:val="20"/>
              </w:rPr>
              <w:tab/>
              <w:t xml:space="preserve">Percentage change  </w:t>
            </w:r>
            <w:r w:rsidR="002B38BB">
              <w:rPr>
                <w:rFonts w:ascii="Arial" w:hAnsi="Arial" w:cs="Arial"/>
                <w:b/>
                <w:color w:val="000000"/>
                <w:sz w:val="20"/>
                <w:szCs w:val="20"/>
              </w:rPr>
              <w:t>8</w:t>
            </w:r>
            <w:r w:rsidRPr="009D3716">
              <w:rPr>
                <w:rFonts w:ascii="Arial" w:hAnsi="Arial" w:cs="Arial"/>
                <w:b/>
                <w:color w:val="000000"/>
                <w:sz w:val="20"/>
                <w:szCs w:val="20"/>
              </w:rPr>
              <w:t>.</w:t>
            </w:r>
            <w:r w:rsidR="002B38BB">
              <w:rPr>
                <w:rFonts w:ascii="Arial" w:hAnsi="Arial" w:cs="Arial"/>
                <w:b/>
                <w:color w:val="000000"/>
                <w:sz w:val="20"/>
                <w:szCs w:val="20"/>
              </w:rPr>
              <w:t>1</w:t>
            </w:r>
            <w:r w:rsidRPr="009D3716">
              <w:rPr>
                <w:rFonts w:ascii="Arial" w:hAnsi="Arial" w:cs="Arial"/>
                <w:b/>
                <w:color w:val="000000"/>
                <w:sz w:val="20"/>
                <w:szCs w:val="20"/>
              </w:rPr>
              <w:t xml:space="preserve">  Additional openings due to net replacement 4</w:t>
            </w:r>
            <w:r w:rsidR="002B38BB">
              <w:rPr>
                <w:rFonts w:ascii="Arial" w:hAnsi="Arial" w:cs="Arial"/>
                <w:b/>
                <w:color w:val="000000"/>
                <w:sz w:val="20"/>
                <w:szCs w:val="20"/>
              </w:rPr>
              <w:t>1</w:t>
            </w:r>
            <w:r w:rsidRPr="009D3716">
              <w:rPr>
                <w:rFonts w:ascii="Arial" w:hAnsi="Arial" w:cs="Arial"/>
                <w:b/>
                <w:color w:val="000000"/>
                <w:sz w:val="20"/>
                <w:szCs w:val="20"/>
              </w:rPr>
              <w:t xml:space="preserve">0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1656D2">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rsidTr="0021683C">
        <w:trPr>
          <w:trHeight w:val="720"/>
        </w:trPr>
        <w:tc>
          <w:tcPr>
            <w:tcW w:w="14400" w:type="dxa"/>
          </w:tcPr>
          <w:p w:rsidR="004B611D" w:rsidRDefault="001656D2" w:rsidP="00330D54">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A34C7" w:rsidRPr="003A34C7">
              <w:rPr>
                <w:rFonts w:ascii="Arial" w:hAnsi="Arial" w:cs="Arial"/>
                <w:b/>
                <w:noProof/>
                <w:color w:val="000000"/>
                <w:sz w:val="20"/>
                <w:szCs w:val="20"/>
              </w:rPr>
              <w:t xml:space="preserve"> Changes in the requirements for state funding has prompted us to review our curriculum and to make changes to bring our curriculum in line with the new state funding priorities.  In order to maintain the high retention and success rate of the LT program, it is critical that students have access to the most up-to-date facilities and technology.  To meet this goal we </w:t>
            </w:r>
            <w:r w:rsidR="003A34C7">
              <w:rPr>
                <w:rFonts w:ascii="Arial" w:hAnsi="Arial" w:cs="Arial"/>
                <w:b/>
                <w:noProof/>
                <w:color w:val="000000"/>
                <w:sz w:val="20"/>
                <w:szCs w:val="20"/>
              </w:rPr>
              <w:t>have continued</w:t>
            </w:r>
            <w:r w:rsidR="003A34C7" w:rsidRPr="003A34C7">
              <w:rPr>
                <w:rFonts w:ascii="Arial" w:hAnsi="Arial" w:cs="Arial"/>
                <w:b/>
                <w:noProof/>
                <w:color w:val="000000"/>
                <w:sz w:val="20"/>
                <w:szCs w:val="20"/>
              </w:rPr>
              <w:t xml:space="preserve"> to develop, improve and  expand the use of technology in the LT program. </w:t>
            </w:r>
            <w:r w:rsidR="003A34C7">
              <w:rPr>
                <w:rFonts w:ascii="Arial" w:hAnsi="Arial" w:cs="Arial"/>
                <w:b/>
                <w:noProof/>
                <w:color w:val="000000"/>
                <w:sz w:val="20"/>
                <w:szCs w:val="20"/>
              </w:rPr>
              <w:t xml:space="preserve">We have purchased new software </w:t>
            </w:r>
            <w:r w:rsidR="003A34C7" w:rsidRPr="003A34C7">
              <w:rPr>
                <w:rFonts w:ascii="Arial" w:hAnsi="Arial" w:cs="Arial"/>
                <w:b/>
                <w:noProof/>
                <w:color w:val="000000"/>
                <w:sz w:val="20"/>
                <w:szCs w:val="20"/>
              </w:rPr>
              <w:t xml:space="preserve">which will provide our students with </w:t>
            </w:r>
            <w:r w:rsidR="003A34C7">
              <w:rPr>
                <w:rFonts w:ascii="Arial" w:hAnsi="Arial" w:cs="Arial"/>
                <w:b/>
                <w:noProof/>
                <w:color w:val="000000"/>
                <w:sz w:val="20"/>
                <w:szCs w:val="20"/>
              </w:rPr>
              <w:t xml:space="preserve">hands-on experience and </w:t>
            </w:r>
            <w:r w:rsidR="003A34C7" w:rsidRPr="003A34C7">
              <w:rPr>
                <w:rFonts w:ascii="Arial" w:hAnsi="Arial" w:cs="Arial"/>
                <w:b/>
                <w:noProof/>
                <w:color w:val="000000"/>
                <w:sz w:val="20"/>
                <w:szCs w:val="20"/>
              </w:rPr>
              <w:t>the skills needed to enter the Library Technology field.  In addition, our Library Technology Advisory Committee</w:t>
            </w:r>
            <w:r w:rsidR="003A34C7">
              <w:rPr>
                <w:rFonts w:ascii="Arial" w:hAnsi="Arial" w:cs="Arial"/>
                <w:b/>
                <w:noProof/>
                <w:color w:val="000000"/>
                <w:sz w:val="20"/>
                <w:szCs w:val="20"/>
              </w:rPr>
              <w:t xml:space="preserve"> recommended that we change the title of our program to Library and Information Technology.  </w:t>
            </w:r>
            <w:r w:rsidR="00330D54">
              <w:rPr>
                <w:rFonts w:ascii="Arial" w:hAnsi="Arial" w:cs="Arial"/>
                <w:b/>
                <w:noProof/>
                <w:color w:val="000000"/>
                <w:sz w:val="20"/>
                <w:szCs w:val="20"/>
              </w:rPr>
              <w:t xml:space="preserve">We made this change in April 2012.  </w:t>
            </w:r>
            <w:r w:rsidR="003A34C7">
              <w:rPr>
                <w:rFonts w:ascii="Arial" w:hAnsi="Arial" w:cs="Arial"/>
                <w:b/>
                <w:noProof/>
                <w:color w:val="000000"/>
                <w:sz w:val="20"/>
                <w:szCs w:val="20"/>
              </w:rPr>
              <w:t>This title change more closely aligns our program with the Master degree</w:t>
            </w:r>
            <w:r w:rsidR="00330D54">
              <w:rPr>
                <w:rFonts w:ascii="Arial" w:hAnsi="Arial" w:cs="Arial"/>
                <w:b/>
                <w:noProof/>
                <w:color w:val="000000"/>
                <w:sz w:val="20"/>
                <w:szCs w:val="20"/>
              </w:rPr>
              <w:t xml:space="preserve"> programs at most major universities including  UCLA and SJSU.</w:t>
            </w:r>
          </w:p>
          <w:p w:rsidR="004B611D" w:rsidRDefault="004B611D" w:rsidP="00330D54">
            <w:pPr>
              <w:spacing w:before="40" w:after="20"/>
              <w:ind w:right="288"/>
              <w:rPr>
                <w:rFonts w:ascii="Arial" w:hAnsi="Arial" w:cs="Arial"/>
                <w:b/>
                <w:noProof/>
                <w:color w:val="000000"/>
                <w:sz w:val="20"/>
                <w:szCs w:val="20"/>
              </w:rPr>
            </w:pPr>
          </w:p>
          <w:p w:rsidR="004B611D" w:rsidRDefault="004B611D" w:rsidP="00330D54">
            <w:pPr>
              <w:spacing w:before="40" w:after="20"/>
              <w:ind w:right="288"/>
              <w:rPr>
                <w:rFonts w:ascii="Arial" w:hAnsi="Arial" w:cs="Arial"/>
                <w:b/>
                <w:noProof/>
                <w:color w:val="000000"/>
                <w:sz w:val="20"/>
                <w:szCs w:val="20"/>
              </w:rPr>
            </w:pPr>
          </w:p>
          <w:p w:rsidR="003D0927" w:rsidRDefault="001656D2" w:rsidP="00330D54">
            <w:pPr>
              <w:spacing w:before="40" w:after="20"/>
              <w:ind w:right="288"/>
              <w:rPr>
                <w:rFonts w:ascii="Arial" w:hAnsi="Arial" w:cs="Arial"/>
                <w:b/>
                <w:sz w:val="20"/>
                <w:szCs w:val="20"/>
              </w:rPr>
            </w:pP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lastRenderedPageBreak/>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rsidTr="00F1597E">
        <w:trPr>
          <w:trHeight w:val="720"/>
        </w:trPr>
        <w:tc>
          <w:tcPr>
            <w:tcW w:w="14400" w:type="dxa"/>
          </w:tcPr>
          <w:p w:rsidR="003D0927" w:rsidRPr="00B81877" w:rsidRDefault="001656D2" w:rsidP="005255B3">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B611D" w:rsidRPr="004B611D">
              <w:rPr>
                <w:rFonts w:ascii="Arial" w:hAnsi="Arial" w:cs="Arial"/>
                <w:b/>
                <w:noProof/>
                <w:color w:val="000000"/>
                <w:sz w:val="20"/>
                <w:szCs w:val="20"/>
              </w:rPr>
              <w:t xml:space="preserve">In response to student requests, we </w:t>
            </w:r>
            <w:r w:rsidR="004B611D">
              <w:rPr>
                <w:rFonts w:ascii="Arial" w:hAnsi="Arial" w:cs="Arial"/>
                <w:b/>
                <w:noProof/>
                <w:color w:val="000000"/>
                <w:sz w:val="20"/>
                <w:szCs w:val="20"/>
              </w:rPr>
              <w:t xml:space="preserve">have begun to </w:t>
            </w:r>
            <w:r w:rsidR="004B611D" w:rsidRPr="004B611D">
              <w:rPr>
                <w:rFonts w:ascii="Arial" w:hAnsi="Arial" w:cs="Arial"/>
                <w:b/>
                <w:noProof/>
                <w:color w:val="000000"/>
                <w:sz w:val="20"/>
                <w:szCs w:val="20"/>
              </w:rPr>
              <w:t>offe</w:t>
            </w:r>
            <w:r w:rsidR="004B611D">
              <w:rPr>
                <w:rFonts w:ascii="Arial" w:hAnsi="Arial" w:cs="Arial"/>
                <w:b/>
                <w:noProof/>
                <w:color w:val="000000"/>
                <w:sz w:val="20"/>
                <w:szCs w:val="20"/>
              </w:rPr>
              <w:t xml:space="preserve">r </w:t>
            </w:r>
            <w:r w:rsidR="004B611D" w:rsidRPr="004B611D">
              <w:rPr>
                <w:rFonts w:ascii="Arial" w:hAnsi="Arial" w:cs="Arial"/>
                <w:b/>
                <w:noProof/>
                <w:color w:val="000000"/>
                <w:sz w:val="20"/>
                <w:szCs w:val="20"/>
              </w:rPr>
              <w:t xml:space="preserve">classes online.  </w:t>
            </w:r>
            <w:r w:rsidR="004B611D">
              <w:rPr>
                <w:rFonts w:ascii="Arial" w:hAnsi="Arial" w:cs="Arial"/>
                <w:b/>
                <w:noProof/>
                <w:color w:val="000000"/>
                <w:sz w:val="20"/>
                <w:szCs w:val="20"/>
              </w:rPr>
              <w:t xml:space="preserve">Although this has increased enrollment, it is too early to tell if it will increase retention rates.  </w:t>
            </w:r>
            <w:r w:rsidR="004B611D" w:rsidRPr="004B611D">
              <w:rPr>
                <w:rFonts w:ascii="Arial" w:hAnsi="Arial" w:cs="Arial"/>
                <w:b/>
                <w:noProof/>
                <w:color w:val="000000"/>
                <w:sz w:val="20"/>
                <w:szCs w:val="20"/>
              </w:rPr>
              <w:t xml:space="preserve"> </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3D0927" w:rsidRPr="00B81877" w:rsidRDefault="001656D2" w:rsidP="005255B3">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255B3" w:rsidRPr="005255B3">
              <w:rPr>
                <w:rFonts w:ascii="Arial" w:hAnsi="Arial" w:cs="Arial"/>
                <w:b/>
                <w:noProof/>
                <w:color w:val="000000"/>
                <w:sz w:val="20"/>
                <w:szCs w:val="20"/>
              </w:rPr>
              <w:t xml:space="preserve">As faculty leave or retire, they will need to be replaced. </w:t>
            </w: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1656D2" w:rsidP="002430F8">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2430F8" w:rsidRPr="002430F8">
              <w:rPr>
                <w:rFonts w:ascii="Arial" w:hAnsi="Arial" w:cs="Arial"/>
                <w:b/>
                <w:noProof/>
                <w:sz w:val="16"/>
                <w:szCs w:val="16"/>
              </w:rPr>
              <w:t>E-book readers - various types and brands such as the Sony Reader, Barnes and Noble Nook, Amazon Kindle and the  Kobo Wireless.</w:t>
            </w:r>
            <w:r w:rsidRPr="0084039D">
              <w:rPr>
                <w:rFonts w:ascii="Arial" w:hAnsi="Arial" w:cs="Arial"/>
                <w:b/>
                <w:sz w:val="16"/>
                <w:szCs w:val="16"/>
              </w:rPr>
              <w:fldChar w:fldCharType="end"/>
            </w:r>
          </w:p>
        </w:tc>
        <w:tc>
          <w:tcPr>
            <w:tcW w:w="987" w:type="dxa"/>
          </w:tcPr>
          <w:p w:rsidR="007A7647" w:rsidRDefault="001656D2" w:rsidP="002430F8">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2430F8">
              <w:rPr>
                <w:rFonts w:ascii="Arial" w:hAnsi="Arial" w:cs="Arial"/>
                <w:b/>
                <w:noProof/>
                <w:sz w:val="16"/>
                <w:szCs w:val="16"/>
              </w:rPr>
              <w:t>1</w:t>
            </w:r>
            <w:r w:rsidRPr="009770CB">
              <w:rPr>
                <w:rFonts w:ascii="Arial" w:hAnsi="Arial" w:cs="Arial"/>
                <w:b/>
                <w:sz w:val="16"/>
                <w:szCs w:val="16"/>
              </w:rPr>
              <w:fldChar w:fldCharType="end"/>
            </w:r>
          </w:p>
        </w:tc>
        <w:tc>
          <w:tcPr>
            <w:tcW w:w="1177" w:type="dxa"/>
          </w:tcPr>
          <w:p w:rsidR="007A7647" w:rsidRDefault="001656D2" w:rsidP="002430F8">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2430F8" w:rsidRPr="002430F8">
              <w:rPr>
                <w:rFonts w:ascii="Arial" w:hAnsi="Arial" w:cs="Arial"/>
                <w:b/>
                <w:noProof/>
                <w:sz w:val="16"/>
                <w:szCs w:val="16"/>
              </w:rPr>
              <w:t xml:space="preserve">Goal 2 and Goal 6 Goal 6: Optimize the technological environment to provide effective programs and services throughout </w:t>
            </w:r>
            <w:r w:rsidR="002430F8" w:rsidRPr="002430F8">
              <w:rPr>
                <w:rFonts w:ascii="Arial" w:hAnsi="Arial" w:cs="Arial"/>
                <w:b/>
                <w:noProof/>
                <w:sz w:val="16"/>
                <w:szCs w:val="16"/>
              </w:rPr>
              <w:lastRenderedPageBreak/>
              <w:t xml:space="preserve">the district. </w:t>
            </w:r>
            <w:r w:rsidRPr="00E1582A">
              <w:rPr>
                <w:rFonts w:ascii="Arial" w:hAnsi="Arial" w:cs="Arial"/>
                <w:b/>
                <w:sz w:val="16"/>
                <w:szCs w:val="16"/>
              </w:rPr>
              <w:fldChar w:fldCharType="end"/>
            </w:r>
          </w:p>
        </w:tc>
        <w:tc>
          <w:tcPr>
            <w:tcW w:w="3290" w:type="dxa"/>
          </w:tcPr>
          <w:p w:rsidR="002430F8" w:rsidRPr="002430F8" w:rsidRDefault="001656D2" w:rsidP="002430F8">
            <w:pPr>
              <w:rPr>
                <w:rFonts w:ascii="Arial" w:hAnsi="Arial" w:cs="Arial"/>
                <w:b/>
                <w:noProof/>
                <w:sz w:val="16"/>
                <w:szCs w:val="16"/>
              </w:rPr>
            </w:pPr>
            <w:r w:rsidRPr="001C4817">
              <w:rPr>
                <w:rFonts w:ascii="Arial" w:hAnsi="Arial" w:cs="Arial"/>
                <w:b/>
                <w:sz w:val="16"/>
                <w:szCs w:val="16"/>
              </w:rPr>
              <w:lastRenderedPageBreak/>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2430F8" w:rsidRPr="002430F8">
              <w:rPr>
                <w:rFonts w:ascii="Arial" w:hAnsi="Arial" w:cs="Arial"/>
                <w:b/>
                <w:noProof/>
                <w:sz w:val="16"/>
                <w:szCs w:val="16"/>
              </w:rPr>
              <w:t>It would be useful for LT students to be familiar with the leading e-book reader devices.  From Technology Master Plan 2016 (pg. 17), “Access to technology must provide the means for students to achieve their learning/educational goals.”  This statement was generated as a result of the Plan Contributor Interview Process conducted to provide full participation in the technology planning effort.  In the near future, every library (public, school, academic, or special) will provide access to e-</w:t>
            </w:r>
            <w:r w:rsidR="002430F8" w:rsidRPr="002430F8">
              <w:rPr>
                <w:rFonts w:ascii="Arial" w:hAnsi="Arial" w:cs="Arial"/>
                <w:b/>
                <w:noProof/>
                <w:sz w:val="16"/>
                <w:szCs w:val="16"/>
              </w:rPr>
              <w:lastRenderedPageBreak/>
              <w:t xml:space="preserve">books.   LT students need the exposure to the devices to increase the prospects of successful employment. </w:t>
            </w:r>
          </w:p>
          <w:p w:rsidR="007A7647" w:rsidRDefault="002430F8" w:rsidP="002430F8">
            <w:r w:rsidRPr="002430F8">
              <w:rPr>
                <w:rFonts w:ascii="Arial" w:hAnsi="Arial" w:cs="Arial"/>
                <w:b/>
                <w:noProof/>
                <w:sz w:val="16"/>
                <w:szCs w:val="16"/>
              </w:rPr>
              <w:t xml:space="preserve">Program SLO for Technology - Technology - Students will be able to identify, evaluate and effectively use library technologies, including emerging and assistive technologies, to inform, educate and serve library patrons. </w:t>
            </w:r>
            <w:r w:rsidR="001656D2" w:rsidRPr="001C4817">
              <w:rPr>
                <w:rFonts w:ascii="Arial" w:hAnsi="Arial" w:cs="Arial"/>
                <w:b/>
                <w:sz w:val="16"/>
                <w:szCs w:val="16"/>
              </w:rPr>
              <w:fldChar w:fldCharType="end"/>
            </w:r>
          </w:p>
        </w:tc>
        <w:tc>
          <w:tcPr>
            <w:tcW w:w="1137" w:type="dxa"/>
          </w:tcPr>
          <w:p w:rsidR="009F59BE" w:rsidRDefault="001656D2" w:rsidP="009F59BE">
            <w:pPr>
              <w:rPr>
                <w:rFonts w:ascii="Arial" w:hAnsi="Arial" w:cs="Arial"/>
                <w:b/>
                <w:sz w:val="16"/>
                <w:szCs w:val="16"/>
              </w:rPr>
            </w:pPr>
            <w:r w:rsidRPr="00A95FAB">
              <w:rPr>
                <w:rFonts w:ascii="Arial" w:hAnsi="Arial" w:cs="Arial"/>
                <w:b/>
                <w:sz w:val="16"/>
                <w:szCs w:val="16"/>
              </w:rPr>
              <w:lastRenderedPageBreak/>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9F59BE">
              <w:rPr>
                <w:rFonts w:ascii="Arial" w:hAnsi="Arial" w:cs="Arial"/>
                <w:b/>
                <w:sz w:val="16"/>
                <w:szCs w:val="16"/>
              </w:rPr>
              <w:t>$495.00 each</w:t>
            </w:r>
          </w:p>
          <w:p w:rsidR="009F59BE" w:rsidRDefault="009F59BE" w:rsidP="009F59BE">
            <w:pPr>
              <w:rPr>
                <w:rFonts w:ascii="Arial" w:hAnsi="Arial" w:cs="Arial"/>
                <w:b/>
                <w:sz w:val="16"/>
                <w:szCs w:val="16"/>
              </w:rPr>
            </w:pPr>
            <w:r>
              <w:rPr>
                <w:rFonts w:ascii="Arial" w:hAnsi="Arial" w:cs="Arial"/>
                <w:b/>
                <w:sz w:val="16"/>
                <w:szCs w:val="16"/>
              </w:rPr>
              <w:t xml:space="preserve">Request to purchase 4 units = </w:t>
            </w:r>
          </w:p>
          <w:p w:rsidR="009F59BE" w:rsidRDefault="009F59BE" w:rsidP="009F59BE">
            <w:pPr>
              <w:rPr>
                <w:rFonts w:ascii="Arial" w:hAnsi="Arial" w:cs="Arial"/>
                <w:b/>
                <w:sz w:val="16"/>
                <w:szCs w:val="16"/>
              </w:rPr>
            </w:pPr>
            <w:r>
              <w:rPr>
                <w:rFonts w:ascii="Arial" w:hAnsi="Arial" w:cs="Arial"/>
                <w:b/>
                <w:sz w:val="16"/>
                <w:szCs w:val="16"/>
              </w:rPr>
              <w:t>$1,980.00</w:t>
            </w:r>
          </w:p>
          <w:p w:rsidR="007A7647" w:rsidRDefault="001656D2" w:rsidP="009F59BE">
            <w:r w:rsidRPr="00A95FAB">
              <w:rPr>
                <w:rFonts w:ascii="Arial" w:hAnsi="Arial" w:cs="Arial"/>
                <w:b/>
                <w:sz w:val="16"/>
                <w:szCs w:val="16"/>
              </w:rPr>
              <w:fldChar w:fldCharType="end"/>
            </w:r>
          </w:p>
        </w:tc>
        <w:tc>
          <w:tcPr>
            <w:tcW w:w="1333" w:type="dxa"/>
          </w:tcPr>
          <w:p w:rsidR="007A7647" w:rsidRDefault="001656D2" w:rsidP="009F59BE">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9F59BE">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1656D2" w:rsidP="009F59BE">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9F59BE">
              <w:rPr>
                <w:rFonts w:ascii="Arial" w:hAnsi="Arial" w:cs="Arial"/>
                <w:b/>
                <w:noProof/>
                <w:sz w:val="16"/>
                <w:szCs w:val="16"/>
              </w:rPr>
              <w:t>not funded</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a2. </w:t>
            </w:r>
          </w:p>
        </w:tc>
        <w:tc>
          <w:tcPr>
            <w:tcW w:w="3236" w:type="dxa"/>
          </w:tcPr>
          <w:p w:rsidR="007A7647" w:rsidRDefault="001656D2">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1656D2">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1656D2">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1656D2">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1656D2">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1656D2">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1656D2">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1656D2">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1656D2">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1656D2">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1656D2">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1656D2">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1656D2">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1656D2">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1656D2">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1656D2">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1656D2">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1656D2">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1656D2">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1656D2">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1656D2">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1656D2">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1656D2">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1656D2">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1656D2">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1656D2">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1656D2">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1656D2">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1656D2">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1656D2">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1656D2">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1656D2">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1656D2">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1656D2">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1656D2">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1656D2">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1656D2">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1656D2">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1656D2">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1656D2">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1656D2">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1656D2">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1656D2">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1656D2">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1656D2">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1656D2">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1656D2">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1656D2">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1656D2">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1656D2">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1656D2">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1656D2">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1656D2">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1656D2">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1656D2">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1656D2">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1656D2">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1656D2">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1656D2">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1656D2">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1656D2">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1656D2">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1656D2">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1656D2">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1656D2">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1656D2">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1656D2">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1656D2">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1656D2">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1656D2">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1656D2">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1656D2">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1656D2">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1656D2">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1656D2">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1656D2">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1656D2">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1656D2">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1656D2">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1656D2">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1656D2">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1656D2">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1656D2">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1656D2">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c4</w:t>
            </w:r>
          </w:p>
        </w:tc>
        <w:tc>
          <w:tcPr>
            <w:tcW w:w="3216" w:type="dxa"/>
          </w:tcPr>
          <w:p w:rsidR="007A7647" w:rsidRDefault="001656D2">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1656D2">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1656D2">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1656D2">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1656D2">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1656D2">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1656D2">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1656D2">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1656D2">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1656D2">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1656D2">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1656D2">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1656D2">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1656D2">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1656D2">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rsidR="007A7647" w:rsidRDefault="001656D2">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1656D2">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1656D2">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1656D2">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1656D2">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1656D2">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1656D2">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1656D2">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1656D2">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1656D2">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1656D2">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1656D2">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1656D2">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1656D2">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1656D2">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1656D2">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1656D2">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1656D2">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1656D2">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1656D2">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1656D2">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1656D2">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1656D2">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1656D2">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1656D2">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1656D2">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1656D2">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1656D2">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1656D2">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1656D2">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1656D2">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1656D2">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1656D2">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1656D2">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1656D2">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1656D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1656D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1656D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1656D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1656D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1656D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1656D2">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1656D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1656D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1656D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1656D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1656D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1656D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1656D2">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1656D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1656D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1656D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1656D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1656D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1656D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1656D2">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1656D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1656D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1656D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1656D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1656D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1656D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1656D2">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1656D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1656D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1656D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1656D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1656D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1656D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1656D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1656D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1656D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1656D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656D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656D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656D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1656D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1656D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1656D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1656D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656D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656D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656D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1656D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1656D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1656D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1656D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656D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656D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656D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1656D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1656D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1656D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1656D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656D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656D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656D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1656D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1656D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1656D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1656D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656D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656D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656D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1656D2"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rsidTr="00513A5B">
        <w:trPr>
          <w:trHeight w:val="576"/>
        </w:trPr>
        <w:tc>
          <w:tcPr>
            <w:tcW w:w="14616" w:type="dxa"/>
            <w:tcBorders>
              <w:top w:val="nil"/>
              <w:left w:val="nil"/>
              <w:right w:val="nil"/>
            </w:tcBorders>
          </w:tcPr>
          <w:p w:rsidR="00C04FB1" w:rsidRPr="005D614D" w:rsidRDefault="00C04FB1" w:rsidP="00456731">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1656D2"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C5232" w:rsidRPr="003C5232">
              <w:rPr>
                <w:rFonts w:ascii="Arial" w:hAnsi="Arial" w:cs="Arial"/>
                <w:b/>
                <w:noProof/>
                <w:color w:val="000000"/>
                <w:sz w:val="20"/>
                <w:szCs w:val="20"/>
              </w:rPr>
              <w:t>We are extremely pleased that our retention rate remains very high at 9</w:t>
            </w:r>
            <w:r w:rsidR="003C5232">
              <w:rPr>
                <w:rFonts w:ascii="Arial" w:hAnsi="Arial" w:cs="Arial"/>
                <w:b/>
                <w:noProof/>
                <w:color w:val="000000"/>
                <w:sz w:val="20"/>
                <w:szCs w:val="20"/>
              </w:rPr>
              <w:t>5</w:t>
            </w:r>
            <w:r w:rsidR="003C5232" w:rsidRPr="003C5232">
              <w:rPr>
                <w:rFonts w:ascii="Arial" w:hAnsi="Arial" w:cs="Arial"/>
                <w:b/>
                <w:noProof/>
                <w:color w:val="000000"/>
                <w:sz w:val="20"/>
                <w:szCs w:val="20"/>
              </w:rPr>
              <w:t>.</w:t>
            </w:r>
            <w:r w:rsidR="003C5232">
              <w:rPr>
                <w:rFonts w:ascii="Arial" w:hAnsi="Arial" w:cs="Arial"/>
                <w:b/>
                <w:noProof/>
                <w:color w:val="000000"/>
                <w:sz w:val="20"/>
                <w:szCs w:val="20"/>
              </w:rPr>
              <w:t>18</w:t>
            </w:r>
            <w:r w:rsidR="003C5232" w:rsidRPr="003C5232">
              <w:rPr>
                <w:rFonts w:ascii="Arial" w:hAnsi="Arial" w:cs="Arial"/>
                <w:b/>
                <w:noProof/>
                <w:color w:val="000000"/>
                <w:sz w:val="20"/>
                <w:szCs w:val="20"/>
              </w:rPr>
              <w:t>% and our success rate was the highest it has been in the last four years at 93.</w:t>
            </w:r>
            <w:r w:rsidR="007D6C20">
              <w:rPr>
                <w:rFonts w:ascii="Arial" w:hAnsi="Arial" w:cs="Arial"/>
                <w:b/>
                <w:noProof/>
                <w:color w:val="000000"/>
                <w:sz w:val="20"/>
                <w:szCs w:val="20"/>
              </w:rPr>
              <w:t>98</w:t>
            </w:r>
            <w:r w:rsidR="003C5232" w:rsidRPr="003C5232">
              <w:rPr>
                <w:rFonts w:ascii="Arial" w:hAnsi="Arial" w:cs="Arial"/>
                <w:b/>
                <w:noProof/>
                <w:color w:val="000000"/>
                <w:sz w:val="20"/>
                <w:szCs w:val="20"/>
              </w:rPr>
              <w:t>%.  A</w:t>
            </w:r>
            <w:r w:rsidR="007D6C20">
              <w:rPr>
                <w:rFonts w:ascii="Arial" w:hAnsi="Arial" w:cs="Arial"/>
                <w:b/>
                <w:noProof/>
                <w:color w:val="000000"/>
                <w:sz w:val="20"/>
                <w:szCs w:val="20"/>
              </w:rPr>
              <w:t>n</w:t>
            </w:r>
            <w:r w:rsidR="003C5232" w:rsidRPr="003C5232">
              <w:rPr>
                <w:rFonts w:ascii="Arial" w:hAnsi="Arial" w:cs="Arial"/>
                <w:b/>
                <w:noProof/>
                <w:color w:val="000000"/>
                <w:sz w:val="20"/>
                <w:szCs w:val="20"/>
              </w:rPr>
              <w:t xml:space="preserve"> increase over last year. </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1656D2"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7D6C20" w:rsidRDefault="001656D2" w:rsidP="00207533">
            <w:pPr>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p>
          <w:p w:rsidR="007D6C20" w:rsidRDefault="007D6C20" w:rsidP="00207533">
            <w:pPr>
              <w:rPr>
                <w:rFonts w:ascii="Arial" w:hAnsi="Arial" w:cs="Arial"/>
                <w:b/>
                <w:noProof/>
                <w:color w:val="000000"/>
                <w:sz w:val="20"/>
                <w:szCs w:val="20"/>
              </w:rPr>
            </w:pPr>
          </w:p>
          <w:p w:rsidR="007D6C20" w:rsidRDefault="007D6C20" w:rsidP="00207533">
            <w:pPr>
              <w:rPr>
                <w:rFonts w:ascii="Arial" w:hAnsi="Arial" w:cs="Arial"/>
                <w:b/>
                <w:noProof/>
                <w:color w:val="000000"/>
                <w:sz w:val="20"/>
                <w:szCs w:val="20"/>
              </w:rPr>
            </w:pPr>
          </w:p>
          <w:p w:rsidR="00E05245" w:rsidRDefault="001656D2" w:rsidP="00207533">
            <w:pPr>
              <w:rPr>
                <w:rFonts w:ascii="Arial" w:hAnsi="Arial" w:cs="Arial"/>
                <w:b/>
                <w:color w:val="000000"/>
                <w:sz w:val="20"/>
                <w:szCs w:val="20"/>
              </w:rPr>
            </w:pP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lastRenderedPageBreak/>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1656D2" w:rsidP="007D6C20">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D6C20" w:rsidRPr="007D6C20">
              <w:rPr>
                <w:rFonts w:ascii="Arial" w:hAnsi="Arial" w:cs="Arial"/>
                <w:b/>
                <w:color w:val="000000"/>
                <w:sz w:val="20"/>
                <w:szCs w:val="20"/>
              </w:rPr>
              <w:t>Linda D. Morrow</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1656D2" w:rsidP="007D6C20">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D6C20" w:rsidRPr="007D6C20">
              <w:rPr>
                <w:rFonts w:ascii="Arial" w:hAnsi="Arial" w:cs="Arial"/>
                <w:b/>
                <w:color w:val="000000"/>
                <w:sz w:val="20"/>
                <w:szCs w:val="20"/>
              </w:rPr>
              <w:t>Byung Kang</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1656D2" w:rsidP="007D6C20">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D6C20" w:rsidRPr="007D6C20">
              <w:rPr>
                <w:rFonts w:ascii="Arial" w:hAnsi="Arial" w:cs="Arial"/>
                <w:b/>
                <w:color w:val="000000"/>
                <w:sz w:val="20"/>
                <w:szCs w:val="20"/>
              </w:rPr>
              <w:t>Tamara Weintraub</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1656D2" w:rsidP="007D6C20">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D6C20" w:rsidRPr="007D6C20">
              <w:rPr>
                <w:rFonts w:ascii="Arial" w:hAnsi="Arial" w:cs="Arial"/>
                <w:b/>
                <w:color w:val="000000"/>
                <w:sz w:val="20"/>
                <w:szCs w:val="20"/>
              </w:rPr>
              <w:t>Katy French</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1656D2" w:rsidP="007D6C20">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D6C20" w:rsidRPr="007D6C20">
              <w:rPr>
                <w:rFonts w:ascii="Arial" w:hAnsi="Arial" w:cs="Arial"/>
                <w:b/>
                <w:color w:val="000000"/>
                <w:sz w:val="20"/>
                <w:szCs w:val="20"/>
              </w:rPr>
              <w:t>Marlene Forney</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1656D2" w:rsidP="007D6C20">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D6C20" w:rsidRPr="007D6C20">
              <w:rPr>
                <w:rFonts w:ascii="Arial" w:hAnsi="Arial" w:cs="Arial"/>
                <w:b/>
                <w:color w:val="000000"/>
                <w:sz w:val="20"/>
                <w:szCs w:val="20"/>
              </w:rPr>
              <w:t>Jay Baker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437" w:rsidRDefault="003E3437">
      <w:r>
        <w:separator/>
      </w:r>
    </w:p>
  </w:endnote>
  <w:endnote w:type="continuationSeparator" w:id="0">
    <w:p w:rsidR="003E3437" w:rsidRDefault="003E3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6C" w:rsidRDefault="008202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6C" w:rsidRDefault="0082026C">
    <w:r>
      <w:t xml:space="preserve">Plan for Academic Year 2012-13                                                                                                                                                  Page </w:t>
    </w:r>
    <w:r>
      <w:fldChar w:fldCharType="begin"/>
    </w:r>
    <w:r>
      <w:instrText xml:space="preserve"> PAGE </w:instrText>
    </w:r>
    <w:r>
      <w:fldChar w:fldCharType="separate"/>
    </w:r>
    <w:r w:rsidR="00CD7CC8">
      <w:rPr>
        <w:noProof/>
      </w:rPr>
      <w:t>1</w:t>
    </w:r>
    <w:r>
      <w:rPr>
        <w:noProof/>
      </w:rPr>
      <w:fldChar w:fldCharType="end"/>
    </w:r>
    <w:r>
      <w:t xml:space="preserve"> of </w:t>
    </w:r>
    <w:r w:rsidR="003E3437">
      <w:fldChar w:fldCharType="begin"/>
    </w:r>
    <w:r w:rsidR="003E3437">
      <w:instrText xml:space="preserve"> NUMPAGES  </w:instrText>
    </w:r>
    <w:r w:rsidR="003E3437">
      <w:fldChar w:fldCharType="separate"/>
    </w:r>
    <w:r w:rsidR="00CD7CC8">
      <w:rPr>
        <w:noProof/>
      </w:rPr>
      <w:t>8</w:t>
    </w:r>
    <w:r w:rsidR="003E343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6C" w:rsidRDefault="00820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437" w:rsidRDefault="003E3437">
      <w:r>
        <w:separator/>
      </w:r>
    </w:p>
  </w:footnote>
  <w:footnote w:type="continuationSeparator" w:id="0">
    <w:p w:rsidR="003E3437" w:rsidRDefault="003E3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6C" w:rsidRDefault="008202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6C" w:rsidRDefault="008202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6C" w:rsidRDefault="008202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cumentProtection w:edit="forms" w:enforcement="1" w:cryptProviderType="rsaFull" w:cryptAlgorithmClass="hash" w:cryptAlgorithmType="typeAny" w:cryptAlgorithmSid="4" w:cryptSpinCount="100000" w:hash="OI5cZrlZeZ/jpPXlPYpnshYTecM=" w:salt="GpAMoi6KeM7S0QQoSi72T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1875"/>
    <w:rsid w:val="00003172"/>
    <w:rsid w:val="00007089"/>
    <w:rsid w:val="00015A8C"/>
    <w:rsid w:val="000162C4"/>
    <w:rsid w:val="000173EE"/>
    <w:rsid w:val="000179AA"/>
    <w:rsid w:val="00020056"/>
    <w:rsid w:val="000252F8"/>
    <w:rsid w:val="00035933"/>
    <w:rsid w:val="0004273D"/>
    <w:rsid w:val="00046F05"/>
    <w:rsid w:val="00053031"/>
    <w:rsid w:val="00063CBD"/>
    <w:rsid w:val="00067F15"/>
    <w:rsid w:val="0007215C"/>
    <w:rsid w:val="00085C80"/>
    <w:rsid w:val="000A20D0"/>
    <w:rsid w:val="000A6DA8"/>
    <w:rsid w:val="000B0ED7"/>
    <w:rsid w:val="000B2E0B"/>
    <w:rsid w:val="000D3977"/>
    <w:rsid w:val="000D3AC2"/>
    <w:rsid w:val="000E52F8"/>
    <w:rsid w:val="000F1943"/>
    <w:rsid w:val="0010294D"/>
    <w:rsid w:val="001055E9"/>
    <w:rsid w:val="00114E52"/>
    <w:rsid w:val="001155AB"/>
    <w:rsid w:val="00123707"/>
    <w:rsid w:val="00124215"/>
    <w:rsid w:val="00127B38"/>
    <w:rsid w:val="0013013D"/>
    <w:rsid w:val="0013019A"/>
    <w:rsid w:val="00131C51"/>
    <w:rsid w:val="001460D9"/>
    <w:rsid w:val="00147B71"/>
    <w:rsid w:val="0016016E"/>
    <w:rsid w:val="001656D2"/>
    <w:rsid w:val="00183062"/>
    <w:rsid w:val="00184270"/>
    <w:rsid w:val="001B0931"/>
    <w:rsid w:val="001B4CCB"/>
    <w:rsid w:val="001C3096"/>
    <w:rsid w:val="001C6E9E"/>
    <w:rsid w:val="001D000B"/>
    <w:rsid w:val="001E1DD1"/>
    <w:rsid w:val="001E4DAB"/>
    <w:rsid w:val="001F07E5"/>
    <w:rsid w:val="0020464C"/>
    <w:rsid w:val="002067F0"/>
    <w:rsid w:val="00207533"/>
    <w:rsid w:val="00214F30"/>
    <w:rsid w:val="0021683C"/>
    <w:rsid w:val="0022037B"/>
    <w:rsid w:val="002274CF"/>
    <w:rsid w:val="002430F8"/>
    <w:rsid w:val="0025150D"/>
    <w:rsid w:val="00264C41"/>
    <w:rsid w:val="00267248"/>
    <w:rsid w:val="00271C1B"/>
    <w:rsid w:val="002721E2"/>
    <w:rsid w:val="00272FF8"/>
    <w:rsid w:val="00276985"/>
    <w:rsid w:val="00276B95"/>
    <w:rsid w:val="00291BAB"/>
    <w:rsid w:val="0029783B"/>
    <w:rsid w:val="002B38BB"/>
    <w:rsid w:val="002B7076"/>
    <w:rsid w:val="002C129F"/>
    <w:rsid w:val="002C2DD5"/>
    <w:rsid w:val="002C3248"/>
    <w:rsid w:val="002D27B2"/>
    <w:rsid w:val="002D2867"/>
    <w:rsid w:val="002D5206"/>
    <w:rsid w:val="002E47F6"/>
    <w:rsid w:val="002F2151"/>
    <w:rsid w:val="0030169B"/>
    <w:rsid w:val="00304B00"/>
    <w:rsid w:val="003059CC"/>
    <w:rsid w:val="0032174B"/>
    <w:rsid w:val="00323B73"/>
    <w:rsid w:val="003251A9"/>
    <w:rsid w:val="00325291"/>
    <w:rsid w:val="00330D54"/>
    <w:rsid w:val="00350A9E"/>
    <w:rsid w:val="003531A1"/>
    <w:rsid w:val="00361AA6"/>
    <w:rsid w:val="00364AE5"/>
    <w:rsid w:val="003700B8"/>
    <w:rsid w:val="00372CB5"/>
    <w:rsid w:val="00374AA7"/>
    <w:rsid w:val="00376870"/>
    <w:rsid w:val="00384AFA"/>
    <w:rsid w:val="00392346"/>
    <w:rsid w:val="00392C7D"/>
    <w:rsid w:val="003A0482"/>
    <w:rsid w:val="003A34C7"/>
    <w:rsid w:val="003A5662"/>
    <w:rsid w:val="003B12EE"/>
    <w:rsid w:val="003B13B5"/>
    <w:rsid w:val="003C0153"/>
    <w:rsid w:val="003C3DDC"/>
    <w:rsid w:val="003C45AE"/>
    <w:rsid w:val="003C5232"/>
    <w:rsid w:val="003C6EBD"/>
    <w:rsid w:val="003C7AB8"/>
    <w:rsid w:val="003D0927"/>
    <w:rsid w:val="003D365F"/>
    <w:rsid w:val="003D3854"/>
    <w:rsid w:val="003D3ACA"/>
    <w:rsid w:val="003E3437"/>
    <w:rsid w:val="003F376B"/>
    <w:rsid w:val="003F6AB9"/>
    <w:rsid w:val="00403B58"/>
    <w:rsid w:val="00404472"/>
    <w:rsid w:val="00405E43"/>
    <w:rsid w:val="00406340"/>
    <w:rsid w:val="004110AA"/>
    <w:rsid w:val="00411652"/>
    <w:rsid w:val="00431A08"/>
    <w:rsid w:val="00433068"/>
    <w:rsid w:val="00433C6E"/>
    <w:rsid w:val="00441A62"/>
    <w:rsid w:val="00441EF0"/>
    <w:rsid w:val="0044421C"/>
    <w:rsid w:val="00450325"/>
    <w:rsid w:val="00456731"/>
    <w:rsid w:val="00462C42"/>
    <w:rsid w:val="00473B5F"/>
    <w:rsid w:val="00477D88"/>
    <w:rsid w:val="00481108"/>
    <w:rsid w:val="004A6EEF"/>
    <w:rsid w:val="004B28AC"/>
    <w:rsid w:val="004B611D"/>
    <w:rsid w:val="004B78A8"/>
    <w:rsid w:val="004C3384"/>
    <w:rsid w:val="004C3414"/>
    <w:rsid w:val="004C3653"/>
    <w:rsid w:val="004D4096"/>
    <w:rsid w:val="004D6341"/>
    <w:rsid w:val="004D7512"/>
    <w:rsid w:val="004E311D"/>
    <w:rsid w:val="004E4C7D"/>
    <w:rsid w:val="004E7378"/>
    <w:rsid w:val="004F24CC"/>
    <w:rsid w:val="005006D4"/>
    <w:rsid w:val="00502ED6"/>
    <w:rsid w:val="005038A1"/>
    <w:rsid w:val="00506CBC"/>
    <w:rsid w:val="00513021"/>
    <w:rsid w:val="00513A5B"/>
    <w:rsid w:val="00514A55"/>
    <w:rsid w:val="00514EE5"/>
    <w:rsid w:val="005255B3"/>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2485"/>
    <w:rsid w:val="00684891"/>
    <w:rsid w:val="00684FD3"/>
    <w:rsid w:val="00685589"/>
    <w:rsid w:val="006A3B17"/>
    <w:rsid w:val="006A3DF0"/>
    <w:rsid w:val="006B533D"/>
    <w:rsid w:val="006C7699"/>
    <w:rsid w:val="006D519D"/>
    <w:rsid w:val="006D620B"/>
    <w:rsid w:val="006D6A75"/>
    <w:rsid w:val="006D76EF"/>
    <w:rsid w:val="006F3F0E"/>
    <w:rsid w:val="006F4B21"/>
    <w:rsid w:val="007003D6"/>
    <w:rsid w:val="00700721"/>
    <w:rsid w:val="00703BA7"/>
    <w:rsid w:val="00716D5E"/>
    <w:rsid w:val="007172AF"/>
    <w:rsid w:val="00726076"/>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179F"/>
    <w:rsid w:val="007B4856"/>
    <w:rsid w:val="007B496B"/>
    <w:rsid w:val="007B6EF3"/>
    <w:rsid w:val="007C6F83"/>
    <w:rsid w:val="007C76D3"/>
    <w:rsid w:val="007D25B1"/>
    <w:rsid w:val="007D401C"/>
    <w:rsid w:val="007D4032"/>
    <w:rsid w:val="007D455C"/>
    <w:rsid w:val="007D50E9"/>
    <w:rsid w:val="007D6C20"/>
    <w:rsid w:val="007D78E2"/>
    <w:rsid w:val="007F1410"/>
    <w:rsid w:val="007F1C65"/>
    <w:rsid w:val="00801F32"/>
    <w:rsid w:val="00812405"/>
    <w:rsid w:val="008127C0"/>
    <w:rsid w:val="00812C70"/>
    <w:rsid w:val="00813A23"/>
    <w:rsid w:val="0082026C"/>
    <w:rsid w:val="00835894"/>
    <w:rsid w:val="00836D94"/>
    <w:rsid w:val="00844DAA"/>
    <w:rsid w:val="008471B5"/>
    <w:rsid w:val="00861415"/>
    <w:rsid w:val="008635AE"/>
    <w:rsid w:val="00866BCD"/>
    <w:rsid w:val="0087485E"/>
    <w:rsid w:val="00875733"/>
    <w:rsid w:val="00882973"/>
    <w:rsid w:val="008A26A6"/>
    <w:rsid w:val="008B0094"/>
    <w:rsid w:val="008B31A3"/>
    <w:rsid w:val="008B52B1"/>
    <w:rsid w:val="008C3A90"/>
    <w:rsid w:val="008D1CCB"/>
    <w:rsid w:val="008D23A7"/>
    <w:rsid w:val="008E7095"/>
    <w:rsid w:val="008F4518"/>
    <w:rsid w:val="008F6131"/>
    <w:rsid w:val="009114E1"/>
    <w:rsid w:val="00916406"/>
    <w:rsid w:val="00917533"/>
    <w:rsid w:val="009276D0"/>
    <w:rsid w:val="00927AE2"/>
    <w:rsid w:val="00954431"/>
    <w:rsid w:val="00955A83"/>
    <w:rsid w:val="00957D3E"/>
    <w:rsid w:val="009615BF"/>
    <w:rsid w:val="00975167"/>
    <w:rsid w:val="0097768E"/>
    <w:rsid w:val="0098168A"/>
    <w:rsid w:val="00984F8E"/>
    <w:rsid w:val="0098634A"/>
    <w:rsid w:val="009871F1"/>
    <w:rsid w:val="0099076E"/>
    <w:rsid w:val="009978F8"/>
    <w:rsid w:val="009A5964"/>
    <w:rsid w:val="009A5BAC"/>
    <w:rsid w:val="009A6624"/>
    <w:rsid w:val="009A7355"/>
    <w:rsid w:val="009B1D45"/>
    <w:rsid w:val="009B2D7E"/>
    <w:rsid w:val="009B3739"/>
    <w:rsid w:val="009B4607"/>
    <w:rsid w:val="009C3D9E"/>
    <w:rsid w:val="009C50D9"/>
    <w:rsid w:val="009C612B"/>
    <w:rsid w:val="009D2C67"/>
    <w:rsid w:val="009D3716"/>
    <w:rsid w:val="009D709C"/>
    <w:rsid w:val="009E452B"/>
    <w:rsid w:val="009F14B7"/>
    <w:rsid w:val="009F59BE"/>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AF4F0D"/>
    <w:rsid w:val="00B004E2"/>
    <w:rsid w:val="00B01F0E"/>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BF1FC1"/>
    <w:rsid w:val="00C04FB1"/>
    <w:rsid w:val="00C11D4D"/>
    <w:rsid w:val="00C14A5F"/>
    <w:rsid w:val="00C154EE"/>
    <w:rsid w:val="00C157E5"/>
    <w:rsid w:val="00C177E4"/>
    <w:rsid w:val="00C21C15"/>
    <w:rsid w:val="00C33FE4"/>
    <w:rsid w:val="00C41CE3"/>
    <w:rsid w:val="00C43DC8"/>
    <w:rsid w:val="00C47E8D"/>
    <w:rsid w:val="00C5292F"/>
    <w:rsid w:val="00C653EA"/>
    <w:rsid w:val="00C72F12"/>
    <w:rsid w:val="00C870F7"/>
    <w:rsid w:val="00C97CD2"/>
    <w:rsid w:val="00CA3196"/>
    <w:rsid w:val="00CA62E8"/>
    <w:rsid w:val="00CB7E27"/>
    <w:rsid w:val="00CC282E"/>
    <w:rsid w:val="00CC7D84"/>
    <w:rsid w:val="00CD7CC8"/>
    <w:rsid w:val="00CE25ED"/>
    <w:rsid w:val="00CE648C"/>
    <w:rsid w:val="00CF14EC"/>
    <w:rsid w:val="00CF25BD"/>
    <w:rsid w:val="00CF2B8C"/>
    <w:rsid w:val="00CF35E8"/>
    <w:rsid w:val="00D12A7D"/>
    <w:rsid w:val="00D13DF4"/>
    <w:rsid w:val="00D3021D"/>
    <w:rsid w:val="00D41260"/>
    <w:rsid w:val="00D44A3A"/>
    <w:rsid w:val="00D5393D"/>
    <w:rsid w:val="00D56604"/>
    <w:rsid w:val="00D74C35"/>
    <w:rsid w:val="00D76CF3"/>
    <w:rsid w:val="00D77C5B"/>
    <w:rsid w:val="00D84610"/>
    <w:rsid w:val="00D86AB8"/>
    <w:rsid w:val="00D91C6E"/>
    <w:rsid w:val="00DB024D"/>
    <w:rsid w:val="00DB2210"/>
    <w:rsid w:val="00DB52D2"/>
    <w:rsid w:val="00DD41AC"/>
    <w:rsid w:val="00DE71B1"/>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57B9"/>
    <w:rsid w:val="00E969B2"/>
    <w:rsid w:val="00EA3BE8"/>
    <w:rsid w:val="00EA67BE"/>
    <w:rsid w:val="00EA7119"/>
    <w:rsid w:val="00EB2F35"/>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362A"/>
    <w:rsid w:val="00F244C0"/>
    <w:rsid w:val="00F25353"/>
    <w:rsid w:val="00F266EA"/>
    <w:rsid w:val="00F31351"/>
    <w:rsid w:val="00F37F85"/>
    <w:rsid w:val="00F42EC4"/>
    <w:rsid w:val="00F5497D"/>
    <w:rsid w:val="00F6427E"/>
    <w:rsid w:val="00F834E2"/>
    <w:rsid w:val="00F87003"/>
    <w:rsid w:val="00F9285F"/>
    <w:rsid w:val="00F94B83"/>
    <w:rsid w:val="00FA134F"/>
    <w:rsid w:val="00FA149B"/>
    <w:rsid w:val="00FA3186"/>
    <w:rsid w:val="00FA3398"/>
    <w:rsid w:val="00FA68A1"/>
    <w:rsid w:val="00FC00AE"/>
    <w:rsid w:val="00FC76E9"/>
    <w:rsid w:val="00FD1536"/>
    <w:rsid w:val="00FD1E8C"/>
    <w:rsid w:val="00FF4250"/>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71437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B1453-CE4F-4E29-9FA4-BE432C904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3161</Words>
  <Characters>18019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21138</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3</cp:revision>
  <cp:lastPrinted>2012-10-08T21:28:00Z</cp:lastPrinted>
  <dcterms:created xsi:type="dcterms:W3CDTF">2012-10-08T21:28:00Z</dcterms:created>
  <dcterms:modified xsi:type="dcterms:W3CDTF">2012-10-08T21:28:00Z</dcterms:modified>
</cp:coreProperties>
</file>