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7EFD"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B177EFE"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B177EFF" w14:textId="77777777" w:rsidR="006A3B17" w:rsidRPr="003C45AE" w:rsidRDefault="00F53D4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B177F00"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53D4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53D4E">
        <w:rPr>
          <w:rFonts w:ascii="Arial" w:hAnsi="Arial" w:cs="Arial"/>
          <w:b/>
          <w:sz w:val="28"/>
          <w:szCs w:val="28"/>
        </w:rPr>
      </w:r>
      <w:r w:rsidR="00F53D4E">
        <w:rPr>
          <w:rFonts w:ascii="Arial" w:hAnsi="Arial" w:cs="Arial"/>
          <w:b/>
          <w:sz w:val="28"/>
          <w:szCs w:val="28"/>
        </w:rPr>
        <w:fldChar w:fldCharType="separate"/>
      </w:r>
      <w:r w:rsidR="00DE71B1">
        <w:rPr>
          <w:rFonts w:ascii="Arial" w:hAnsi="Arial" w:cs="Arial"/>
          <w:b/>
          <w:noProof/>
          <w:sz w:val="28"/>
          <w:szCs w:val="28"/>
        </w:rPr>
        <w:t>2012-13</w:t>
      </w:r>
      <w:r w:rsidR="00F53D4E">
        <w:rPr>
          <w:rFonts w:ascii="Arial" w:hAnsi="Arial" w:cs="Arial"/>
          <w:b/>
          <w:sz w:val="28"/>
          <w:szCs w:val="28"/>
        </w:rPr>
        <w:fldChar w:fldCharType="end"/>
      </w:r>
      <w:bookmarkEnd w:id="1"/>
    </w:p>
    <w:p w14:paraId="0B177F0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B177F02"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B177F05" w14:textId="77777777" w:rsidTr="00291BAB">
        <w:trPr>
          <w:cantSplit/>
          <w:trHeight w:hRule="exact" w:val="432"/>
        </w:trPr>
        <w:tc>
          <w:tcPr>
            <w:tcW w:w="12528" w:type="dxa"/>
            <w:vAlign w:val="center"/>
          </w:tcPr>
          <w:bookmarkStart w:id="2" w:name="Text6"/>
          <w:p w14:paraId="0B177F03" w14:textId="77777777" w:rsidR="00C157E5" w:rsidRPr="00760D61" w:rsidRDefault="00F53D4E" w:rsidP="00C5292F">
            <w:pPr>
              <w:tabs>
                <w:tab w:val="left" w:pos="3600"/>
              </w:tabs>
              <w:spacing w:before="40"/>
              <w:rPr>
                <w:rFonts w:ascii="Arial" w:hAnsi="Arial" w:cs="Arial"/>
                <w:b/>
                <w:sz w:val="28"/>
                <w:szCs w:val="28"/>
                <w:u w:val="single"/>
              </w:rPr>
            </w:pPr>
            <w:r w:rsidRPr="00760D6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60D61">
              <w:rPr>
                <w:rFonts w:ascii="Arial" w:hAnsi="Arial" w:cs="Arial"/>
                <w:b/>
                <w:sz w:val="28"/>
                <w:szCs w:val="28"/>
                <w:u w:val="single"/>
              </w:rPr>
            </w:r>
            <w:r w:rsidRPr="00760D61">
              <w:rPr>
                <w:rFonts w:ascii="Arial" w:hAnsi="Arial" w:cs="Arial"/>
                <w:b/>
                <w:sz w:val="28"/>
                <w:szCs w:val="28"/>
                <w:u w:val="single"/>
              </w:rPr>
              <w:fldChar w:fldCharType="separate"/>
            </w:r>
            <w:r w:rsidR="00760D61" w:rsidRPr="00760D61">
              <w:rPr>
                <w:rFonts w:ascii="Arial" w:hAnsi="Arial" w:cs="Arial"/>
                <w:b/>
                <w:noProof/>
                <w:sz w:val="28"/>
                <w:szCs w:val="28"/>
                <w:u w:val="single"/>
              </w:rPr>
              <w:t>Discipline:  Upholstery</w:t>
            </w:r>
            <w:r w:rsidRPr="00760D61">
              <w:rPr>
                <w:rFonts w:ascii="Arial" w:hAnsi="Arial" w:cs="Arial"/>
                <w:b/>
                <w:sz w:val="28"/>
                <w:szCs w:val="28"/>
                <w:u w:val="single"/>
              </w:rPr>
              <w:fldChar w:fldCharType="end"/>
            </w:r>
            <w:bookmarkEnd w:id="2"/>
          </w:p>
        </w:tc>
        <w:bookmarkStart w:id="3" w:name="date"/>
        <w:tc>
          <w:tcPr>
            <w:tcW w:w="2088" w:type="dxa"/>
          </w:tcPr>
          <w:p w14:paraId="0B177F04" w14:textId="2A14E3E1" w:rsidR="00C157E5" w:rsidRDefault="00F53D4E" w:rsidP="006F5AE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6F5AEA">
              <w:rPr>
                <w:rFonts w:ascii="Arial" w:hAnsi="Arial" w:cs="Arial"/>
                <w:b/>
                <w:noProof/>
                <w:sz w:val="28"/>
                <w:szCs w:val="28"/>
                <w:u w:val="single"/>
              </w:rPr>
              <w:t>9/15/12</w:t>
            </w:r>
            <w:r>
              <w:rPr>
                <w:rFonts w:ascii="Arial" w:hAnsi="Arial" w:cs="Arial"/>
                <w:b/>
                <w:sz w:val="28"/>
                <w:szCs w:val="28"/>
                <w:u w:val="single"/>
              </w:rPr>
              <w:fldChar w:fldCharType="end"/>
            </w:r>
            <w:bookmarkEnd w:id="3"/>
          </w:p>
        </w:tc>
      </w:tr>
      <w:tr w:rsidR="005A648E" w14:paraId="0B177F08" w14:textId="77777777" w:rsidTr="00291BAB">
        <w:trPr>
          <w:cantSplit/>
          <w:trHeight w:val="20"/>
        </w:trPr>
        <w:tc>
          <w:tcPr>
            <w:tcW w:w="12528" w:type="dxa"/>
          </w:tcPr>
          <w:p w14:paraId="0B177F06"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B177F07"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0B177F09" w14:textId="77777777" w:rsidR="00184270" w:rsidRDefault="00184270">
      <w:pPr>
        <w:rPr>
          <w:rFonts w:ascii="Arial" w:hAnsi="Arial" w:cs="Arial"/>
          <w:b/>
          <w:color w:val="FF0000"/>
          <w:sz w:val="20"/>
          <w:szCs w:val="20"/>
        </w:rPr>
      </w:pPr>
    </w:p>
    <w:p w14:paraId="0B177F0A"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60D61" w14:paraId="0B177F13" w14:textId="77777777" w:rsidTr="00760D61">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B177F0B" w14:textId="77777777" w:rsidR="00760D61" w:rsidRDefault="00760D6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0B177F0C" w14:textId="77777777" w:rsidR="00760D61" w:rsidRDefault="00760D6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0B177F0D" w14:textId="77777777" w:rsidR="00760D61" w:rsidRDefault="00760D6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B177F0E" w14:textId="77777777" w:rsidR="00760D61" w:rsidRDefault="00760D6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B177F0F" w14:textId="77777777" w:rsidR="00760D61" w:rsidRDefault="00760D6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B177F10" w14:textId="77777777" w:rsidR="00760D61" w:rsidRDefault="00760D6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0B177F11" w14:textId="77777777" w:rsidR="00760D61" w:rsidRDefault="00760D6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0B177F12" w14:textId="77777777" w:rsidR="00760D61" w:rsidRDefault="00760D61">
            <w:pPr>
              <w:rPr>
                <w:rFonts w:ascii="Arial" w:hAnsi="Arial" w:cs="Arial"/>
                <w:sz w:val="20"/>
                <w:szCs w:val="20"/>
              </w:rPr>
            </w:pPr>
            <w:r>
              <w:rPr>
                <w:rFonts w:ascii="Arial" w:hAnsi="Arial" w:cs="Arial"/>
                <w:sz w:val="20"/>
                <w:szCs w:val="20"/>
              </w:rPr>
              <w:t> </w:t>
            </w:r>
          </w:p>
        </w:tc>
      </w:tr>
      <w:tr w:rsidR="00760D61" w14:paraId="0B177F1B" w14:textId="77777777" w:rsidTr="00760D61">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B177F14" w14:textId="77777777" w:rsidR="00760D61" w:rsidRDefault="00760D6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B177F15" w14:textId="77777777" w:rsidR="00760D61" w:rsidRDefault="00760D6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B177F16" w14:textId="77777777" w:rsidR="00760D61" w:rsidRDefault="00760D6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B177F17" w14:textId="77777777" w:rsidR="00760D61" w:rsidRDefault="00760D6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B177F18" w14:textId="77777777" w:rsidR="00760D61" w:rsidRDefault="00760D6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B177F19" w14:textId="77777777" w:rsidR="00760D61" w:rsidRDefault="00760D6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B177F1A" w14:textId="77777777" w:rsidR="00760D61" w:rsidRDefault="00760D61">
            <w:pPr>
              <w:jc w:val="center"/>
              <w:rPr>
                <w:rFonts w:ascii="Arial" w:hAnsi="Arial" w:cs="Arial"/>
                <w:b/>
                <w:bCs/>
                <w:sz w:val="20"/>
                <w:szCs w:val="20"/>
              </w:rPr>
            </w:pPr>
            <w:r>
              <w:rPr>
                <w:rFonts w:ascii="Arial" w:hAnsi="Arial" w:cs="Arial"/>
                <w:b/>
                <w:bCs/>
                <w:sz w:val="20"/>
                <w:szCs w:val="20"/>
              </w:rPr>
              <w:t>Definitions</w:t>
            </w:r>
          </w:p>
        </w:tc>
      </w:tr>
      <w:tr w:rsidR="00760D61" w14:paraId="0B177F22"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1C" w14:textId="77777777" w:rsidR="00760D61" w:rsidRDefault="00760D6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0B177F1D"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1E" w14:textId="77777777" w:rsidR="00760D61" w:rsidRDefault="00760D61">
            <w:pPr>
              <w:jc w:val="right"/>
              <w:rPr>
                <w:rFonts w:ascii="Arial" w:hAnsi="Arial" w:cs="Arial"/>
                <w:sz w:val="18"/>
                <w:szCs w:val="18"/>
              </w:rPr>
            </w:pPr>
            <w:r>
              <w:rPr>
                <w:rFonts w:ascii="Arial" w:hAnsi="Arial" w:cs="Arial"/>
                <w:sz w:val="18"/>
                <w:szCs w:val="18"/>
              </w:rPr>
              <w:t>78</w:t>
            </w:r>
          </w:p>
        </w:tc>
        <w:tc>
          <w:tcPr>
            <w:tcW w:w="1088" w:type="dxa"/>
            <w:tcBorders>
              <w:top w:val="nil"/>
              <w:left w:val="nil"/>
              <w:bottom w:val="single" w:sz="4" w:space="0" w:color="auto"/>
              <w:right w:val="single" w:sz="4" w:space="0" w:color="auto"/>
            </w:tcBorders>
            <w:shd w:val="clear" w:color="auto" w:fill="auto"/>
            <w:noWrap/>
            <w:vAlign w:val="bottom"/>
            <w:hideMark/>
          </w:tcPr>
          <w:p w14:paraId="0B177F1F" w14:textId="77777777" w:rsidR="00760D61" w:rsidRDefault="00760D61">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hideMark/>
          </w:tcPr>
          <w:p w14:paraId="0B177F20" w14:textId="77777777" w:rsidR="00760D61" w:rsidRDefault="00760D61">
            <w:pPr>
              <w:jc w:val="right"/>
              <w:rPr>
                <w:rFonts w:ascii="Arial" w:hAnsi="Arial" w:cs="Arial"/>
                <w:sz w:val="18"/>
                <w:szCs w:val="18"/>
              </w:rPr>
            </w:pPr>
            <w:r>
              <w:rPr>
                <w:rFonts w:ascii="Arial" w:hAnsi="Arial" w:cs="Arial"/>
                <w:sz w:val="18"/>
                <w:szCs w:val="18"/>
              </w:rPr>
              <w:t>106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21" w14:textId="77777777" w:rsidR="00760D61" w:rsidRDefault="00760D61">
            <w:pPr>
              <w:ind w:firstLineChars="100" w:firstLine="160"/>
              <w:rPr>
                <w:rFonts w:ascii="Arial" w:hAnsi="Arial" w:cs="Arial"/>
                <w:i/>
                <w:iCs/>
                <w:sz w:val="16"/>
                <w:szCs w:val="16"/>
              </w:rPr>
            </w:pPr>
            <w:r>
              <w:rPr>
                <w:rFonts w:ascii="Arial" w:hAnsi="Arial" w:cs="Arial"/>
                <w:i/>
                <w:iCs/>
                <w:sz w:val="16"/>
                <w:szCs w:val="16"/>
              </w:rPr>
              <w:t>Self Explanatory</w:t>
            </w:r>
          </w:p>
        </w:tc>
      </w:tr>
      <w:tr w:rsidR="00760D61" w14:paraId="0B177F29"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23" w14:textId="77777777" w:rsidR="00760D61" w:rsidRDefault="00760D6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B177F24"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25" w14:textId="77777777" w:rsidR="00760D61" w:rsidRDefault="00760D61">
            <w:pPr>
              <w:jc w:val="right"/>
              <w:rPr>
                <w:rFonts w:ascii="Arial" w:hAnsi="Arial" w:cs="Arial"/>
                <w:sz w:val="18"/>
                <w:szCs w:val="18"/>
              </w:rPr>
            </w:pPr>
            <w:r>
              <w:rPr>
                <w:rFonts w:ascii="Arial" w:hAnsi="Arial" w:cs="Arial"/>
                <w:sz w:val="18"/>
                <w:szCs w:val="18"/>
              </w:rPr>
              <w:t>59.09%</w:t>
            </w:r>
          </w:p>
        </w:tc>
        <w:tc>
          <w:tcPr>
            <w:tcW w:w="1088" w:type="dxa"/>
            <w:tcBorders>
              <w:top w:val="nil"/>
              <w:left w:val="nil"/>
              <w:bottom w:val="single" w:sz="4" w:space="0" w:color="auto"/>
              <w:right w:val="single" w:sz="4" w:space="0" w:color="auto"/>
            </w:tcBorders>
            <w:shd w:val="clear" w:color="auto" w:fill="auto"/>
            <w:noWrap/>
            <w:vAlign w:val="bottom"/>
            <w:hideMark/>
          </w:tcPr>
          <w:p w14:paraId="0B177F26" w14:textId="77777777" w:rsidR="00760D61" w:rsidRDefault="00760D61">
            <w:pPr>
              <w:jc w:val="right"/>
              <w:rPr>
                <w:rFonts w:ascii="Arial" w:hAnsi="Arial" w:cs="Arial"/>
                <w:sz w:val="18"/>
                <w:szCs w:val="18"/>
              </w:rPr>
            </w:pPr>
            <w:r>
              <w:rPr>
                <w:rFonts w:ascii="Arial" w:hAnsi="Arial" w:cs="Arial"/>
                <w:sz w:val="18"/>
                <w:szCs w:val="18"/>
              </w:rPr>
              <w:t>103.03%</w:t>
            </w:r>
          </w:p>
        </w:tc>
        <w:tc>
          <w:tcPr>
            <w:tcW w:w="1088" w:type="dxa"/>
            <w:tcBorders>
              <w:top w:val="nil"/>
              <w:left w:val="nil"/>
              <w:bottom w:val="single" w:sz="4" w:space="0" w:color="auto"/>
              <w:right w:val="single" w:sz="4" w:space="0" w:color="auto"/>
            </w:tcBorders>
            <w:shd w:val="clear" w:color="auto" w:fill="auto"/>
            <w:noWrap/>
            <w:vAlign w:val="bottom"/>
            <w:hideMark/>
          </w:tcPr>
          <w:p w14:paraId="0B177F27" w14:textId="77777777" w:rsidR="00760D61" w:rsidRDefault="00760D61">
            <w:pPr>
              <w:jc w:val="right"/>
              <w:rPr>
                <w:rFonts w:ascii="Arial" w:hAnsi="Arial" w:cs="Arial"/>
                <w:sz w:val="18"/>
                <w:szCs w:val="18"/>
              </w:rPr>
            </w:pPr>
            <w:r>
              <w:rPr>
                <w:rFonts w:ascii="Arial" w:hAnsi="Arial" w:cs="Arial"/>
                <w:sz w:val="18"/>
                <w:szCs w:val="18"/>
              </w:rPr>
              <w:t>80.30%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28" w14:textId="77777777" w:rsidR="00760D61" w:rsidRDefault="00760D6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60D61" w14:paraId="0B177F30"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2A" w14:textId="77777777" w:rsidR="00760D61" w:rsidRDefault="00760D6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B177F2B"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2C" w14:textId="77777777" w:rsidR="00760D61" w:rsidRDefault="00760D61">
            <w:pPr>
              <w:jc w:val="right"/>
              <w:rPr>
                <w:rFonts w:ascii="Arial" w:hAnsi="Arial" w:cs="Arial"/>
                <w:sz w:val="18"/>
                <w:szCs w:val="18"/>
              </w:rPr>
            </w:pPr>
            <w:r>
              <w:rPr>
                <w:rFonts w:ascii="Arial" w:hAnsi="Arial" w:cs="Arial"/>
                <w:sz w:val="18"/>
                <w:szCs w:val="18"/>
              </w:rPr>
              <w:t>236</w:t>
            </w:r>
          </w:p>
        </w:tc>
        <w:tc>
          <w:tcPr>
            <w:tcW w:w="1088" w:type="dxa"/>
            <w:tcBorders>
              <w:top w:val="nil"/>
              <w:left w:val="nil"/>
              <w:bottom w:val="single" w:sz="4" w:space="0" w:color="auto"/>
              <w:right w:val="single" w:sz="4" w:space="0" w:color="auto"/>
            </w:tcBorders>
            <w:shd w:val="clear" w:color="auto" w:fill="auto"/>
            <w:noWrap/>
            <w:vAlign w:val="bottom"/>
            <w:hideMark/>
          </w:tcPr>
          <w:p w14:paraId="0B177F2D" w14:textId="77777777" w:rsidR="00760D61" w:rsidRDefault="00760D61">
            <w:pPr>
              <w:jc w:val="right"/>
              <w:rPr>
                <w:rFonts w:ascii="Arial" w:hAnsi="Arial" w:cs="Arial"/>
                <w:sz w:val="18"/>
                <w:szCs w:val="18"/>
              </w:rPr>
            </w:pPr>
            <w:r>
              <w:rPr>
                <w:rFonts w:ascii="Arial" w:hAnsi="Arial" w:cs="Arial"/>
                <w:sz w:val="18"/>
                <w:szCs w:val="18"/>
              </w:rPr>
              <w:t>411</w:t>
            </w:r>
          </w:p>
        </w:tc>
        <w:tc>
          <w:tcPr>
            <w:tcW w:w="1088" w:type="dxa"/>
            <w:tcBorders>
              <w:top w:val="nil"/>
              <w:left w:val="nil"/>
              <w:bottom w:val="single" w:sz="4" w:space="0" w:color="auto"/>
              <w:right w:val="single" w:sz="4" w:space="0" w:color="auto"/>
            </w:tcBorders>
            <w:shd w:val="clear" w:color="auto" w:fill="auto"/>
            <w:noWrap/>
            <w:vAlign w:val="bottom"/>
            <w:hideMark/>
          </w:tcPr>
          <w:p w14:paraId="0B177F2E" w14:textId="77777777" w:rsidR="00760D61" w:rsidRDefault="00760D61">
            <w:pPr>
              <w:jc w:val="right"/>
              <w:rPr>
                <w:rFonts w:ascii="Arial" w:hAnsi="Arial" w:cs="Arial"/>
                <w:sz w:val="18"/>
                <w:szCs w:val="18"/>
              </w:rPr>
            </w:pPr>
            <w:r>
              <w:rPr>
                <w:rFonts w:ascii="Arial" w:hAnsi="Arial" w:cs="Arial"/>
                <w:sz w:val="18"/>
                <w:szCs w:val="18"/>
              </w:rPr>
              <w:t>378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2F" w14:textId="77777777" w:rsidR="00760D61" w:rsidRDefault="00760D61">
            <w:pPr>
              <w:ind w:firstLineChars="100" w:firstLine="160"/>
              <w:rPr>
                <w:rFonts w:ascii="Arial" w:hAnsi="Arial" w:cs="Arial"/>
                <w:sz w:val="16"/>
                <w:szCs w:val="16"/>
              </w:rPr>
            </w:pPr>
            <w:r>
              <w:rPr>
                <w:rFonts w:ascii="Arial" w:hAnsi="Arial" w:cs="Arial"/>
                <w:sz w:val="16"/>
                <w:szCs w:val="16"/>
              </w:rPr>
              <w:t>Weekly Student Contact Hours</w:t>
            </w:r>
          </w:p>
        </w:tc>
      </w:tr>
      <w:tr w:rsidR="00760D61" w14:paraId="0B177F37"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31" w14:textId="77777777" w:rsidR="00760D61" w:rsidRDefault="00760D6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B177F32"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33" w14:textId="77777777" w:rsidR="00760D61" w:rsidRDefault="00760D61">
            <w:pPr>
              <w:jc w:val="right"/>
              <w:rPr>
                <w:rFonts w:ascii="Arial" w:hAnsi="Arial" w:cs="Arial"/>
                <w:sz w:val="18"/>
                <w:szCs w:val="18"/>
              </w:rPr>
            </w:pPr>
            <w:r>
              <w:rPr>
                <w:rFonts w:ascii="Arial" w:hAnsi="Arial" w:cs="Arial"/>
                <w:sz w:val="18"/>
                <w:szCs w:val="18"/>
              </w:rPr>
              <w:t>7.87</w:t>
            </w:r>
          </w:p>
        </w:tc>
        <w:tc>
          <w:tcPr>
            <w:tcW w:w="1088" w:type="dxa"/>
            <w:tcBorders>
              <w:top w:val="nil"/>
              <w:left w:val="nil"/>
              <w:bottom w:val="single" w:sz="4" w:space="0" w:color="auto"/>
              <w:right w:val="single" w:sz="4" w:space="0" w:color="auto"/>
            </w:tcBorders>
            <w:shd w:val="clear" w:color="auto" w:fill="auto"/>
            <w:noWrap/>
            <w:vAlign w:val="bottom"/>
            <w:hideMark/>
          </w:tcPr>
          <w:p w14:paraId="0B177F34" w14:textId="77777777" w:rsidR="00760D61" w:rsidRDefault="00760D61">
            <w:pPr>
              <w:jc w:val="right"/>
              <w:rPr>
                <w:rFonts w:ascii="Arial" w:hAnsi="Arial" w:cs="Arial"/>
                <w:sz w:val="18"/>
                <w:szCs w:val="18"/>
              </w:rPr>
            </w:pPr>
            <w:r>
              <w:rPr>
                <w:rFonts w:ascii="Arial" w:hAnsi="Arial" w:cs="Arial"/>
                <w:sz w:val="18"/>
                <w:szCs w:val="18"/>
              </w:rPr>
              <w:t>13.70</w:t>
            </w:r>
          </w:p>
        </w:tc>
        <w:tc>
          <w:tcPr>
            <w:tcW w:w="1088" w:type="dxa"/>
            <w:tcBorders>
              <w:top w:val="nil"/>
              <w:left w:val="nil"/>
              <w:bottom w:val="single" w:sz="4" w:space="0" w:color="auto"/>
              <w:right w:val="single" w:sz="4" w:space="0" w:color="auto"/>
            </w:tcBorders>
            <w:shd w:val="clear" w:color="auto" w:fill="auto"/>
            <w:noWrap/>
            <w:vAlign w:val="bottom"/>
            <w:hideMark/>
          </w:tcPr>
          <w:p w14:paraId="0B177F35" w14:textId="77777777" w:rsidR="00760D61" w:rsidRDefault="00760D61">
            <w:pPr>
              <w:jc w:val="right"/>
              <w:rPr>
                <w:rFonts w:ascii="Arial" w:hAnsi="Arial" w:cs="Arial"/>
                <w:sz w:val="18"/>
                <w:szCs w:val="18"/>
              </w:rPr>
            </w:pPr>
            <w:r>
              <w:rPr>
                <w:rFonts w:ascii="Arial" w:hAnsi="Arial" w:cs="Arial"/>
                <w:sz w:val="18"/>
                <w:szCs w:val="18"/>
              </w:rPr>
              <w:t>12.59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36" w14:textId="77777777" w:rsidR="00760D61" w:rsidRDefault="00760D61">
            <w:pPr>
              <w:ind w:firstLineChars="100" w:firstLine="160"/>
              <w:rPr>
                <w:rFonts w:ascii="Arial" w:hAnsi="Arial" w:cs="Arial"/>
                <w:sz w:val="16"/>
                <w:szCs w:val="16"/>
              </w:rPr>
            </w:pPr>
            <w:r>
              <w:rPr>
                <w:rFonts w:ascii="Arial" w:hAnsi="Arial" w:cs="Arial"/>
                <w:sz w:val="16"/>
                <w:szCs w:val="16"/>
              </w:rPr>
              <w:t>One Full-Time Equivalent Student = 30 WSCH</w:t>
            </w:r>
          </w:p>
        </w:tc>
      </w:tr>
      <w:tr w:rsidR="00760D61" w14:paraId="0B177F3E"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38" w14:textId="77777777" w:rsidR="00760D61" w:rsidRDefault="00760D6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0B177F39"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3A" w14:textId="77777777" w:rsidR="00760D61" w:rsidRDefault="00760D61">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hideMark/>
          </w:tcPr>
          <w:p w14:paraId="0B177F3B" w14:textId="77777777" w:rsidR="00760D61" w:rsidRDefault="00760D61">
            <w:pPr>
              <w:jc w:val="right"/>
              <w:rPr>
                <w:rFonts w:ascii="Arial" w:hAnsi="Arial" w:cs="Arial"/>
                <w:sz w:val="18"/>
                <w:szCs w:val="18"/>
              </w:rPr>
            </w:pPr>
            <w:r>
              <w:rPr>
                <w:rFonts w:ascii="Arial" w:hAnsi="Arial" w:cs="Arial"/>
                <w:sz w:val="18"/>
                <w:szCs w:val="18"/>
              </w:rPr>
              <w:t>0.95</w:t>
            </w:r>
          </w:p>
        </w:tc>
        <w:tc>
          <w:tcPr>
            <w:tcW w:w="1088" w:type="dxa"/>
            <w:tcBorders>
              <w:top w:val="nil"/>
              <w:left w:val="nil"/>
              <w:bottom w:val="single" w:sz="4" w:space="0" w:color="auto"/>
              <w:right w:val="single" w:sz="4" w:space="0" w:color="auto"/>
            </w:tcBorders>
            <w:shd w:val="clear" w:color="auto" w:fill="auto"/>
            <w:noWrap/>
            <w:vAlign w:val="bottom"/>
            <w:hideMark/>
          </w:tcPr>
          <w:p w14:paraId="0B177F3C" w14:textId="77777777" w:rsidR="00760D61" w:rsidRDefault="00760D61">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3D" w14:textId="77777777" w:rsidR="00760D61" w:rsidRDefault="00760D61">
            <w:pPr>
              <w:ind w:firstLineChars="100" w:firstLine="160"/>
              <w:rPr>
                <w:rFonts w:ascii="Arial" w:hAnsi="Arial" w:cs="Arial"/>
                <w:sz w:val="16"/>
                <w:szCs w:val="16"/>
              </w:rPr>
            </w:pPr>
            <w:r>
              <w:rPr>
                <w:rFonts w:ascii="Arial" w:hAnsi="Arial" w:cs="Arial"/>
                <w:sz w:val="16"/>
                <w:szCs w:val="16"/>
              </w:rPr>
              <w:t>Total Full-Time Equivalent Faculty</w:t>
            </w:r>
          </w:p>
        </w:tc>
      </w:tr>
      <w:tr w:rsidR="00760D61" w14:paraId="0B177F45"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3F" w14:textId="77777777" w:rsidR="00760D61" w:rsidRDefault="00760D6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B177F40"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41" w14:textId="77777777" w:rsidR="00760D61" w:rsidRDefault="00760D61">
            <w:pPr>
              <w:jc w:val="right"/>
              <w:rPr>
                <w:rFonts w:ascii="Arial" w:hAnsi="Arial" w:cs="Arial"/>
                <w:sz w:val="18"/>
                <w:szCs w:val="18"/>
              </w:rPr>
            </w:pPr>
            <w:r>
              <w:rPr>
                <w:rFonts w:ascii="Arial" w:hAnsi="Arial" w:cs="Arial"/>
                <w:sz w:val="18"/>
                <w:szCs w:val="18"/>
              </w:rPr>
              <w:t>228</w:t>
            </w:r>
          </w:p>
        </w:tc>
        <w:tc>
          <w:tcPr>
            <w:tcW w:w="1088" w:type="dxa"/>
            <w:tcBorders>
              <w:top w:val="nil"/>
              <w:left w:val="nil"/>
              <w:bottom w:val="single" w:sz="4" w:space="0" w:color="auto"/>
              <w:right w:val="single" w:sz="4" w:space="0" w:color="auto"/>
            </w:tcBorders>
            <w:shd w:val="clear" w:color="auto" w:fill="auto"/>
            <w:noWrap/>
            <w:vAlign w:val="bottom"/>
            <w:hideMark/>
          </w:tcPr>
          <w:p w14:paraId="0B177F42" w14:textId="77777777" w:rsidR="00760D61" w:rsidRDefault="00760D61">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14:paraId="0B177F43" w14:textId="77777777" w:rsidR="00760D61" w:rsidRDefault="00760D61">
            <w:pPr>
              <w:jc w:val="right"/>
              <w:rPr>
                <w:rFonts w:ascii="Arial" w:hAnsi="Arial" w:cs="Arial"/>
                <w:sz w:val="18"/>
                <w:szCs w:val="18"/>
              </w:rPr>
            </w:pPr>
            <w:r>
              <w:rPr>
                <w:rFonts w:ascii="Arial" w:hAnsi="Arial" w:cs="Arial"/>
                <w:sz w:val="18"/>
                <w:szCs w:val="18"/>
              </w:rPr>
              <w:t>315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44" w14:textId="77777777" w:rsidR="00760D61" w:rsidRDefault="00760D6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60D61" w14:paraId="0B177F4C"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46" w14:textId="77777777" w:rsidR="00760D61" w:rsidRDefault="00760D6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B177F47"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48" w14:textId="77777777" w:rsidR="00760D61" w:rsidRDefault="00760D6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0B177F49" w14:textId="77777777" w:rsidR="00760D61" w:rsidRDefault="00760D61">
            <w:pPr>
              <w:jc w:val="right"/>
              <w:rPr>
                <w:rFonts w:ascii="Arial" w:hAnsi="Arial" w:cs="Arial"/>
                <w:sz w:val="18"/>
                <w:szCs w:val="18"/>
              </w:rPr>
            </w:pPr>
            <w:r>
              <w:rPr>
                <w:rFonts w:ascii="Arial" w:hAnsi="Arial" w:cs="Arial"/>
                <w:sz w:val="18"/>
                <w:szCs w:val="18"/>
              </w:rPr>
              <w:t>0.95</w:t>
            </w:r>
          </w:p>
        </w:tc>
        <w:tc>
          <w:tcPr>
            <w:tcW w:w="1088" w:type="dxa"/>
            <w:tcBorders>
              <w:top w:val="nil"/>
              <w:left w:val="nil"/>
              <w:bottom w:val="single" w:sz="4" w:space="0" w:color="auto"/>
              <w:right w:val="single" w:sz="4" w:space="0" w:color="auto"/>
            </w:tcBorders>
            <w:shd w:val="clear" w:color="auto" w:fill="auto"/>
            <w:noWrap/>
            <w:vAlign w:val="bottom"/>
            <w:hideMark/>
          </w:tcPr>
          <w:p w14:paraId="0B177F4A" w14:textId="77777777" w:rsidR="00760D61" w:rsidRDefault="00760D6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4B" w14:textId="77777777" w:rsidR="00760D61" w:rsidRDefault="00760D61">
            <w:pPr>
              <w:ind w:firstLineChars="100" w:firstLine="160"/>
              <w:rPr>
                <w:rFonts w:ascii="Arial" w:hAnsi="Arial" w:cs="Arial"/>
                <w:sz w:val="16"/>
                <w:szCs w:val="16"/>
              </w:rPr>
            </w:pPr>
            <w:r>
              <w:rPr>
                <w:rFonts w:ascii="Arial" w:hAnsi="Arial" w:cs="Arial"/>
                <w:sz w:val="16"/>
                <w:szCs w:val="16"/>
              </w:rPr>
              <w:t>FTEF from Contract Faculty</w:t>
            </w:r>
          </w:p>
        </w:tc>
      </w:tr>
      <w:tr w:rsidR="00760D61" w14:paraId="0B177F53"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4D" w14:textId="77777777" w:rsidR="00760D61" w:rsidRDefault="00760D6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B177F4E"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4F"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0"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1" w14:textId="77777777" w:rsidR="00760D61" w:rsidRDefault="00760D6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52" w14:textId="77777777" w:rsidR="00760D61" w:rsidRDefault="00760D61">
            <w:pPr>
              <w:ind w:firstLineChars="100" w:firstLine="160"/>
              <w:rPr>
                <w:rFonts w:ascii="Arial" w:hAnsi="Arial" w:cs="Arial"/>
                <w:sz w:val="16"/>
                <w:szCs w:val="16"/>
              </w:rPr>
            </w:pPr>
            <w:r>
              <w:rPr>
                <w:rFonts w:ascii="Arial" w:hAnsi="Arial" w:cs="Arial"/>
                <w:sz w:val="16"/>
                <w:szCs w:val="16"/>
              </w:rPr>
              <w:t>FTEF from Hourly Faculty</w:t>
            </w:r>
          </w:p>
        </w:tc>
      </w:tr>
      <w:tr w:rsidR="00760D61" w14:paraId="0B177F5A"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54" w14:textId="77777777" w:rsidR="00760D61" w:rsidRDefault="00760D6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B177F55"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6" w14:textId="77777777" w:rsidR="00760D61" w:rsidRDefault="00760D61">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14:paraId="0B177F57"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8" w14:textId="77777777" w:rsidR="00760D61" w:rsidRDefault="00760D61">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59" w14:textId="77777777" w:rsidR="00760D61" w:rsidRDefault="00760D61">
            <w:pPr>
              <w:ind w:firstLineChars="100" w:firstLine="160"/>
              <w:rPr>
                <w:rFonts w:ascii="Arial" w:hAnsi="Arial" w:cs="Arial"/>
                <w:sz w:val="16"/>
                <w:szCs w:val="16"/>
              </w:rPr>
            </w:pPr>
            <w:r>
              <w:rPr>
                <w:rFonts w:ascii="Arial" w:hAnsi="Arial" w:cs="Arial"/>
                <w:sz w:val="16"/>
                <w:szCs w:val="16"/>
              </w:rPr>
              <w:t>FTEF from Contract Faculty Overload</w:t>
            </w:r>
          </w:p>
        </w:tc>
      </w:tr>
      <w:tr w:rsidR="00760D61" w14:paraId="0B177F61"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5B" w14:textId="77777777" w:rsidR="00760D61" w:rsidRDefault="00760D6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0B177F5C"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D" w14:textId="77777777" w:rsidR="00760D61" w:rsidRDefault="00760D61">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14:paraId="0B177F5E"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5F" w14:textId="77777777" w:rsidR="00760D61" w:rsidRDefault="00760D61">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60" w14:textId="77777777" w:rsidR="00760D61" w:rsidRDefault="00760D61">
            <w:pPr>
              <w:ind w:firstLineChars="100" w:firstLine="160"/>
              <w:rPr>
                <w:rFonts w:ascii="Arial" w:hAnsi="Arial" w:cs="Arial"/>
                <w:sz w:val="16"/>
                <w:szCs w:val="16"/>
              </w:rPr>
            </w:pPr>
            <w:r>
              <w:rPr>
                <w:rFonts w:ascii="Arial" w:hAnsi="Arial" w:cs="Arial"/>
                <w:sz w:val="16"/>
                <w:szCs w:val="16"/>
              </w:rPr>
              <w:t>Hourly FTEF + Overload FTEF</w:t>
            </w:r>
          </w:p>
        </w:tc>
      </w:tr>
      <w:tr w:rsidR="00760D61" w14:paraId="0B177F68"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62" w14:textId="77777777" w:rsidR="00760D61" w:rsidRDefault="00760D6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0B177F63"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64" w14:textId="77777777" w:rsidR="00760D61" w:rsidRDefault="00760D61">
            <w:pPr>
              <w:jc w:val="right"/>
              <w:rPr>
                <w:rFonts w:ascii="Arial" w:hAnsi="Arial" w:cs="Arial"/>
                <w:sz w:val="18"/>
                <w:szCs w:val="18"/>
              </w:rPr>
            </w:pPr>
            <w:r>
              <w:rPr>
                <w:rFonts w:ascii="Arial" w:hAnsi="Arial" w:cs="Arial"/>
                <w:sz w:val="18"/>
                <w:szCs w:val="18"/>
              </w:rPr>
              <w:t>3.23%</w:t>
            </w:r>
          </w:p>
        </w:tc>
        <w:tc>
          <w:tcPr>
            <w:tcW w:w="1088" w:type="dxa"/>
            <w:tcBorders>
              <w:top w:val="nil"/>
              <w:left w:val="nil"/>
              <w:bottom w:val="single" w:sz="4" w:space="0" w:color="auto"/>
              <w:right w:val="single" w:sz="4" w:space="0" w:color="auto"/>
            </w:tcBorders>
            <w:shd w:val="clear" w:color="auto" w:fill="auto"/>
            <w:noWrap/>
            <w:vAlign w:val="bottom"/>
            <w:hideMark/>
          </w:tcPr>
          <w:p w14:paraId="0B177F65"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66" w14:textId="77777777" w:rsidR="00760D61" w:rsidRDefault="00760D61">
            <w:pPr>
              <w:jc w:val="right"/>
              <w:rPr>
                <w:rFonts w:ascii="Arial" w:hAnsi="Arial" w:cs="Arial"/>
                <w:sz w:val="18"/>
                <w:szCs w:val="18"/>
              </w:rPr>
            </w:pPr>
            <w:r>
              <w:rPr>
                <w:rFonts w:ascii="Arial" w:hAnsi="Arial" w:cs="Arial"/>
                <w:sz w:val="18"/>
                <w:szCs w:val="18"/>
              </w:rPr>
              <w:t>16.53%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67" w14:textId="77777777" w:rsidR="00760D61" w:rsidRDefault="00760D6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60D61" w14:paraId="0B177F6D" w14:textId="77777777" w:rsidTr="00760D6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B177F69" w14:textId="77777777" w:rsidR="00760D61" w:rsidRDefault="00760D6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0B177F6A" w14:textId="77777777" w:rsidR="00760D61" w:rsidRDefault="00760D6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B177F6B" w14:textId="77777777" w:rsidR="00760D61" w:rsidRDefault="00760D6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6C" w14:textId="77777777" w:rsidR="00760D61" w:rsidRDefault="00760D6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60D61" w14:paraId="0B177F74"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6E" w14:textId="77777777" w:rsidR="00760D61" w:rsidRDefault="00760D6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B177F6F"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70" w14:textId="77777777" w:rsidR="00760D61" w:rsidRDefault="00760D6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B177F71" w14:textId="77777777" w:rsidR="00760D61" w:rsidRDefault="00760D61">
            <w:pPr>
              <w:jc w:val="right"/>
              <w:rPr>
                <w:rFonts w:ascii="Arial" w:hAnsi="Arial" w:cs="Arial"/>
                <w:sz w:val="18"/>
                <w:szCs w:val="18"/>
              </w:rPr>
            </w:pPr>
            <w:r>
              <w:rPr>
                <w:rFonts w:ascii="Arial" w:hAnsi="Arial" w:cs="Arial"/>
                <w:sz w:val="18"/>
                <w:szCs w:val="18"/>
              </w:rPr>
              <w:t>98.48%</w:t>
            </w:r>
          </w:p>
        </w:tc>
        <w:tc>
          <w:tcPr>
            <w:tcW w:w="1088" w:type="dxa"/>
            <w:tcBorders>
              <w:top w:val="nil"/>
              <w:left w:val="nil"/>
              <w:bottom w:val="single" w:sz="4" w:space="0" w:color="auto"/>
              <w:right w:val="single" w:sz="4" w:space="0" w:color="auto"/>
            </w:tcBorders>
            <w:shd w:val="clear" w:color="auto" w:fill="auto"/>
            <w:noWrap/>
            <w:vAlign w:val="bottom"/>
            <w:hideMark/>
          </w:tcPr>
          <w:p w14:paraId="0B177F72" w14:textId="77777777" w:rsidR="00760D61" w:rsidRDefault="00760D61">
            <w:pPr>
              <w:jc w:val="right"/>
              <w:rPr>
                <w:rFonts w:ascii="Arial" w:hAnsi="Arial" w:cs="Arial"/>
                <w:sz w:val="18"/>
                <w:szCs w:val="18"/>
              </w:rPr>
            </w:pPr>
            <w:r>
              <w:rPr>
                <w:rFonts w:ascii="Arial" w:hAnsi="Arial" w:cs="Arial"/>
                <w:sz w:val="18"/>
                <w:szCs w:val="18"/>
              </w:rPr>
              <w:t>98.08%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73" w14:textId="77777777" w:rsidR="00760D61" w:rsidRDefault="00760D6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60D61" w14:paraId="0B177F7B"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75" w14:textId="77777777" w:rsidR="00760D61" w:rsidRDefault="00760D6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B177F76"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77" w14:textId="77777777" w:rsidR="00760D61" w:rsidRDefault="00760D61">
            <w:pPr>
              <w:jc w:val="right"/>
              <w:rPr>
                <w:rFonts w:ascii="Arial" w:hAnsi="Arial" w:cs="Arial"/>
                <w:sz w:val="18"/>
                <w:szCs w:val="18"/>
              </w:rPr>
            </w:pPr>
            <w:r>
              <w:rPr>
                <w:rFonts w:ascii="Arial" w:hAnsi="Arial" w:cs="Arial"/>
                <w:sz w:val="18"/>
                <w:szCs w:val="18"/>
              </w:rPr>
              <w:t>97.37%</w:t>
            </w:r>
          </w:p>
        </w:tc>
        <w:tc>
          <w:tcPr>
            <w:tcW w:w="1088" w:type="dxa"/>
            <w:tcBorders>
              <w:top w:val="nil"/>
              <w:left w:val="nil"/>
              <w:bottom w:val="single" w:sz="4" w:space="0" w:color="auto"/>
              <w:right w:val="single" w:sz="4" w:space="0" w:color="auto"/>
            </w:tcBorders>
            <w:shd w:val="clear" w:color="auto" w:fill="auto"/>
            <w:noWrap/>
            <w:vAlign w:val="bottom"/>
            <w:hideMark/>
          </w:tcPr>
          <w:p w14:paraId="0B177F78" w14:textId="77777777" w:rsidR="00760D61" w:rsidRDefault="00760D61">
            <w:pPr>
              <w:jc w:val="right"/>
              <w:rPr>
                <w:rFonts w:ascii="Arial" w:hAnsi="Arial" w:cs="Arial"/>
                <w:sz w:val="18"/>
                <w:szCs w:val="18"/>
              </w:rPr>
            </w:pPr>
            <w:r>
              <w:rPr>
                <w:rFonts w:ascii="Arial" w:hAnsi="Arial" w:cs="Arial"/>
                <w:sz w:val="18"/>
                <w:szCs w:val="18"/>
              </w:rPr>
              <w:t>95.45%</w:t>
            </w:r>
          </w:p>
        </w:tc>
        <w:tc>
          <w:tcPr>
            <w:tcW w:w="1088" w:type="dxa"/>
            <w:tcBorders>
              <w:top w:val="nil"/>
              <w:left w:val="nil"/>
              <w:bottom w:val="single" w:sz="4" w:space="0" w:color="auto"/>
              <w:right w:val="single" w:sz="4" w:space="0" w:color="auto"/>
            </w:tcBorders>
            <w:shd w:val="clear" w:color="auto" w:fill="auto"/>
            <w:noWrap/>
            <w:vAlign w:val="bottom"/>
            <w:hideMark/>
          </w:tcPr>
          <w:p w14:paraId="0B177F79" w14:textId="77777777" w:rsidR="00760D61" w:rsidRDefault="00760D61">
            <w:pPr>
              <w:jc w:val="right"/>
              <w:rPr>
                <w:rFonts w:ascii="Arial" w:hAnsi="Arial" w:cs="Arial"/>
                <w:sz w:val="18"/>
                <w:szCs w:val="18"/>
              </w:rPr>
            </w:pPr>
            <w:r>
              <w:rPr>
                <w:rFonts w:ascii="Arial" w:hAnsi="Arial" w:cs="Arial"/>
                <w:sz w:val="18"/>
                <w:szCs w:val="18"/>
              </w:rPr>
              <w:t>98.08%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7A" w14:textId="77777777" w:rsidR="00760D61" w:rsidRDefault="00760D6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60D61" w14:paraId="0B177F80" w14:textId="77777777" w:rsidTr="00760D6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B177F7C" w14:textId="77777777" w:rsidR="00760D61" w:rsidRDefault="00760D6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B177F7D" w14:textId="77777777" w:rsidR="00760D61" w:rsidRDefault="00760D6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B177F7E" w14:textId="77777777" w:rsidR="00760D61" w:rsidRDefault="00760D6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7F" w14:textId="77777777" w:rsidR="00760D61" w:rsidRDefault="00760D6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60D61" w14:paraId="0B177F87"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81" w14:textId="77777777" w:rsidR="00760D61" w:rsidRDefault="00760D6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B177F82"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3"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4"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5" w14:textId="77777777" w:rsidR="00760D61" w:rsidRDefault="00760D6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86" w14:textId="77777777" w:rsidR="00760D61" w:rsidRDefault="00760D6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60D61" w14:paraId="0B177F8E"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88" w14:textId="77777777" w:rsidR="00760D61" w:rsidRDefault="00760D6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B177F89"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A"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B" w14:textId="77777777" w:rsidR="00760D61" w:rsidRDefault="00760D6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B177F8C" w14:textId="77777777" w:rsidR="00760D61" w:rsidRDefault="00760D6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8D" w14:textId="77777777" w:rsidR="00760D61" w:rsidRDefault="00760D6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60D61" w14:paraId="0B177F95"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8F" w14:textId="77777777" w:rsidR="00760D61" w:rsidRDefault="00760D6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B177F90"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1"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2"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3" w14:textId="77777777" w:rsidR="00760D61" w:rsidRDefault="00760D6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94" w14:textId="77777777" w:rsidR="00760D61" w:rsidRDefault="00760D6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60D61" w14:paraId="0B177F9C"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96" w14:textId="77777777" w:rsidR="00760D61" w:rsidRDefault="00760D6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B177F97"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8"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9"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A" w14:textId="77777777" w:rsidR="00760D61" w:rsidRDefault="00760D6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9B" w14:textId="77777777" w:rsidR="00760D61" w:rsidRDefault="00760D6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60D61" w14:paraId="0B177FA3"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9D" w14:textId="77777777" w:rsidR="00760D61" w:rsidRDefault="00760D6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B177F9E"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9F"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A0"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A1" w14:textId="77777777" w:rsidR="00760D61" w:rsidRDefault="00760D6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A2" w14:textId="77777777" w:rsidR="00760D61" w:rsidRDefault="00760D6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60D61" w14:paraId="0B177FAA" w14:textId="77777777" w:rsidTr="00760D6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77FA4" w14:textId="77777777" w:rsidR="00760D61" w:rsidRDefault="00760D6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B177FA5"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A6"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A7" w14:textId="77777777" w:rsidR="00760D61" w:rsidRDefault="00760D6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B177FA8" w14:textId="77777777" w:rsidR="00760D61" w:rsidRDefault="00760D6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177FA9" w14:textId="77777777" w:rsidR="00760D61" w:rsidRDefault="00760D6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0B177FAB"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B177FAC" w14:textId="77777777" w:rsidR="00184270" w:rsidRPr="00685589" w:rsidRDefault="00184270" w:rsidP="00685589">
      <w:pPr>
        <w:rPr>
          <w:rFonts w:ascii="Arial" w:hAnsi="Arial" w:cs="Arial"/>
          <w:b/>
          <w:sz w:val="20"/>
          <w:szCs w:val="20"/>
          <w:u w:val="single"/>
        </w:rPr>
      </w:pPr>
    </w:p>
    <w:p w14:paraId="0B177FAD" w14:textId="77777777" w:rsidR="003D3854" w:rsidRPr="00685589" w:rsidRDefault="003D3854" w:rsidP="00685589">
      <w:pPr>
        <w:rPr>
          <w:rFonts w:ascii="Arial" w:hAnsi="Arial" w:cs="Arial"/>
          <w:b/>
          <w:sz w:val="20"/>
          <w:szCs w:val="20"/>
          <w:u w:val="single"/>
        </w:rPr>
      </w:pPr>
    </w:p>
    <w:p w14:paraId="0B177FAE"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B177FB0" w14:textId="77777777" w:rsidTr="00975167">
        <w:trPr>
          <w:tblHeader/>
        </w:trPr>
        <w:tc>
          <w:tcPr>
            <w:tcW w:w="14400" w:type="dxa"/>
            <w:tcBorders>
              <w:top w:val="nil"/>
              <w:left w:val="nil"/>
              <w:right w:val="nil"/>
            </w:tcBorders>
          </w:tcPr>
          <w:p w14:paraId="0B177FAF"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B177FB2" w14:textId="77777777" w:rsidTr="00183062">
        <w:trPr>
          <w:trHeight w:val="720"/>
        </w:trPr>
        <w:tc>
          <w:tcPr>
            <w:tcW w:w="14400" w:type="dxa"/>
          </w:tcPr>
          <w:p w14:paraId="0B177FB1" w14:textId="79DEAD0E" w:rsidR="00F244C0" w:rsidRPr="005D614D" w:rsidRDefault="00F53D4E" w:rsidP="006F5AEA">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5AEA">
              <w:rPr>
                <w:rFonts w:ascii="Arial" w:hAnsi="Arial" w:cs="Arial"/>
                <w:b/>
                <w:color w:val="000000"/>
                <w:sz w:val="20"/>
                <w:szCs w:val="20"/>
              </w:rPr>
              <w:t>Enrollment stats indicate that there continues to be increased enrollment and interest in the program.  This trend will continue given the current national and California State economic conditions and the green initiatives.  The need for specialty upholsterers is occurring because this work cannot be outsourced.  It is also a business which is not costly to set up in terms of equipment and can be accomplished at will and part time without diminishing the service or finished product.</w:t>
            </w:r>
            <w:r>
              <w:rPr>
                <w:rFonts w:ascii="Arial" w:hAnsi="Arial" w:cs="Arial"/>
                <w:b/>
                <w:color w:val="000000"/>
                <w:sz w:val="20"/>
                <w:szCs w:val="20"/>
              </w:rPr>
              <w:fldChar w:fldCharType="end"/>
            </w:r>
            <w:bookmarkEnd w:id="5"/>
          </w:p>
        </w:tc>
      </w:tr>
    </w:tbl>
    <w:p w14:paraId="0B177FB3"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B177FB7" w14:textId="77777777" w:rsidTr="00590FAD">
        <w:trPr>
          <w:trHeight w:hRule="exact" w:val="576"/>
          <w:tblHeader/>
        </w:trPr>
        <w:tc>
          <w:tcPr>
            <w:tcW w:w="14400" w:type="dxa"/>
            <w:tcBorders>
              <w:top w:val="nil"/>
              <w:left w:val="nil"/>
              <w:right w:val="nil"/>
            </w:tcBorders>
          </w:tcPr>
          <w:p w14:paraId="0B177FB4"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B177FB5" w14:textId="77777777" w:rsidR="009A5964" w:rsidRPr="00063CBD" w:rsidRDefault="009A5964" w:rsidP="009A5964">
            <w:pPr>
              <w:spacing w:before="40"/>
              <w:ind w:left="72"/>
              <w:rPr>
                <w:rFonts w:ascii="Arial" w:hAnsi="Arial" w:cs="Arial"/>
                <w:b/>
                <w:color w:val="FF0000"/>
                <w:sz w:val="20"/>
                <w:szCs w:val="20"/>
              </w:rPr>
            </w:pPr>
          </w:p>
          <w:p w14:paraId="0B177FB6"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B177FBC" w14:textId="77777777" w:rsidTr="00C21C15">
        <w:trPr>
          <w:trHeight w:val="720"/>
        </w:trPr>
        <w:tc>
          <w:tcPr>
            <w:tcW w:w="14400" w:type="dxa"/>
          </w:tcPr>
          <w:p w14:paraId="0B177FB8" w14:textId="77777777" w:rsidR="007F1410" w:rsidRDefault="00F53D4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0B177FBA" w14:textId="73A6A041" w:rsidR="007F1410" w:rsidRDefault="00A152E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Student learning outcomes (SLO) as stated was for students to achieve a mastery of the industrial tolls and techniques for basic and advanced upholstery.  Two measures are being used for SLO achievement.  First, the number of students from basic upholstery who have continued towards completion of a certificate.  Second, the number of successfully completed individual upholstery projects.  Students are commpleting a minimum of one project per semester which exceeds stated SLO.  In addition, about 40% of the advanced students have indicated they will be setting up their own part-time business to be run out of their homes</w:t>
            </w:r>
          </w:p>
          <w:p w14:paraId="0B177FBB" w14:textId="7886B1E1" w:rsidR="005A648E" w:rsidRDefault="00F53D4E" w:rsidP="00A152E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0B177FBD" w14:textId="77777777" w:rsidR="005A648E" w:rsidRDefault="005A648E" w:rsidP="00685589">
      <w:pPr>
        <w:rPr>
          <w:rFonts w:ascii="Arial" w:hAnsi="Arial" w:cs="Arial"/>
          <w:b/>
          <w:sz w:val="20"/>
          <w:szCs w:val="20"/>
          <w:u w:val="single"/>
        </w:rPr>
      </w:pPr>
    </w:p>
    <w:p w14:paraId="0B177FBE"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B177FC2" w14:textId="77777777" w:rsidTr="00975167">
        <w:trPr>
          <w:tblHeader/>
        </w:trPr>
        <w:tc>
          <w:tcPr>
            <w:tcW w:w="14400" w:type="dxa"/>
            <w:tcBorders>
              <w:top w:val="nil"/>
              <w:left w:val="nil"/>
              <w:right w:val="nil"/>
            </w:tcBorders>
          </w:tcPr>
          <w:p w14:paraId="0B177FBF"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B177FC0"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B177FC1"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0B177FC7" w14:textId="77777777" w:rsidTr="00D44A3A">
        <w:trPr>
          <w:trHeight w:val="720"/>
        </w:trPr>
        <w:tc>
          <w:tcPr>
            <w:tcW w:w="14400" w:type="dxa"/>
          </w:tcPr>
          <w:p w14:paraId="0B177FC3" w14:textId="77777777" w:rsidR="008B52B1" w:rsidRDefault="00F53D4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0B177FC6" w14:textId="0A70394A" w:rsidR="005A648E" w:rsidRPr="001F07E5" w:rsidRDefault="00A152EC" w:rsidP="0067688A">
            <w:pPr>
              <w:spacing w:before="40" w:after="20"/>
              <w:ind w:right="288"/>
              <w:rPr>
                <w:rFonts w:ascii="Arial" w:hAnsi="Arial" w:cs="Arial"/>
                <w:b/>
                <w:color w:val="000000"/>
                <w:sz w:val="20"/>
                <w:szCs w:val="20"/>
              </w:rPr>
            </w:pPr>
            <w:r>
              <w:rPr>
                <w:rFonts w:ascii="Arial" w:hAnsi="Arial" w:cs="Arial"/>
                <w:b/>
                <w:noProof/>
                <w:color w:val="000000"/>
                <w:sz w:val="20"/>
                <w:szCs w:val="20"/>
              </w:rPr>
              <w:t xml:space="preserve">More and more younger students are enrolling, committed to the trade of upholstery.  ROP attracted more mature/older students entiring retirement.  This is no longer the case for current Upholstery classes.  Younger students are looking to the trades, especially trades that will allow self-employment.  The commitment to green initiatives also pulls in the younger student who realizes the potential success in being an educated tradesperson.  Inquiries continue to made for </w:t>
            </w:r>
            <w:r w:rsidR="0067688A">
              <w:rPr>
                <w:rFonts w:ascii="Arial" w:hAnsi="Arial" w:cs="Arial"/>
                <w:b/>
                <w:noProof/>
                <w:color w:val="000000"/>
                <w:sz w:val="20"/>
                <w:szCs w:val="20"/>
              </w:rPr>
              <w:t>basic business and marketing classes as well as for more specialized customized techniques related to vehicle and commerical upholstery.  Interior design remains an interest of upholstery students, however Upholstery classes do not receive credit for the Interior Design Department - this continues to disapppoint these students.</w:t>
            </w:r>
            <w:r w:rsidR="00552A8C">
              <w:rPr>
                <w:rFonts w:ascii="Arial" w:hAnsi="Arial" w:cs="Arial"/>
                <w:b/>
                <w:noProof/>
                <w:color w:val="000000"/>
                <w:sz w:val="20"/>
                <w:szCs w:val="20"/>
              </w:rPr>
              <w:t> </w:t>
            </w:r>
            <w:r w:rsidR="00F53D4E">
              <w:rPr>
                <w:rFonts w:ascii="Arial" w:hAnsi="Arial" w:cs="Arial"/>
                <w:b/>
                <w:color w:val="000000"/>
                <w:sz w:val="20"/>
                <w:szCs w:val="20"/>
              </w:rPr>
              <w:fldChar w:fldCharType="end"/>
            </w:r>
            <w:bookmarkEnd w:id="7"/>
          </w:p>
        </w:tc>
      </w:tr>
    </w:tbl>
    <w:p w14:paraId="0B177FC8" w14:textId="77777777" w:rsidR="005A648E" w:rsidRDefault="005A648E" w:rsidP="00063CBD">
      <w:pPr>
        <w:rPr>
          <w:rFonts w:ascii="Arial" w:hAnsi="Arial" w:cs="Arial"/>
          <w:b/>
          <w:color w:val="000000"/>
          <w:sz w:val="20"/>
          <w:szCs w:val="20"/>
        </w:rPr>
      </w:pPr>
    </w:p>
    <w:p w14:paraId="0B177FC9" w14:textId="77777777" w:rsidR="00590FAD" w:rsidRDefault="00590FAD" w:rsidP="00063CBD">
      <w:pPr>
        <w:rPr>
          <w:rFonts w:ascii="Arial" w:hAnsi="Arial" w:cs="Arial"/>
          <w:b/>
          <w:color w:val="000000"/>
          <w:sz w:val="20"/>
          <w:szCs w:val="20"/>
        </w:rPr>
      </w:pPr>
    </w:p>
    <w:p w14:paraId="0B177FCA" w14:textId="77777777" w:rsidR="00590FAD" w:rsidRDefault="00590FAD" w:rsidP="00063CBD">
      <w:pPr>
        <w:rPr>
          <w:rFonts w:ascii="Arial" w:hAnsi="Arial" w:cs="Arial"/>
          <w:b/>
          <w:color w:val="000000"/>
          <w:sz w:val="20"/>
          <w:szCs w:val="20"/>
        </w:rPr>
      </w:pPr>
    </w:p>
    <w:p w14:paraId="0B177FCB" w14:textId="77777777" w:rsidR="00590FAD" w:rsidRDefault="00590FAD" w:rsidP="00063CBD">
      <w:pPr>
        <w:rPr>
          <w:rFonts w:ascii="Arial" w:hAnsi="Arial" w:cs="Arial"/>
          <w:b/>
          <w:color w:val="000000"/>
          <w:sz w:val="20"/>
          <w:szCs w:val="20"/>
        </w:rPr>
      </w:pPr>
    </w:p>
    <w:p w14:paraId="0B177FCC"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B177FCE" w14:textId="77777777" w:rsidTr="006D76EF">
        <w:trPr>
          <w:trHeight w:val="432"/>
          <w:tblHeader/>
        </w:trPr>
        <w:tc>
          <w:tcPr>
            <w:tcW w:w="14400" w:type="dxa"/>
            <w:tcBorders>
              <w:top w:val="nil"/>
              <w:left w:val="nil"/>
              <w:right w:val="nil"/>
            </w:tcBorders>
          </w:tcPr>
          <w:p w14:paraId="0B177FCD"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B177FD1" w14:textId="77777777" w:rsidTr="006D76EF">
        <w:trPr>
          <w:trHeight w:val="720"/>
        </w:trPr>
        <w:tc>
          <w:tcPr>
            <w:tcW w:w="14400" w:type="dxa"/>
          </w:tcPr>
          <w:p w14:paraId="0B177FCF" w14:textId="5EF60A55" w:rsidR="00F222BA" w:rsidRDefault="00F53D4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7688A">
              <w:rPr>
                <w:rFonts w:ascii="Arial" w:hAnsi="Arial" w:cs="Arial"/>
                <w:b/>
                <w:noProof/>
                <w:color w:val="000000"/>
                <w:sz w:val="20"/>
                <w:szCs w:val="20"/>
              </w:rPr>
              <w:t>Employment prospects for well-qualified upholsterers is good, there continues to be a shortage of upholsterers who are able to both build/repair quality custom furniture and perform specialty repair work.  Workers who are experienced in only production-line upholstery may not be qualified to enter the custom field without retraining.  In addition, there is a need for well-qualified auto and marine upholsterers.  Employment growth is expected to coninue and will be driven by custom upholstery services such as antiques, vehicles and items with sentimenta;l or instrinsic value.  Also, enconomics has forced furniture customers to look for alternative ways other than complete replacement to furnish their homes/businesses.</w:t>
            </w:r>
            <w:r>
              <w:rPr>
                <w:rFonts w:ascii="Arial" w:hAnsi="Arial" w:cs="Arial"/>
                <w:b/>
                <w:color w:val="000000"/>
                <w:sz w:val="20"/>
                <w:szCs w:val="20"/>
              </w:rPr>
              <w:fldChar w:fldCharType="end"/>
            </w:r>
            <w:bookmarkEnd w:id="8"/>
          </w:p>
          <w:p w14:paraId="0B177FD0" w14:textId="77777777" w:rsidR="00572848" w:rsidRPr="003D0927" w:rsidRDefault="00572848" w:rsidP="00552A8C">
            <w:pPr>
              <w:spacing w:before="40" w:after="20"/>
              <w:ind w:right="288"/>
              <w:rPr>
                <w:rFonts w:ascii="Arial" w:hAnsi="Arial" w:cs="Arial"/>
                <w:b/>
                <w:sz w:val="20"/>
                <w:szCs w:val="20"/>
              </w:rPr>
            </w:pPr>
          </w:p>
        </w:tc>
      </w:tr>
    </w:tbl>
    <w:p w14:paraId="0B177FD2" w14:textId="77777777" w:rsidR="005A648E" w:rsidRPr="00685589" w:rsidRDefault="005A648E" w:rsidP="00685589">
      <w:pPr>
        <w:rPr>
          <w:rFonts w:ascii="Arial" w:hAnsi="Arial" w:cs="Arial"/>
          <w:b/>
          <w:sz w:val="20"/>
          <w:szCs w:val="20"/>
          <w:u w:val="single"/>
        </w:rPr>
      </w:pPr>
    </w:p>
    <w:p w14:paraId="0B177FD3"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B177FD6" w14:textId="77777777" w:rsidTr="000162C4">
        <w:trPr>
          <w:cantSplit/>
        </w:trPr>
        <w:tc>
          <w:tcPr>
            <w:tcW w:w="14616" w:type="dxa"/>
          </w:tcPr>
          <w:p w14:paraId="0B177FD4" w14:textId="77777777" w:rsidR="00431A08" w:rsidRPr="000162C4" w:rsidRDefault="00431A08" w:rsidP="00431A08">
            <w:pPr>
              <w:rPr>
                <w:rFonts w:ascii="Arial" w:hAnsi="Arial" w:cs="Arial"/>
                <w:b/>
              </w:rPr>
            </w:pPr>
            <w:r w:rsidRPr="000162C4">
              <w:rPr>
                <w:rFonts w:ascii="Arial" w:hAnsi="Arial" w:cs="Arial"/>
                <w:b/>
              </w:rPr>
              <w:t>STEP II.  PLANNING</w:t>
            </w:r>
          </w:p>
          <w:p w14:paraId="0B177FD5"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0B177FD7"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B177FD9" w14:textId="77777777" w:rsidTr="00975167">
        <w:trPr>
          <w:trHeight w:hRule="exact" w:val="576"/>
          <w:tblHeader/>
        </w:trPr>
        <w:tc>
          <w:tcPr>
            <w:tcW w:w="14400" w:type="dxa"/>
          </w:tcPr>
          <w:p w14:paraId="0B177FD8"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B177FDB" w14:textId="77777777" w:rsidTr="0021683C">
        <w:trPr>
          <w:trHeight w:val="720"/>
        </w:trPr>
        <w:tc>
          <w:tcPr>
            <w:tcW w:w="14400" w:type="dxa"/>
          </w:tcPr>
          <w:p w14:paraId="0B177FDA" w14:textId="461142A7" w:rsidR="003D0927" w:rsidRDefault="00F53D4E" w:rsidP="00F76C2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6C2F">
              <w:rPr>
                <w:rFonts w:ascii="Arial" w:hAnsi="Arial" w:cs="Arial"/>
                <w:b/>
                <w:noProof/>
                <w:color w:val="000000"/>
                <w:sz w:val="20"/>
                <w:szCs w:val="20"/>
              </w:rPr>
              <w:t>Upholstery classes are still not allowed for credit in the Interior Design Program which excludes them from accumulation of the 60 credits for UC/CSU transfer.  As the Green Initiatives proliferate, there will be a need for classes/certification in material identificationl, handling and others related to a "green" process.</w:t>
            </w:r>
            <w:r>
              <w:rPr>
                <w:rFonts w:ascii="Arial" w:hAnsi="Arial" w:cs="Arial"/>
                <w:b/>
                <w:color w:val="000000"/>
                <w:sz w:val="20"/>
                <w:szCs w:val="20"/>
              </w:rPr>
              <w:fldChar w:fldCharType="end"/>
            </w:r>
            <w:bookmarkEnd w:id="9"/>
          </w:p>
        </w:tc>
      </w:tr>
    </w:tbl>
    <w:p w14:paraId="0B177FDC"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B177FDE" w14:textId="77777777" w:rsidTr="00975167">
        <w:trPr>
          <w:trHeight w:hRule="exact" w:val="288"/>
          <w:tblHeader/>
        </w:trPr>
        <w:tc>
          <w:tcPr>
            <w:tcW w:w="14400" w:type="dxa"/>
          </w:tcPr>
          <w:p w14:paraId="0B177FDD"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B177FE0" w14:textId="77777777" w:rsidTr="00F1597E">
        <w:trPr>
          <w:trHeight w:val="720"/>
        </w:trPr>
        <w:tc>
          <w:tcPr>
            <w:tcW w:w="14400" w:type="dxa"/>
          </w:tcPr>
          <w:p w14:paraId="0B177FDF" w14:textId="284A23F8" w:rsidR="003D0927" w:rsidRPr="00B81877" w:rsidRDefault="00F53D4E" w:rsidP="0005059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6C2F">
              <w:rPr>
                <w:rFonts w:ascii="Arial" w:hAnsi="Arial" w:cs="Arial"/>
                <w:b/>
                <w:noProof/>
                <w:color w:val="000000"/>
                <w:sz w:val="20"/>
                <w:szCs w:val="20"/>
              </w:rPr>
              <w:t>Enrollment and student interest identifies a need to rotate classes between furniture and vehicle upholstery.  Trends also indicate there is a need to offer classes in specialty areas related to classic car restoration and interior design (drapery, drapery installation, wall upholstery, antique restoration/frame repair/veneering).  However,  because the Interior Design Department does not allow credit for the Upholstery Class this continues to be a moot point.  The most critcal need for the current program is still physical space for storage and a larger work area for larger projects.  Larger space will also ensure more group projects/experience in doing fleet upholstery (i.e., Security/Police vehicles</w:t>
            </w:r>
            <w:r w:rsidR="00050593">
              <w:rPr>
                <w:rFonts w:ascii="Arial" w:hAnsi="Arial" w:cs="Arial"/>
                <w:b/>
                <w:noProof/>
                <w:color w:val="000000"/>
                <w:sz w:val="20"/>
                <w:szCs w:val="20"/>
              </w:rPr>
              <w:t xml:space="preserve"> or commercial projects</w:t>
            </w:r>
            <w:r w:rsidR="00F76C2F">
              <w:rPr>
                <w:rFonts w:ascii="Arial" w:hAnsi="Arial" w:cs="Arial"/>
                <w:b/>
                <w:noProof/>
                <w:color w:val="000000"/>
                <w:sz w:val="20"/>
                <w:szCs w:val="20"/>
              </w:rPr>
              <w:t>).</w:t>
            </w:r>
            <w:r w:rsidR="00050593">
              <w:rPr>
                <w:rFonts w:ascii="Arial" w:hAnsi="Arial" w:cs="Arial"/>
                <w:b/>
                <w:noProof/>
                <w:color w:val="000000"/>
                <w:sz w:val="20"/>
                <w:szCs w:val="20"/>
              </w:rPr>
              <w:t xml:space="preserve">  There are also safety issues that need to be considered that are related to the current limited space.  These include but are not limited to too close of working conditions with projects and tools; ventilation within the classroom and outside the classroom.  </w:t>
            </w:r>
            <w:r>
              <w:rPr>
                <w:rFonts w:ascii="Arial" w:hAnsi="Arial" w:cs="Arial"/>
                <w:b/>
                <w:color w:val="000000"/>
                <w:sz w:val="20"/>
                <w:szCs w:val="20"/>
              </w:rPr>
              <w:fldChar w:fldCharType="end"/>
            </w:r>
            <w:bookmarkEnd w:id="10"/>
          </w:p>
        </w:tc>
      </w:tr>
    </w:tbl>
    <w:p w14:paraId="0B177FE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B177FE3" w14:textId="77777777" w:rsidTr="00975167">
        <w:trPr>
          <w:trHeight w:hRule="exact" w:val="576"/>
          <w:tblHeader/>
        </w:trPr>
        <w:tc>
          <w:tcPr>
            <w:tcW w:w="14400" w:type="dxa"/>
          </w:tcPr>
          <w:p w14:paraId="0B177FE2"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B177FE5" w14:textId="77777777" w:rsidTr="00450325">
        <w:trPr>
          <w:trHeight w:val="720"/>
        </w:trPr>
        <w:tc>
          <w:tcPr>
            <w:tcW w:w="14400" w:type="dxa"/>
          </w:tcPr>
          <w:p w14:paraId="0B177FE4" w14:textId="09DB52D9" w:rsidR="003D0927" w:rsidRPr="00B81877" w:rsidRDefault="00F53D4E" w:rsidP="00F76C2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6C2F">
              <w:rPr>
                <w:rFonts w:ascii="Arial" w:hAnsi="Arial" w:cs="Arial"/>
                <w:b/>
                <w:noProof/>
                <w:color w:val="000000"/>
                <w:sz w:val="20"/>
                <w:szCs w:val="20"/>
              </w:rPr>
              <w:t>Upholstery needs adjunct instructors to be hired - especially for enhancement courses related to drapery and specialized auto needs (i.e., convertible tops).  It is very difficult to find a single upholsterer is is proficient in all areas of upholstery - most become specialists in the field.</w:t>
            </w:r>
            <w:r>
              <w:rPr>
                <w:rFonts w:ascii="Arial" w:hAnsi="Arial" w:cs="Arial"/>
                <w:b/>
                <w:color w:val="000000"/>
                <w:sz w:val="20"/>
                <w:szCs w:val="20"/>
              </w:rPr>
              <w:fldChar w:fldCharType="end"/>
            </w:r>
            <w:bookmarkEnd w:id="11"/>
          </w:p>
        </w:tc>
      </w:tr>
    </w:tbl>
    <w:p w14:paraId="0B177FE6"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B177FE8" w14:textId="77777777" w:rsidTr="00481108">
        <w:trPr>
          <w:cantSplit/>
          <w:trHeight w:val="378"/>
        </w:trPr>
        <w:tc>
          <w:tcPr>
            <w:tcW w:w="14616" w:type="dxa"/>
          </w:tcPr>
          <w:p w14:paraId="0B177FE7"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0B177FEC" w14:textId="77777777" w:rsidTr="00734E95">
        <w:trPr>
          <w:cantSplit/>
        </w:trPr>
        <w:tc>
          <w:tcPr>
            <w:tcW w:w="14616" w:type="dxa"/>
          </w:tcPr>
          <w:p w14:paraId="0B177FE9" w14:textId="77777777" w:rsidR="00734E95" w:rsidRDefault="00734E95" w:rsidP="000162C4">
            <w:pPr>
              <w:ind w:right="-90"/>
              <w:rPr>
                <w:rFonts w:ascii="Arial" w:hAnsi="Arial" w:cs="Arial"/>
                <w:b/>
                <w:sz w:val="20"/>
                <w:szCs w:val="20"/>
              </w:rPr>
            </w:pPr>
          </w:p>
          <w:p w14:paraId="0B177FEA"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B177FEB"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B177FED" w14:textId="77777777" w:rsidR="00384AFA" w:rsidRDefault="00384AFA" w:rsidP="0021683C">
      <w:pPr>
        <w:rPr>
          <w:rFonts w:ascii="Arial" w:hAnsi="Arial" w:cs="Arial"/>
          <w:b/>
          <w:sz w:val="20"/>
          <w:szCs w:val="20"/>
        </w:rPr>
      </w:pPr>
    </w:p>
    <w:p w14:paraId="0B177FEE" w14:textId="77777777" w:rsidR="00954431" w:rsidRDefault="00954431" w:rsidP="0021683C">
      <w:pPr>
        <w:rPr>
          <w:rFonts w:ascii="Arial" w:hAnsi="Arial" w:cs="Arial"/>
          <w:b/>
          <w:sz w:val="20"/>
          <w:szCs w:val="20"/>
        </w:rPr>
      </w:pPr>
    </w:p>
    <w:p w14:paraId="0B177FEF" w14:textId="77777777" w:rsidR="00954431" w:rsidRDefault="00954431" w:rsidP="0021683C">
      <w:pPr>
        <w:rPr>
          <w:rFonts w:ascii="Arial" w:hAnsi="Arial" w:cs="Arial"/>
          <w:b/>
          <w:sz w:val="20"/>
          <w:szCs w:val="20"/>
        </w:rPr>
      </w:pPr>
    </w:p>
    <w:p w14:paraId="0B177FF0" w14:textId="77777777" w:rsidR="00954431" w:rsidRDefault="00954431" w:rsidP="0021683C">
      <w:pPr>
        <w:rPr>
          <w:rFonts w:ascii="Arial" w:hAnsi="Arial" w:cs="Arial"/>
          <w:b/>
          <w:sz w:val="20"/>
          <w:szCs w:val="20"/>
        </w:rPr>
      </w:pPr>
    </w:p>
    <w:p w14:paraId="0B177FF1" w14:textId="77777777" w:rsidR="00FA134F" w:rsidRDefault="00FA134F" w:rsidP="0021683C">
      <w:pPr>
        <w:rPr>
          <w:rFonts w:ascii="Arial" w:hAnsi="Arial" w:cs="Arial"/>
          <w:b/>
          <w:sz w:val="20"/>
          <w:szCs w:val="20"/>
        </w:rPr>
      </w:pPr>
    </w:p>
    <w:p w14:paraId="0B177FF2" w14:textId="77777777" w:rsidR="00954431" w:rsidRDefault="00954431" w:rsidP="0021683C">
      <w:pPr>
        <w:rPr>
          <w:rFonts w:ascii="Arial" w:hAnsi="Arial" w:cs="Arial"/>
          <w:b/>
          <w:sz w:val="20"/>
          <w:szCs w:val="20"/>
        </w:rPr>
      </w:pPr>
    </w:p>
    <w:p w14:paraId="0B177FF3" w14:textId="77777777" w:rsidR="00954431" w:rsidRDefault="00954431" w:rsidP="0021683C">
      <w:pPr>
        <w:rPr>
          <w:rFonts w:ascii="Arial" w:hAnsi="Arial" w:cs="Arial"/>
          <w:b/>
          <w:sz w:val="20"/>
          <w:szCs w:val="20"/>
        </w:rPr>
      </w:pPr>
    </w:p>
    <w:p w14:paraId="0B177FF4"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B177FF6" w14:textId="77777777" w:rsidTr="00734E95">
        <w:trPr>
          <w:trHeight w:hRule="exact" w:val="288"/>
          <w:tblHeader/>
        </w:trPr>
        <w:tc>
          <w:tcPr>
            <w:tcW w:w="14400" w:type="dxa"/>
            <w:gridSpan w:val="8"/>
            <w:tcBorders>
              <w:top w:val="nil"/>
              <w:left w:val="nil"/>
              <w:right w:val="nil"/>
            </w:tcBorders>
          </w:tcPr>
          <w:p w14:paraId="0B177FF5"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0B178013" w14:textId="77777777" w:rsidTr="00734E95">
        <w:trPr>
          <w:trHeight w:val="1538"/>
          <w:tblHeader/>
        </w:trPr>
        <w:tc>
          <w:tcPr>
            <w:tcW w:w="1015" w:type="dxa"/>
          </w:tcPr>
          <w:p w14:paraId="0B177FF7" w14:textId="77777777" w:rsidR="009C612B" w:rsidRPr="000A6DA8" w:rsidRDefault="009C612B" w:rsidP="00572848">
            <w:pPr>
              <w:jc w:val="center"/>
              <w:rPr>
                <w:rFonts w:ascii="Arial" w:hAnsi="Arial" w:cs="Arial"/>
                <w:b/>
                <w:sz w:val="16"/>
                <w:szCs w:val="16"/>
              </w:rPr>
            </w:pPr>
          </w:p>
          <w:p w14:paraId="0B177FF8" w14:textId="77777777" w:rsidR="009C612B" w:rsidRPr="000A6DA8" w:rsidRDefault="009C612B" w:rsidP="00572848">
            <w:pPr>
              <w:jc w:val="center"/>
              <w:rPr>
                <w:rFonts w:ascii="Arial" w:hAnsi="Arial" w:cs="Arial"/>
                <w:b/>
                <w:sz w:val="16"/>
                <w:szCs w:val="16"/>
              </w:rPr>
            </w:pPr>
          </w:p>
          <w:p w14:paraId="0B177FF9" w14:textId="77777777" w:rsidR="009C612B" w:rsidRPr="000A6DA8" w:rsidRDefault="009C612B" w:rsidP="00572848">
            <w:pPr>
              <w:jc w:val="center"/>
              <w:rPr>
                <w:rFonts w:ascii="Arial" w:hAnsi="Arial" w:cs="Arial"/>
                <w:b/>
                <w:sz w:val="16"/>
                <w:szCs w:val="16"/>
              </w:rPr>
            </w:pPr>
          </w:p>
          <w:p w14:paraId="0B177FF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B177FFB" w14:textId="77777777" w:rsidR="009C612B" w:rsidRPr="000A6DA8" w:rsidRDefault="009C612B" w:rsidP="00572848">
            <w:pPr>
              <w:jc w:val="center"/>
              <w:rPr>
                <w:rFonts w:ascii="Arial" w:hAnsi="Arial" w:cs="Arial"/>
                <w:b/>
                <w:sz w:val="16"/>
                <w:szCs w:val="16"/>
              </w:rPr>
            </w:pPr>
          </w:p>
          <w:p w14:paraId="0B177FFC" w14:textId="77777777" w:rsidR="009C612B" w:rsidRPr="000A6DA8" w:rsidRDefault="009C612B" w:rsidP="00572848">
            <w:pPr>
              <w:jc w:val="center"/>
              <w:rPr>
                <w:rFonts w:ascii="Arial" w:hAnsi="Arial" w:cs="Arial"/>
                <w:b/>
                <w:sz w:val="16"/>
                <w:szCs w:val="16"/>
              </w:rPr>
            </w:pPr>
          </w:p>
          <w:p w14:paraId="0B177FFD" w14:textId="77777777" w:rsidR="009C612B" w:rsidRPr="000A6DA8" w:rsidRDefault="009C612B" w:rsidP="00572848">
            <w:pPr>
              <w:jc w:val="center"/>
              <w:rPr>
                <w:rFonts w:ascii="Arial" w:hAnsi="Arial" w:cs="Arial"/>
                <w:b/>
                <w:sz w:val="16"/>
                <w:szCs w:val="16"/>
              </w:rPr>
            </w:pPr>
          </w:p>
          <w:p w14:paraId="0B177FF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B177FFF" w14:textId="77777777" w:rsidR="009C612B" w:rsidRPr="000A6DA8" w:rsidRDefault="009C612B" w:rsidP="00572848">
            <w:pPr>
              <w:jc w:val="center"/>
              <w:rPr>
                <w:rFonts w:ascii="Arial" w:hAnsi="Arial" w:cs="Arial"/>
                <w:b/>
                <w:sz w:val="16"/>
                <w:szCs w:val="16"/>
              </w:rPr>
            </w:pPr>
          </w:p>
          <w:p w14:paraId="0B178000" w14:textId="77777777" w:rsidR="009C612B" w:rsidRPr="000A6DA8" w:rsidRDefault="009C612B" w:rsidP="00572848">
            <w:pPr>
              <w:jc w:val="center"/>
              <w:rPr>
                <w:rFonts w:ascii="Arial" w:hAnsi="Arial" w:cs="Arial"/>
                <w:b/>
                <w:sz w:val="16"/>
                <w:szCs w:val="16"/>
              </w:rPr>
            </w:pPr>
          </w:p>
          <w:p w14:paraId="0B17800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0B17800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B178003" w14:textId="77777777" w:rsidR="009C612B" w:rsidRPr="000A6DA8" w:rsidRDefault="009C612B" w:rsidP="00572848">
            <w:pPr>
              <w:jc w:val="center"/>
              <w:rPr>
                <w:rFonts w:ascii="Arial" w:hAnsi="Arial" w:cs="Arial"/>
                <w:b/>
                <w:sz w:val="16"/>
                <w:szCs w:val="16"/>
              </w:rPr>
            </w:pPr>
          </w:p>
        </w:tc>
        <w:tc>
          <w:tcPr>
            <w:tcW w:w="1177" w:type="dxa"/>
          </w:tcPr>
          <w:p w14:paraId="0B17800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B178005"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B17800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B178007" w14:textId="77777777" w:rsidR="009C612B" w:rsidRPr="000A6DA8" w:rsidRDefault="009C612B" w:rsidP="00572848">
            <w:pPr>
              <w:jc w:val="center"/>
              <w:rPr>
                <w:rFonts w:ascii="Arial" w:hAnsi="Arial" w:cs="Arial"/>
                <w:b/>
                <w:sz w:val="16"/>
                <w:szCs w:val="16"/>
              </w:rPr>
            </w:pPr>
          </w:p>
          <w:p w14:paraId="0B178008" w14:textId="77777777" w:rsidR="009C612B" w:rsidRPr="000A6DA8" w:rsidRDefault="009C612B" w:rsidP="00572848">
            <w:pPr>
              <w:jc w:val="center"/>
              <w:rPr>
                <w:rFonts w:ascii="Arial" w:hAnsi="Arial" w:cs="Arial"/>
                <w:b/>
                <w:sz w:val="16"/>
                <w:szCs w:val="16"/>
              </w:rPr>
            </w:pPr>
          </w:p>
          <w:p w14:paraId="0B17800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B17800A" w14:textId="77777777" w:rsidR="009C612B" w:rsidRPr="000A6DA8" w:rsidRDefault="009C612B" w:rsidP="00572848">
            <w:pPr>
              <w:jc w:val="center"/>
              <w:rPr>
                <w:rFonts w:ascii="Arial" w:hAnsi="Arial" w:cs="Arial"/>
                <w:b/>
                <w:sz w:val="16"/>
                <w:szCs w:val="16"/>
              </w:rPr>
            </w:pPr>
          </w:p>
          <w:p w14:paraId="0B17800B" w14:textId="77777777" w:rsidR="009C612B" w:rsidRPr="000A6DA8" w:rsidRDefault="009C612B" w:rsidP="00572848">
            <w:pPr>
              <w:jc w:val="center"/>
              <w:rPr>
                <w:rFonts w:ascii="Arial" w:hAnsi="Arial" w:cs="Arial"/>
                <w:b/>
                <w:sz w:val="16"/>
                <w:szCs w:val="16"/>
              </w:rPr>
            </w:pPr>
          </w:p>
          <w:p w14:paraId="0B17800C"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B17800D" w14:textId="77777777" w:rsidR="009C612B" w:rsidRPr="000A6DA8" w:rsidRDefault="009C612B" w:rsidP="00572848">
            <w:pPr>
              <w:jc w:val="center"/>
              <w:rPr>
                <w:rFonts w:ascii="Arial" w:hAnsi="Arial" w:cs="Arial"/>
                <w:b/>
                <w:sz w:val="16"/>
                <w:szCs w:val="16"/>
              </w:rPr>
            </w:pPr>
          </w:p>
          <w:p w14:paraId="0B17800E" w14:textId="77777777" w:rsidR="009C612B" w:rsidRPr="000A6DA8" w:rsidRDefault="009C612B" w:rsidP="00572848">
            <w:pPr>
              <w:jc w:val="center"/>
              <w:rPr>
                <w:rFonts w:ascii="Arial" w:hAnsi="Arial" w:cs="Arial"/>
                <w:b/>
                <w:sz w:val="16"/>
                <w:szCs w:val="16"/>
              </w:rPr>
            </w:pPr>
          </w:p>
          <w:p w14:paraId="0B17800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B178010" w14:textId="77777777" w:rsidR="009C612B" w:rsidRPr="000A6DA8" w:rsidRDefault="009C612B" w:rsidP="00572848">
            <w:pPr>
              <w:rPr>
                <w:rFonts w:ascii="Arial" w:hAnsi="Arial" w:cs="Arial"/>
                <w:b/>
                <w:sz w:val="16"/>
                <w:szCs w:val="16"/>
              </w:rPr>
            </w:pPr>
          </w:p>
          <w:p w14:paraId="0B17801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012" w14:textId="77777777" w:rsidR="009C612B" w:rsidRPr="000A6DA8" w:rsidRDefault="009C612B" w:rsidP="00572848">
            <w:pPr>
              <w:jc w:val="center"/>
              <w:rPr>
                <w:rFonts w:ascii="Arial" w:hAnsi="Arial" w:cs="Arial"/>
                <w:b/>
                <w:sz w:val="16"/>
                <w:szCs w:val="16"/>
              </w:rPr>
            </w:pPr>
          </w:p>
        </w:tc>
      </w:tr>
      <w:tr w:rsidR="007A7647" w:rsidRPr="00EE5222" w14:paraId="0B17801C" w14:textId="77777777" w:rsidTr="00734E95">
        <w:tc>
          <w:tcPr>
            <w:tcW w:w="1015" w:type="dxa"/>
          </w:tcPr>
          <w:p w14:paraId="0B178014"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B178015" w14:textId="31F972CA" w:rsidR="007A7647" w:rsidRDefault="00F53D4E" w:rsidP="000505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50593">
              <w:rPr>
                <w:rFonts w:ascii="Arial" w:hAnsi="Arial" w:cs="Arial"/>
                <w:b/>
                <w:sz w:val="16"/>
                <w:szCs w:val="16"/>
              </w:rPr>
              <w:t>Equipment needed but current space precludes the ability to house  needed equipement</w:t>
            </w:r>
            <w:r w:rsidRPr="0084039D">
              <w:rPr>
                <w:rFonts w:ascii="Arial" w:hAnsi="Arial" w:cs="Arial"/>
                <w:b/>
                <w:sz w:val="16"/>
                <w:szCs w:val="16"/>
              </w:rPr>
              <w:fldChar w:fldCharType="end"/>
            </w:r>
          </w:p>
        </w:tc>
        <w:tc>
          <w:tcPr>
            <w:tcW w:w="987" w:type="dxa"/>
          </w:tcPr>
          <w:p w14:paraId="0B178016" w14:textId="77777777" w:rsidR="007A7647" w:rsidRDefault="00F53D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178017" w14:textId="77777777" w:rsidR="007A7647" w:rsidRDefault="00F53D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B178018" w14:textId="77777777" w:rsidR="007A7647" w:rsidRDefault="00F53D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B178019" w14:textId="77777777" w:rsidR="007A7647" w:rsidRDefault="00F53D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B17801A" w14:textId="77777777" w:rsidR="007A7647" w:rsidRDefault="00F53D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B17801B" w14:textId="77777777" w:rsidR="007A7647" w:rsidRDefault="00F53D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B178025" w14:textId="77777777" w:rsidTr="00734E95">
        <w:tc>
          <w:tcPr>
            <w:tcW w:w="1015" w:type="dxa"/>
          </w:tcPr>
          <w:p w14:paraId="0B17801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B17801E" w14:textId="77777777" w:rsidR="007A7647" w:rsidRDefault="00F53D4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B17801F" w14:textId="77777777" w:rsidR="007A7647" w:rsidRDefault="00F53D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178020" w14:textId="77777777" w:rsidR="007A7647" w:rsidRDefault="00F53D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B178021" w14:textId="77777777" w:rsidR="007A7647" w:rsidRDefault="00F53D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B178022" w14:textId="77777777" w:rsidR="007A7647" w:rsidRDefault="00F53D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B178023" w14:textId="77777777" w:rsidR="007A7647" w:rsidRDefault="00F53D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B178024" w14:textId="77777777" w:rsidR="007A7647" w:rsidRDefault="00F53D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B17802E" w14:textId="77777777" w:rsidTr="00734E95">
        <w:tc>
          <w:tcPr>
            <w:tcW w:w="1015" w:type="dxa"/>
          </w:tcPr>
          <w:p w14:paraId="0B17802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B178027" w14:textId="77777777" w:rsidR="007A7647" w:rsidRDefault="00F53D4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B178028" w14:textId="77777777" w:rsidR="007A7647" w:rsidRDefault="00F53D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178029" w14:textId="77777777" w:rsidR="007A7647" w:rsidRDefault="00F53D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B17802A" w14:textId="77777777" w:rsidR="007A7647" w:rsidRDefault="00F53D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B17802B" w14:textId="77777777" w:rsidR="007A7647" w:rsidRDefault="00F53D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B17802C" w14:textId="77777777" w:rsidR="007A7647" w:rsidRDefault="00F53D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B17802D" w14:textId="77777777" w:rsidR="007A7647" w:rsidRDefault="00F53D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B178037" w14:textId="77777777" w:rsidTr="00734E95">
        <w:tc>
          <w:tcPr>
            <w:tcW w:w="1015" w:type="dxa"/>
          </w:tcPr>
          <w:p w14:paraId="0B17802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B178030" w14:textId="77777777" w:rsidR="007A7647" w:rsidRDefault="00F53D4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B178031" w14:textId="77777777" w:rsidR="007A7647" w:rsidRDefault="00F53D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178032" w14:textId="77777777" w:rsidR="007A7647" w:rsidRDefault="00F53D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B178033" w14:textId="77777777" w:rsidR="007A7647" w:rsidRDefault="00F53D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B178034" w14:textId="77777777" w:rsidR="007A7647" w:rsidRDefault="00F53D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B178035" w14:textId="77777777" w:rsidR="007A7647" w:rsidRDefault="00F53D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B178036" w14:textId="77777777" w:rsidR="007A7647" w:rsidRDefault="00F53D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B178040" w14:textId="77777777" w:rsidTr="00734E95">
        <w:tc>
          <w:tcPr>
            <w:tcW w:w="1015" w:type="dxa"/>
          </w:tcPr>
          <w:p w14:paraId="0B17803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B178039" w14:textId="77777777" w:rsidR="007A7647" w:rsidRDefault="00F53D4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B17803A" w14:textId="77777777" w:rsidR="007A7647" w:rsidRDefault="00F53D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B17803B" w14:textId="77777777" w:rsidR="007A7647" w:rsidRDefault="00F53D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B17803C" w14:textId="77777777" w:rsidR="007A7647" w:rsidRDefault="00F53D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B17803D" w14:textId="77777777" w:rsidR="007A7647" w:rsidRDefault="00F53D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B17803E" w14:textId="77777777" w:rsidR="007A7647" w:rsidRDefault="00F53D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B17803F" w14:textId="77777777" w:rsidR="007A7647" w:rsidRDefault="00F53D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B178041" w14:textId="77777777" w:rsidR="00450325" w:rsidRDefault="00450325" w:rsidP="0021683C">
      <w:pPr>
        <w:rPr>
          <w:rFonts w:ascii="Arial" w:hAnsi="Arial" w:cs="Arial"/>
          <w:b/>
          <w:sz w:val="20"/>
          <w:szCs w:val="20"/>
        </w:rPr>
      </w:pPr>
    </w:p>
    <w:p w14:paraId="0B178042"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B178044" w14:textId="77777777" w:rsidTr="00046F05">
        <w:trPr>
          <w:cantSplit/>
          <w:trHeight w:hRule="exact" w:val="288"/>
          <w:tblHeader/>
        </w:trPr>
        <w:tc>
          <w:tcPr>
            <w:tcW w:w="14400" w:type="dxa"/>
            <w:gridSpan w:val="8"/>
            <w:tcBorders>
              <w:top w:val="nil"/>
              <w:left w:val="nil"/>
              <w:right w:val="nil"/>
            </w:tcBorders>
          </w:tcPr>
          <w:p w14:paraId="0B178043"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0B178061" w14:textId="77777777" w:rsidTr="00BD5CDE">
        <w:trPr>
          <w:cantSplit/>
          <w:tblHeader/>
        </w:trPr>
        <w:tc>
          <w:tcPr>
            <w:tcW w:w="1015" w:type="dxa"/>
          </w:tcPr>
          <w:p w14:paraId="0B178045" w14:textId="77777777" w:rsidR="00734E95" w:rsidRPr="000A6DA8" w:rsidRDefault="00734E95" w:rsidP="00734E95">
            <w:pPr>
              <w:jc w:val="center"/>
              <w:rPr>
                <w:rFonts w:ascii="Arial" w:hAnsi="Arial" w:cs="Arial"/>
                <w:b/>
                <w:sz w:val="16"/>
                <w:szCs w:val="16"/>
              </w:rPr>
            </w:pPr>
          </w:p>
          <w:p w14:paraId="0B178046" w14:textId="77777777" w:rsidR="00734E95" w:rsidRPr="000A6DA8" w:rsidRDefault="00734E95" w:rsidP="00734E95">
            <w:pPr>
              <w:jc w:val="center"/>
              <w:rPr>
                <w:rFonts w:ascii="Arial" w:hAnsi="Arial" w:cs="Arial"/>
                <w:b/>
                <w:sz w:val="16"/>
                <w:szCs w:val="16"/>
              </w:rPr>
            </w:pPr>
          </w:p>
          <w:p w14:paraId="0B178047" w14:textId="77777777" w:rsidR="00734E95" w:rsidRPr="000A6DA8" w:rsidRDefault="00734E95" w:rsidP="00734E95">
            <w:pPr>
              <w:jc w:val="center"/>
              <w:rPr>
                <w:rFonts w:ascii="Arial" w:hAnsi="Arial" w:cs="Arial"/>
                <w:b/>
                <w:sz w:val="16"/>
                <w:szCs w:val="16"/>
              </w:rPr>
            </w:pPr>
          </w:p>
          <w:p w14:paraId="0B1780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B178049" w14:textId="77777777" w:rsidR="00734E95" w:rsidRPr="000A6DA8" w:rsidRDefault="00734E95" w:rsidP="00734E95">
            <w:pPr>
              <w:jc w:val="center"/>
              <w:rPr>
                <w:rFonts w:ascii="Arial" w:hAnsi="Arial" w:cs="Arial"/>
                <w:b/>
                <w:sz w:val="16"/>
                <w:szCs w:val="16"/>
              </w:rPr>
            </w:pPr>
          </w:p>
          <w:p w14:paraId="0B17804A" w14:textId="77777777" w:rsidR="00734E95" w:rsidRPr="000A6DA8" w:rsidRDefault="00734E95" w:rsidP="00734E95">
            <w:pPr>
              <w:jc w:val="center"/>
              <w:rPr>
                <w:rFonts w:ascii="Arial" w:hAnsi="Arial" w:cs="Arial"/>
                <w:b/>
                <w:sz w:val="16"/>
                <w:szCs w:val="16"/>
              </w:rPr>
            </w:pPr>
          </w:p>
          <w:p w14:paraId="0B17804B" w14:textId="77777777" w:rsidR="00734E95" w:rsidRPr="000A6DA8" w:rsidRDefault="00734E95" w:rsidP="00734E95">
            <w:pPr>
              <w:jc w:val="center"/>
              <w:rPr>
                <w:rFonts w:ascii="Arial" w:hAnsi="Arial" w:cs="Arial"/>
                <w:b/>
                <w:sz w:val="16"/>
                <w:szCs w:val="16"/>
              </w:rPr>
            </w:pPr>
          </w:p>
          <w:p w14:paraId="0B1780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B17804D" w14:textId="77777777" w:rsidR="00734E95" w:rsidRPr="000A6DA8" w:rsidRDefault="00734E95" w:rsidP="00734E95">
            <w:pPr>
              <w:jc w:val="center"/>
              <w:rPr>
                <w:rFonts w:ascii="Arial" w:hAnsi="Arial" w:cs="Arial"/>
                <w:b/>
                <w:sz w:val="16"/>
                <w:szCs w:val="16"/>
              </w:rPr>
            </w:pPr>
          </w:p>
          <w:p w14:paraId="0B17804E" w14:textId="77777777" w:rsidR="00734E95" w:rsidRPr="000A6DA8" w:rsidRDefault="00734E95" w:rsidP="005F1531">
            <w:pPr>
              <w:rPr>
                <w:rFonts w:ascii="Arial" w:hAnsi="Arial" w:cs="Arial"/>
                <w:b/>
                <w:sz w:val="16"/>
                <w:szCs w:val="16"/>
              </w:rPr>
            </w:pPr>
          </w:p>
          <w:p w14:paraId="0B1780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B1780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B178051" w14:textId="77777777" w:rsidR="00734E95" w:rsidRPr="000A6DA8" w:rsidRDefault="00734E95" w:rsidP="00734E95">
            <w:pPr>
              <w:jc w:val="center"/>
              <w:rPr>
                <w:rFonts w:ascii="Arial" w:hAnsi="Arial" w:cs="Arial"/>
                <w:b/>
                <w:sz w:val="16"/>
                <w:szCs w:val="16"/>
              </w:rPr>
            </w:pPr>
          </w:p>
        </w:tc>
        <w:tc>
          <w:tcPr>
            <w:tcW w:w="1172" w:type="dxa"/>
          </w:tcPr>
          <w:p w14:paraId="0B1780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B17805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B1780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B178055" w14:textId="77777777" w:rsidR="00734E95" w:rsidRPr="000A6DA8" w:rsidRDefault="00734E95" w:rsidP="00734E95">
            <w:pPr>
              <w:jc w:val="center"/>
              <w:rPr>
                <w:rFonts w:ascii="Arial" w:hAnsi="Arial" w:cs="Arial"/>
                <w:b/>
                <w:sz w:val="16"/>
                <w:szCs w:val="16"/>
              </w:rPr>
            </w:pPr>
          </w:p>
          <w:p w14:paraId="0B178056" w14:textId="77777777" w:rsidR="00734E95" w:rsidRPr="000A6DA8" w:rsidRDefault="00734E95" w:rsidP="00734E95">
            <w:pPr>
              <w:jc w:val="center"/>
              <w:rPr>
                <w:rFonts w:ascii="Arial" w:hAnsi="Arial" w:cs="Arial"/>
                <w:b/>
                <w:sz w:val="16"/>
                <w:szCs w:val="16"/>
              </w:rPr>
            </w:pPr>
          </w:p>
          <w:p w14:paraId="0B17805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B178058" w14:textId="77777777" w:rsidR="00734E95" w:rsidRPr="000A6DA8" w:rsidRDefault="00734E95" w:rsidP="00734E95">
            <w:pPr>
              <w:jc w:val="center"/>
              <w:rPr>
                <w:rFonts w:ascii="Arial" w:hAnsi="Arial" w:cs="Arial"/>
                <w:b/>
                <w:sz w:val="16"/>
                <w:szCs w:val="16"/>
              </w:rPr>
            </w:pPr>
          </w:p>
          <w:p w14:paraId="0B178059" w14:textId="77777777" w:rsidR="00734E95" w:rsidRPr="000A6DA8" w:rsidRDefault="00734E95" w:rsidP="00734E95">
            <w:pPr>
              <w:jc w:val="center"/>
              <w:rPr>
                <w:rFonts w:ascii="Arial" w:hAnsi="Arial" w:cs="Arial"/>
                <w:b/>
                <w:sz w:val="16"/>
                <w:szCs w:val="16"/>
              </w:rPr>
            </w:pPr>
          </w:p>
          <w:p w14:paraId="0B17805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B17805B" w14:textId="77777777" w:rsidR="00734E95" w:rsidRPr="000A6DA8" w:rsidRDefault="00734E95" w:rsidP="00734E95">
            <w:pPr>
              <w:jc w:val="center"/>
              <w:rPr>
                <w:rFonts w:ascii="Arial" w:hAnsi="Arial" w:cs="Arial"/>
                <w:b/>
                <w:sz w:val="16"/>
                <w:szCs w:val="16"/>
              </w:rPr>
            </w:pPr>
          </w:p>
          <w:p w14:paraId="0B17805C" w14:textId="77777777" w:rsidR="00734E95" w:rsidRPr="000A6DA8" w:rsidRDefault="00734E95" w:rsidP="00734E95">
            <w:pPr>
              <w:jc w:val="center"/>
              <w:rPr>
                <w:rFonts w:ascii="Arial" w:hAnsi="Arial" w:cs="Arial"/>
                <w:b/>
                <w:sz w:val="16"/>
                <w:szCs w:val="16"/>
              </w:rPr>
            </w:pPr>
          </w:p>
          <w:p w14:paraId="0B1780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B17805E" w14:textId="77777777" w:rsidR="00734E95" w:rsidRPr="000A6DA8" w:rsidRDefault="00734E95" w:rsidP="00734E95">
            <w:pPr>
              <w:rPr>
                <w:rFonts w:ascii="Arial" w:hAnsi="Arial" w:cs="Arial"/>
                <w:b/>
                <w:sz w:val="16"/>
                <w:szCs w:val="16"/>
              </w:rPr>
            </w:pPr>
          </w:p>
          <w:p w14:paraId="0B17805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060" w14:textId="77777777" w:rsidR="00734E95" w:rsidRPr="000A6DA8" w:rsidRDefault="00734E95" w:rsidP="00734E95">
            <w:pPr>
              <w:jc w:val="center"/>
              <w:rPr>
                <w:rFonts w:ascii="Arial" w:hAnsi="Arial" w:cs="Arial"/>
                <w:b/>
                <w:sz w:val="16"/>
                <w:szCs w:val="16"/>
              </w:rPr>
            </w:pPr>
          </w:p>
        </w:tc>
      </w:tr>
      <w:tr w:rsidR="007A7647" w:rsidRPr="000A6DA8" w14:paraId="0B17806A" w14:textId="77777777" w:rsidTr="00BD5CDE">
        <w:tc>
          <w:tcPr>
            <w:tcW w:w="1015" w:type="dxa"/>
          </w:tcPr>
          <w:p w14:paraId="0B17806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B178063" w14:textId="77777777" w:rsidR="007A7647" w:rsidRDefault="00F53D4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B178064" w14:textId="77777777" w:rsidR="007A7647" w:rsidRDefault="00F53D4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B178065" w14:textId="77777777" w:rsidR="007A7647" w:rsidRDefault="00F53D4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B178066" w14:textId="77777777" w:rsidR="007A7647" w:rsidRDefault="00F53D4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B178067" w14:textId="77777777" w:rsidR="007A7647" w:rsidRDefault="00F53D4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B178068" w14:textId="77777777" w:rsidR="007A7647" w:rsidRDefault="00F53D4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B178069" w14:textId="77777777" w:rsidR="007A7647" w:rsidRDefault="00F53D4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B178073" w14:textId="77777777" w:rsidTr="00BD5CDE">
        <w:tc>
          <w:tcPr>
            <w:tcW w:w="1015" w:type="dxa"/>
          </w:tcPr>
          <w:p w14:paraId="0B17806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B17806C" w14:textId="77777777" w:rsidR="007A7647" w:rsidRDefault="00F53D4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B17806D" w14:textId="77777777" w:rsidR="007A7647" w:rsidRDefault="00F53D4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B17806E" w14:textId="77777777" w:rsidR="007A7647" w:rsidRDefault="00F53D4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B17806F" w14:textId="77777777" w:rsidR="007A7647" w:rsidRDefault="00F53D4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B178070" w14:textId="77777777" w:rsidR="007A7647" w:rsidRDefault="00F53D4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B178071" w14:textId="77777777" w:rsidR="007A7647" w:rsidRDefault="00F53D4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B178072" w14:textId="77777777" w:rsidR="007A7647" w:rsidRDefault="00F53D4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B17807C" w14:textId="77777777" w:rsidTr="00BD5CDE">
        <w:tc>
          <w:tcPr>
            <w:tcW w:w="1015" w:type="dxa"/>
          </w:tcPr>
          <w:p w14:paraId="0B17807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B178075" w14:textId="77777777" w:rsidR="007A7647" w:rsidRDefault="00F53D4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B178076" w14:textId="77777777" w:rsidR="007A7647" w:rsidRDefault="00F53D4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B178077" w14:textId="77777777" w:rsidR="007A7647" w:rsidRDefault="00F53D4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B178078" w14:textId="77777777" w:rsidR="007A7647" w:rsidRDefault="00F53D4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B178079" w14:textId="77777777" w:rsidR="007A7647" w:rsidRDefault="00F53D4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B17807A" w14:textId="77777777" w:rsidR="007A7647" w:rsidRDefault="00F53D4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B17807B" w14:textId="77777777" w:rsidR="007A7647" w:rsidRDefault="00F53D4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B178085" w14:textId="77777777" w:rsidTr="00BD5CDE">
        <w:tc>
          <w:tcPr>
            <w:tcW w:w="1015" w:type="dxa"/>
          </w:tcPr>
          <w:p w14:paraId="0B17807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B17807E" w14:textId="77777777" w:rsidR="007A7647" w:rsidRDefault="00F53D4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B17807F" w14:textId="77777777" w:rsidR="007A7647" w:rsidRDefault="00F53D4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B178080" w14:textId="77777777" w:rsidR="007A7647" w:rsidRDefault="00F53D4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B178081" w14:textId="77777777" w:rsidR="007A7647" w:rsidRDefault="00F53D4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B178082" w14:textId="77777777" w:rsidR="007A7647" w:rsidRDefault="00F53D4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B178083" w14:textId="77777777" w:rsidR="007A7647" w:rsidRDefault="00F53D4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B178084" w14:textId="77777777" w:rsidR="007A7647" w:rsidRDefault="00F53D4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B17808E" w14:textId="77777777" w:rsidTr="00BD5CDE">
        <w:tc>
          <w:tcPr>
            <w:tcW w:w="1015" w:type="dxa"/>
          </w:tcPr>
          <w:p w14:paraId="0B17808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B178087" w14:textId="77777777" w:rsidR="007A7647" w:rsidRDefault="00F53D4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B178088" w14:textId="77777777" w:rsidR="007A7647" w:rsidRDefault="00F53D4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B178089" w14:textId="77777777" w:rsidR="007A7647" w:rsidRDefault="00F53D4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B17808A" w14:textId="77777777" w:rsidR="007A7647" w:rsidRDefault="00F53D4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B17808B" w14:textId="77777777" w:rsidR="007A7647" w:rsidRDefault="00F53D4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B17808C" w14:textId="77777777" w:rsidR="007A7647" w:rsidRDefault="00F53D4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B17808D" w14:textId="77777777" w:rsidR="007A7647" w:rsidRDefault="00F53D4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B17808F" w14:textId="77777777" w:rsidR="00E848FE" w:rsidRDefault="00E848FE" w:rsidP="0021683C">
      <w:pPr>
        <w:rPr>
          <w:rFonts w:ascii="Arial" w:hAnsi="Arial" w:cs="Arial"/>
          <w:b/>
          <w:strike/>
          <w:sz w:val="16"/>
          <w:szCs w:val="16"/>
        </w:rPr>
      </w:pPr>
    </w:p>
    <w:p w14:paraId="0B178090"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B178093" w14:textId="77777777" w:rsidTr="00BD5CDE">
        <w:trPr>
          <w:cantSplit/>
          <w:trHeight w:hRule="exact" w:val="288"/>
          <w:tblHeader/>
        </w:trPr>
        <w:tc>
          <w:tcPr>
            <w:tcW w:w="14407" w:type="dxa"/>
            <w:gridSpan w:val="14"/>
            <w:tcBorders>
              <w:top w:val="nil"/>
              <w:left w:val="nil"/>
              <w:right w:val="nil"/>
            </w:tcBorders>
          </w:tcPr>
          <w:p w14:paraId="0B178091"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B178092" w14:textId="77777777" w:rsidR="00E848FE" w:rsidRPr="00EE5222" w:rsidRDefault="00E848FE" w:rsidP="00E848FE">
            <w:pPr>
              <w:rPr>
                <w:rFonts w:ascii="Arial" w:hAnsi="Arial" w:cs="Arial"/>
                <w:b/>
                <w:sz w:val="20"/>
                <w:szCs w:val="20"/>
              </w:rPr>
            </w:pPr>
          </w:p>
        </w:tc>
      </w:tr>
      <w:tr w:rsidR="00734E95" w:rsidRPr="000A6DA8" w14:paraId="0B1780B0" w14:textId="77777777" w:rsidTr="007A7647">
        <w:trPr>
          <w:cantSplit/>
          <w:trHeight w:val="1745"/>
          <w:tblHeader/>
        </w:trPr>
        <w:tc>
          <w:tcPr>
            <w:tcW w:w="1022" w:type="dxa"/>
          </w:tcPr>
          <w:p w14:paraId="0B178094" w14:textId="77777777" w:rsidR="00734E95" w:rsidRPr="000A6DA8" w:rsidRDefault="00734E95" w:rsidP="00734E95">
            <w:pPr>
              <w:jc w:val="center"/>
              <w:rPr>
                <w:rFonts w:ascii="Arial" w:hAnsi="Arial" w:cs="Arial"/>
                <w:b/>
                <w:sz w:val="16"/>
                <w:szCs w:val="16"/>
              </w:rPr>
            </w:pPr>
          </w:p>
          <w:p w14:paraId="0B178095" w14:textId="77777777" w:rsidR="00734E95" w:rsidRPr="000A6DA8" w:rsidRDefault="00734E95" w:rsidP="00734E95">
            <w:pPr>
              <w:jc w:val="center"/>
              <w:rPr>
                <w:rFonts w:ascii="Arial" w:hAnsi="Arial" w:cs="Arial"/>
                <w:b/>
                <w:sz w:val="16"/>
                <w:szCs w:val="16"/>
              </w:rPr>
            </w:pPr>
          </w:p>
          <w:p w14:paraId="0B178096" w14:textId="77777777" w:rsidR="00734E95" w:rsidRPr="000A6DA8" w:rsidRDefault="00734E95" w:rsidP="00734E95">
            <w:pPr>
              <w:jc w:val="center"/>
              <w:rPr>
                <w:rFonts w:ascii="Arial" w:hAnsi="Arial" w:cs="Arial"/>
                <w:b/>
                <w:sz w:val="16"/>
                <w:szCs w:val="16"/>
              </w:rPr>
            </w:pPr>
          </w:p>
          <w:p w14:paraId="0B1780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B178098" w14:textId="77777777" w:rsidR="00734E95" w:rsidRPr="000A6DA8" w:rsidRDefault="00734E95" w:rsidP="00734E95">
            <w:pPr>
              <w:jc w:val="center"/>
              <w:rPr>
                <w:rFonts w:ascii="Arial" w:hAnsi="Arial" w:cs="Arial"/>
                <w:b/>
                <w:sz w:val="16"/>
                <w:szCs w:val="16"/>
              </w:rPr>
            </w:pPr>
          </w:p>
          <w:p w14:paraId="0B178099" w14:textId="77777777" w:rsidR="00734E95" w:rsidRPr="000A6DA8" w:rsidRDefault="00734E95" w:rsidP="00734E95">
            <w:pPr>
              <w:jc w:val="center"/>
              <w:rPr>
                <w:rFonts w:ascii="Arial" w:hAnsi="Arial" w:cs="Arial"/>
                <w:b/>
                <w:sz w:val="16"/>
                <w:szCs w:val="16"/>
              </w:rPr>
            </w:pPr>
          </w:p>
          <w:p w14:paraId="0B17809A" w14:textId="77777777" w:rsidR="00734E95" w:rsidRPr="000A6DA8" w:rsidRDefault="00734E95" w:rsidP="00734E95">
            <w:pPr>
              <w:jc w:val="center"/>
              <w:rPr>
                <w:rFonts w:ascii="Arial" w:hAnsi="Arial" w:cs="Arial"/>
                <w:b/>
                <w:sz w:val="16"/>
                <w:szCs w:val="16"/>
              </w:rPr>
            </w:pPr>
          </w:p>
          <w:p w14:paraId="0B1780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B17809C" w14:textId="77777777" w:rsidR="00734E95" w:rsidRPr="000A6DA8" w:rsidRDefault="00734E95" w:rsidP="00734E95">
            <w:pPr>
              <w:jc w:val="center"/>
              <w:rPr>
                <w:rFonts w:ascii="Arial" w:hAnsi="Arial" w:cs="Arial"/>
                <w:b/>
                <w:sz w:val="16"/>
                <w:szCs w:val="16"/>
              </w:rPr>
            </w:pPr>
          </w:p>
          <w:p w14:paraId="0B17809D" w14:textId="77777777" w:rsidR="00734E95" w:rsidRPr="000A6DA8" w:rsidRDefault="00734E95" w:rsidP="00734E95">
            <w:pPr>
              <w:jc w:val="center"/>
              <w:rPr>
                <w:rFonts w:ascii="Arial" w:hAnsi="Arial" w:cs="Arial"/>
                <w:b/>
                <w:sz w:val="16"/>
                <w:szCs w:val="16"/>
              </w:rPr>
            </w:pPr>
          </w:p>
          <w:p w14:paraId="0B1780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B1780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B1780A0" w14:textId="77777777" w:rsidR="00734E95" w:rsidRPr="000A6DA8" w:rsidRDefault="00734E95" w:rsidP="00734E95">
            <w:pPr>
              <w:jc w:val="center"/>
              <w:rPr>
                <w:rFonts w:ascii="Arial" w:hAnsi="Arial" w:cs="Arial"/>
                <w:b/>
                <w:sz w:val="16"/>
                <w:szCs w:val="16"/>
              </w:rPr>
            </w:pPr>
          </w:p>
        </w:tc>
        <w:tc>
          <w:tcPr>
            <w:tcW w:w="1173" w:type="dxa"/>
            <w:gridSpan w:val="2"/>
          </w:tcPr>
          <w:p w14:paraId="0B1780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B1780A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B1780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B1780A4" w14:textId="77777777" w:rsidR="00734E95" w:rsidRPr="000A6DA8" w:rsidRDefault="00734E95" w:rsidP="00734E95">
            <w:pPr>
              <w:jc w:val="center"/>
              <w:rPr>
                <w:rFonts w:ascii="Arial" w:hAnsi="Arial" w:cs="Arial"/>
                <w:b/>
                <w:sz w:val="16"/>
                <w:szCs w:val="16"/>
              </w:rPr>
            </w:pPr>
          </w:p>
          <w:p w14:paraId="0B1780A5" w14:textId="77777777" w:rsidR="00734E95" w:rsidRPr="000A6DA8" w:rsidRDefault="00734E95" w:rsidP="00734E95">
            <w:pPr>
              <w:jc w:val="center"/>
              <w:rPr>
                <w:rFonts w:ascii="Arial" w:hAnsi="Arial" w:cs="Arial"/>
                <w:b/>
                <w:sz w:val="16"/>
                <w:szCs w:val="16"/>
              </w:rPr>
            </w:pPr>
          </w:p>
          <w:p w14:paraId="0B1780A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B1780A7" w14:textId="77777777" w:rsidR="00734E95" w:rsidRPr="000A6DA8" w:rsidRDefault="00734E95" w:rsidP="00734E95">
            <w:pPr>
              <w:jc w:val="center"/>
              <w:rPr>
                <w:rFonts w:ascii="Arial" w:hAnsi="Arial" w:cs="Arial"/>
                <w:b/>
                <w:sz w:val="16"/>
                <w:szCs w:val="16"/>
              </w:rPr>
            </w:pPr>
          </w:p>
          <w:p w14:paraId="0B1780A8" w14:textId="77777777" w:rsidR="00734E95" w:rsidRPr="000A6DA8" w:rsidRDefault="00734E95" w:rsidP="00734E95">
            <w:pPr>
              <w:jc w:val="center"/>
              <w:rPr>
                <w:rFonts w:ascii="Arial" w:hAnsi="Arial" w:cs="Arial"/>
                <w:b/>
                <w:sz w:val="16"/>
                <w:szCs w:val="16"/>
              </w:rPr>
            </w:pPr>
          </w:p>
          <w:p w14:paraId="0B1780A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B1780AA" w14:textId="77777777" w:rsidR="00734E95" w:rsidRPr="000A6DA8" w:rsidRDefault="00734E95" w:rsidP="00734E95">
            <w:pPr>
              <w:jc w:val="center"/>
              <w:rPr>
                <w:rFonts w:ascii="Arial" w:hAnsi="Arial" w:cs="Arial"/>
                <w:b/>
                <w:sz w:val="16"/>
                <w:szCs w:val="16"/>
              </w:rPr>
            </w:pPr>
          </w:p>
          <w:p w14:paraId="0B1780AB" w14:textId="77777777" w:rsidR="00734E95" w:rsidRPr="000A6DA8" w:rsidRDefault="00734E95" w:rsidP="00734E95">
            <w:pPr>
              <w:jc w:val="center"/>
              <w:rPr>
                <w:rFonts w:ascii="Arial" w:hAnsi="Arial" w:cs="Arial"/>
                <w:b/>
                <w:sz w:val="16"/>
                <w:szCs w:val="16"/>
              </w:rPr>
            </w:pPr>
          </w:p>
          <w:p w14:paraId="0B1780A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B1780AD" w14:textId="77777777" w:rsidR="00734E95" w:rsidRPr="000A6DA8" w:rsidRDefault="00734E95" w:rsidP="00734E95">
            <w:pPr>
              <w:rPr>
                <w:rFonts w:ascii="Arial" w:hAnsi="Arial" w:cs="Arial"/>
                <w:b/>
                <w:sz w:val="16"/>
                <w:szCs w:val="16"/>
              </w:rPr>
            </w:pPr>
          </w:p>
          <w:p w14:paraId="0B1780A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0AF" w14:textId="77777777" w:rsidR="00734E95" w:rsidRPr="000A6DA8" w:rsidRDefault="00734E95" w:rsidP="00734E95">
            <w:pPr>
              <w:jc w:val="center"/>
              <w:rPr>
                <w:rFonts w:ascii="Arial" w:hAnsi="Arial" w:cs="Arial"/>
                <w:b/>
                <w:sz w:val="16"/>
                <w:szCs w:val="16"/>
              </w:rPr>
            </w:pPr>
          </w:p>
        </w:tc>
      </w:tr>
      <w:tr w:rsidR="007A7647" w:rsidRPr="00EE5222" w14:paraId="0B1780B9" w14:textId="77777777" w:rsidTr="00BD5CDE">
        <w:tc>
          <w:tcPr>
            <w:tcW w:w="1022" w:type="dxa"/>
          </w:tcPr>
          <w:p w14:paraId="0B1780B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B1780B2" w14:textId="77777777" w:rsidR="007A7647" w:rsidRDefault="00F53D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B1780B3" w14:textId="77777777" w:rsidR="007A7647" w:rsidRDefault="00F53D4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B1780B4" w14:textId="77777777" w:rsidR="007A7647" w:rsidRDefault="00F53D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1780B5" w14:textId="77777777" w:rsidR="007A7647" w:rsidRDefault="00F53D4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B1780B6" w14:textId="77777777" w:rsidR="007A7647" w:rsidRDefault="00F53D4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B1780B7" w14:textId="77777777" w:rsidR="007A7647" w:rsidRDefault="00F53D4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1780B8" w14:textId="77777777" w:rsidR="007A7647" w:rsidRDefault="00F53D4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B1780C2" w14:textId="77777777" w:rsidTr="00BD5CDE">
        <w:tc>
          <w:tcPr>
            <w:tcW w:w="1022" w:type="dxa"/>
          </w:tcPr>
          <w:p w14:paraId="0B1780B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B1780BB" w14:textId="77777777" w:rsidR="007A7647" w:rsidRDefault="00F53D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B1780BC" w14:textId="77777777" w:rsidR="007A7647" w:rsidRDefault="00F53D4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B1780BD" w14:textId="77777777" w:rsidR="007A7647" w:rsidRDefault="00F53D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1780BE" w14:textId="77777777" w:rsidR="007A7647" w:rsidRDefault="00F53D4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B1780BF" w14:textId="77777777" w:rsidR="007A7647" w:rsidRDefault="00F53D4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B1780C0" w14:textId="77777777" w:rsidR="007A7647" w:rsidRDefault="00F53D4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1780C1" w14:textId="77777777" w:rsidR="007A7647" w:rsidRDefault="00F53D4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B1780CB" w14:textId="77777777" w:rsidTr="00BD5CDE">
        <w:tc>
          <w:tcPr>
            <w:tcW w:w="1022" w:type="dxa"/>
          </w:tcPr>
          <w:p w14:paraId="0B1780C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B1780C4" w14:textId="77777777" w:rsidR="007A7647" w:rsidRDefault="00F53D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B1780C5" w14:textId="77777777" w:rsidR="007A7647" w:rsidRDefault="00F53D4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B1780C6" w14:textId="77777777" w:rsidR="007A7647" w:rsidRDefault="00F53D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1780C7" w14:textId="77777777" w:rsidR="007A7647" w:rsidRDefault="00F53D4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B1780C8" w14:textId="77777777" w:rsidR="007A7647" w:rsidRDefault="00F53D4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B1780C9" w14:textId="77777777" w:rsidR="007A7647" w:rsidRDefault="00F53D4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1780CA" w14:textId="77777777" w:rsidR="007A7647" w:rsidRDefault="00F53D4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B1780D4" w14:textId="77777777" w:rsidTr="00BD5CDE">
        <w:tc>
          <w:tcPr>
            <w:tcW w:w="1022" w:type="dxa"/>
          </w:tcPr>
          <w:p w14:paraId="0B1780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B1780CD" w14:textId="77777777" w:rsidR="007A7647" w:rsidRDefault="00F53D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B1780CE" w14:textId="77777777" w:rsidR="007A7647" w:rsidRDefault="00F53D4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B1780CF" w14:textId="77777777" w:rsidR="007A7647" w:rsidRDefault="00F53D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1780D0" w14:textId="77777777" w:rsidR="007A7647" w:rsidRDefault="00F53D4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B1780D1" w14:textId="77777777" w:rsidR="007A7647" w:rsidRDefault="00F53D4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B1780D2" w14:textId="77777777" w:rsidR="007A7647" w:rsidRDefault="00F53D4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1780D3" w14:textId="77777777" w:rsidR="007A7647" w:rsidRDefault="00F53D4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B1780DD" w14:textId="77777777" w:rsidTr="00BD5CDE">
        <w:tc>
          <w:tcPr>
            <w:tcW w:w="1022" w:type="dxa"/>
          </w:tcPr>
          <w:p w14:paraId="0B1780D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B1780D6" w14:textId="77777777" w:rsidR="007A7647" w:rsidRDefault="00F53D4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B1780D7" w14:textId="77777777" w:rsidR="007A7647" w:rsidRDefault="00F53D4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B1780D8" w14:textId="77777777" w:rsidR="007A7647" w:rsidRDefault="00F53D4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B1780D9" w14:textId="77777777" w:rsidR="007A7647" w:rsidRDefault="00F53D4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B1780DA" w14:textId="77777777" w:rsidR="007A7647" w:rsidRDefault="00F53D4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B1780DB" w14:textId="77777777" w:rsidR="007A7647" w:rsidRDefault="00F53D4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B1780DC" w14:textId="77777777" w:rsidR="007A7647" w:rsidRDefault="00F53D4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B1780DE" w14:textId="77777777" w:rsidR="00EC796A" w:rsidRDefault="00EC796A" w:rsidP="0021683C">
      <w:pPr>
        <w:rPr>
          <w:rFonts w:ascii="Arial" w:hAnsi="Arial" w:cs="Arial"/>
          <w:b/>
          <w:strike/>
          <w:sz w:val="20"/>
          <w:szCs w:val="20"/>
        </w:rPr>
      </w:pPr>
    </w:p>
    <w:p w14:paraId="0B1780DF" w14:textId="77777777" w:rsidR="00954431" w:rsidRDefault="00954431" w:rsidP="0021683C">
      <w:pPr>
        <w:rPr>
          <w:rFonts w:ascii="Arial" w:hAnsi="Arial" w:cs="Arial"/>
          <w:b/>
          <w:strike/>
          <w:sz w:val="20"/>
          <w:szCs w:val="20"/>
        </w:rPr>
      </w:pPr>
    </w:p>
    <w:p w14:paraId="0B1780E0" w14:textId="77777777" w:rsidR="00FA134F" w:rsidRDefault="00FA134F" w:rsidP="0021683C">
      <w:pPr>
        <w:rPr>
          <w:rFonts w:ascii="Arial" w:hAnsi="Arial" w:cs="Arial"/>
          <w:b/>
          <w:strike/>
          <w:sz w:val="20"/>
          <w:szCs w:val="20"/>
        </w:rPr>
      </w:pPr>
    </w:p>
    <w:p w14:paraId="0B1780E1" w14:textId="77777777" w:rsidR="00FA134F" w:rsidRDefault="00FA134F" w:rsidP="0021683C">
      <w:pPr>
        <w:rPr>
          <w:rFonts w:ascii="Arial" w:hAnsi="Arial" w:cs="Arial"/>
          <w:b/>
          <w:strike/>
          <w:sz w:val="20"/>
          <w:szCs w:val="20"/>
        </w:rPr>
      </w:pPr>
    </w:p>
    <w:p w14:paraId="0B1780E2" w14:textId="77777777" w:rsidR="00954431" w:rsidRDefault="00954431" w:rsidP="0021683C">
      <w:pPr>
        <w:rPr>
          <w:rFonts w:ascii="Arial" w:hAnsi="Arial" w:cs="Arial"/>
          <w:b/>
          <w:strike/>
          <w:sz w:val="20"/>
          <w:szCs w:val="20"/>
        </w:rPr>
      </w:pPr>
    </w:p>
    <w:p w14:paraId="0B1780E3"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B1780E6" w14:textId="77777777" w:rsidTr="00EC796A">
        <w:trPr>
          <w:gridAfter w:val="1"/>
          <w:wAfter w:w="6" w:type="dxa"/>
          <w:cantSplit/>
          <w:trHeight w:hRule="exact" w:val="288"/>
          <w:tblHeader/>
        </w:trPr>
        <w:tc>
          <w:tcPr>
            <w:tcW w:w="14401" w:type="dxa"/>
            <w:gridSpan w:val="14"/>
            <w:tcBorders>
              <w:top w:val="nil"/>
              <w:left w:val="nil"/>
              <w:right w:val="nil"/>
            </w:tcBorders>
          </w:tcPr>
          <w:p w14:paraId="0B1780E4"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B1780E5" w14:textId="77777777" w:rsidR="00E848FE" w:rsidRPr="00EE5222" w:rsidRDefault="00E848FE" w:rsidP="00EE5222">
            <w:pPr>
              <w:ind w:left="360"/>
              <w:rPr>
                <w:rFonts w:ascii="Arial" w:hAnsi="Arial" w:cs="Arial"/>
                <w:b/>
                <w:color w:val="000000"/>
                <w:sz w:val="18"/>
                <w:szCs w:val="18"/>
              </w:rPr>
            </w:pPr>
          </w:p>
        </w:tc>
      </w:tr>
      <w:tr w:rsidR="00734E95" w:rsidRPr="000A6DA8" w14:paraId="0B178103" w14:textId="77777777" w:rsidTr="00BD5CDE">
        <w:trPr>
          <w:cantSplit/>
          <w:tblHeader/>
        </w:trPr>
        <w:tc>
          <w:tcPr>
            <w:tcW w:w="1022" w:type="dxa"/>
          </w:tcPr>
          <w:p w14:paraId="0B1780E7" w14:textId="77777777" w:rsidR="00734E95" w:rsidRPr="000A6DA8" w:rsidRDefault="00734E95" w:rsidP="00734E95">
            <w:pPr>
              <w:jc w:val="center"/>
              <w:rPr>
                <w:rFonts w:ascii="Arial" w:hAnsi="Arial" w:cs="Arial"/>
                <w:b/>
                <w:sz w:val="16"/>
                <w:szCs w:val="16"/>
              </w:rPr>
            </w:pPr>
          </w:p>
          <w:p w14:paraId="0B1780E8" w14:textId="77777777" w:rsidR="00734E95" w:rsidRPr="000A6DA8" w:rsidRDefault="00734E95" w:rsidP="00734E95">
            <w:pPr>
              <w:jc w:val="center"/>
              <w:rPr>
                <w:rFonts w:ascii="Arial" w:hAnsi="Arial" w:cs="Arial"/>
                <w:b/>
                <w:sz w:val="16"/>
                <w:szCs w:val="16"/>
              </w:rPr>
            </w:pPr>
          </w:p>
          <w:p w14:paraId="0B1780E9" w14:textId="77777777" w:rsidR="00734E95" w:rsidRPr="000A6DA8" w:rsidRDefault="00734E95" w:rsidP="00734E95">
            <w:pPr>
              <w:jc w:val="center"/>
              <w:rPr>
                <w:rFonts w:ascii="Arial" w:hAnsi="Arial" w:cs="Arial"/>
                <w:b/>
                <w:sz w:val="16"/>
                <w:szCs w:val="16"/>
              </w:rPr>
            </w:pPr>
          </w:p>
          <w:p w14:paraId="0B1780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B1780EB" w14:textId="77777777" w:rsidR="00734E95" w:rsidRPr="000A6DA8" w:rsidRDefault="00734E95" w:rsidP="00734E95">
            <w:pPr>
              <w:jc w:val="center"/>
              <w:rPr>
                <w:rFonts w:ascii="Arial" w:hAnsi="Arial" w:cs="Arial"/>
                <w:b/>
                <w:sz w:val="16"/>
                <w:szCs w:val="16"/>
              </w:rPr>
            </w:pPr>
          </w:p>
          <w:p w14:paraId="0B1780EC" w14:textId="77777777" w:rsidR="00734E95" w:rsidRPr="000A6DA8" w:rsidRDefault="00734E95" w:rsidP="00734E95">
            <w:pPr>
              <w:jc w:val="center"/>
              <w:rPr>
                <w:rFonts w:ascii="Arial" w:hAnsi="Arial" w:cs="Arial"/>
                <w:b/>
                <w:sz w:val="16"/>
                <w:szCs w:val="16"/>
              </w:rPr>
            </w:pPr>
          </w:p>
          <w:p w14:paraId="0B1780ED" w14:textId="77777777" w:rsidR="00734E95" w:rsidRPr="000A6DA8" w:rsidRDefault="00734E95" w:rsidP="00734E95">
            <w:pPr>
              <w:jc w:val="center"/>
              <w:rPr>
                <w:rFonts w:ascii="Arial" w:hAnsi="Arial" w:cs="Arial"/>
                <w:b/>
                <w:sz w:val="16"/>
                <w:szCs w:val="16"/>
              </w:rPr>
            </w:pPr>
          </w:p>
          <w:p w14:paraId="0B1780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B1780EF" w14:textId="77777777" w:rsidR="00734E95" w:rsidRPr="000A6DA8" w:rsidRDefault="00734E95" w:rsidP="00734E95">
            <w:pPr>
              <w:jc w:val="center"/>
              <w:rPr>
                <w:rFonts w:ascii="Arial" w:hAnsi="Arial" w:cs="Arial"/>
                <w:b/>
                <w:sz w:val="16"/>
                <w:szCs w:val="16"/>
              </w:rPr>
            </w:pPr>
          </w:p>
          <w:p w14:paraId="0B1780F0" w14:textId="77777777" w:rsidR="00734E95" w:rsidRPr="000A6DA8" w:rsidRDefault="00734E95" w:rsidP="00734E95">
            <w:pPr>
              <w:jc w:val="center"/>
              <w:rPr>
                <w:rFonts w:ascii="Arial" w:hAnsi="Arial" w:cs="Arial"/>
                <w:b/>
                <w:sz w:val="16"/>
                <w:szCs w:val="16"/>
              </w:rPr>
            </w:pPr>
          </w:p>
          <w:p w14:paraId="0B1780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B1780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B1780F3" w14:textId="77777777" w:rsidR="00734E95" w:rsidRPr="000A6DA8" w:rsidRDefault="00734E95" w:rsidP="00734E95">
            <w:pPr>
              <w:jc w:val="center"/>
              <w:rPr>
                <w:rFonts w:ascii="Arial" w:hAnsi="Arial" w:cs="Arial"/>
                <w:b/>
                <w:sz w:val="16"/>
                <w:szCs w:val="16"/>
              </w:rPr>
            </w:pPr>
          </w:p>
        </w:tc>
        <w:tc>
          <w:tcPr>
            <w:tcW w:w="1173" w:type="dxa"/>
            <w:gridSpan w:val="2"/>
          </w:tcPr>
          <w:p w14:paraId="0B1780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B1780F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B1780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B1780F7" w14:textId="77777777" w:rsidR="00734E95" w:rsidRPr="000A6DA8" w:rsidRDefault="00734E95" w:rsidP="00734E95">
            <w:pPr>
              <w:jc w:val="center"/>
              <w:rPr>
                <w:rFonts w:ascii="Arial" w:hAnsi="Arial" w:cs="Arial"/>
                <w:b/>
                <w:sz w:val="16"/>
                <w:szCs w:val="16"/>
              </w:rPr>
            </w:pPr>
          </w:p>
          <w:p w14:paraId="0B1780F8" w14:textId="77777777" w:rsidR="00734E95" w:rsidRPr="000A6DA8" w:rsidRDefault="00734E95" w:rsidP="00734E95">
            <w:pPr>
              <w:jc w:val="center"/>
              <w:rPr>
                <w:rFonts w:ascii="Arial" w:hAnsi="Arial" w:cs="Arial"/>
                <w:b/>
                <w:sz w:val="16"/>
                <w:szCs w:val="16"/>
              </w:rPr>
            </w:pPr>
          </w:p>
          <w:p w14:paraId="0B1780F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B1780FA" w14:textId="77777777" w:rsidR="00734E95" w:rsidRPr="000A6DA8" w:rsidRDefault="00734E95" w:rsidP="00734E95">
            <w:pPr>
              <w:jc w:val="center"/>
              <w:rPr>
                <w:rFonts w:ascii="Arial" w:hAnsi="Arial" w:cs="Arial"/>
                <w:b/>
                <w:sz w:val="16"/>
                <w:szCs w:val="16"/>
              </w:rPr>
            </w:pPr>
          </w:p>
          <w:p w14:paraId="0B1780FB" w14:textId="77777777" w:rsidR="00734E95" w:rsidRPr="000A6DA8" w:rsidRDefault="00734E95" w:rsidP="00734E95">
            <w:pPr>
              <w:jc w:val="center"/>
              <w:rPr>
                <w:rFonts w:ascii="Arial" w:hAnsi="Arial" w:cs="Arial"/>
                <w:b/>
                <w:sz w:val="16"/>
                <w:szCs w:val="16"/>
              </w:rPr>
            </w:pPr>
          </w:p>
          <w:p w14:paraId="0B1780F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B1780FD" w14:textId="77777777" w:rsidR="00734E95" w:rsidRPr="000A6DA8" w:rsidRDefault="00734E95" w:rsidP="00734E95">
            <w:pPr>
              <w:jc w:val="center"/>
              <w:rPr>
                <w:rFonts w:ascii="Arial" w:hAnsi="Arial" w:cs="Arial"/>
                <w:b/>
                <w:sz w:val="16"/>
                <w:szCs w:val="16"/>
              </w:rPr>
            </w:pPr>
          </w:p>
          <w:p w14:paraId="0B1780FE" w14:textId="77777777" w:rsidR="00734E95" w:rsidRPr="000A6DA8" w:rsidRDefault="00734E95" w:rsidP="00734E95">
            <w:pPr>
              <w:jc w:val="center"/>
              <w:rPr>
                <w:rFonts w:ascii="Arial" w:hAnsi="Arial" w:cs="Arial"/>
                <w:b/>
                <w:sz w:val="16"/>
                <w:szCs w:val="16"/>
              </w:rPr>
            </w:pPr>
          </w:p>
          <w:p w14:paraId="0B1780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B178100" w14:textId="77777777" w:rsidR="00734E95" w:rsidRPr="000A6DA8" w:rsidRDefault="00734E95" w:rsidP="00734E95">
            <w:pPr>
              <w:rPr>
                <w:rFonts w:ascii="Arial" w:hAnsi="Arial" w:cs="Arial"/>
                <w:b/>
                <w:sz w:val="16"/>
                <w:szCs w:val="16"/>
              </w:rPr>
            </w:pPr>
          </w:p>
          <w:p w14:paraId="0B17810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102" w14:textId="77777777" w:rsidR="00734E95" w:rsidRPr="000A6DA8" w:rsidRDefault="00734E95" w:rsidP="00734E95">
            <w:pPr>
              <w:jc w:val="center"/>
              <w:rPr>
                <w:rFonts w:ascii="Arial" w:hAnsi="Arial" w:cs="Arial"/>
                <w:b/>
                <w:sz w:val="16"/>
                <w:szCs w:val="16"/>
              </w:rPr>
            </w:pPr>
          </w:p>
        </w:tc>
      </w:tr>
      <w:tr w:rsidR="007A7647" w:rsidRPr="00EE5222" w14:paraId="0B17810C" w14:textId="77777777" w:rsidTr="00BD5CDE">
        <w:trPr>
          <w:gridAfter w:val="1"/>
          <w:wAfter w:w="6" w:type="dxa"/>
        </w:trPr>
        <w:tc>
          <w:tcPr>
            <w:tcW w:w="1022" w:type="dxa"/>
          </w:tcPr>
          <w:p w14:paraId="0B17810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B178105" w14:textId="3703E357" w:rsidR="007A7647" w:rsidRDefault="00F53D4E" w:rsidP="000505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50593">
              <w:rPr>
                <w:rFonts w:ascii="Arial" w:hAnsi="Arial" w:cs="Arial"/>
                <w:b/>
                <w:noProof/>
                <w:sz w:val="16"/>
                <w:szCs w:val="16"/>
              </w:rPr>
              <w:t>Maintenance Agrements/Contracts for sewing machines, staple guns, etc.</w:t>
            </w:r>
            <w:r>
              <w:rPr>
                <w:rFonts w:ascii="Arial" w:hAnsi="Arial" w:cs="Arial"/>
                <w:b/>
                <w:sz w:val="16"/>
                <w:szCs w:val="16"/>
              </w:rPr>
              <w:fldChar w:fldCharType="end"/>
            </w:r>
          </w:p>
        </w:tc>
        <w:tc>
          <w:tcPr>
            <w:tcW w:w="1001" w:type="dxa"/>
            <w:gridSpan w:val="2"/>
          </w:tcPr>
          <w:p w14:paraId="0B178106" w14:textId="701ED1EC" w:rsidR="007A7647" w:rsidRDefault="00F53D4E" w:rsidP="00050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50593">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0B178107" w14:textId="77777777" w:rsidR="007A7647" w:rsidRDefault="00F53D4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B178108" w14:textId="1FA15BC2" w:rsidR="007A7647" w:rsidRDefault="00F53D4E" w:rsidP="00050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50593">
              <w:rPr>
                <w:rFonts w:ascii="Arial" w:hAnsi="Arial" w:cs="Arial"/>
                <w:b/>
                <w:noProof/>
                <w:sz w:val="16"/>
                <w:szCs w:val="16"/>
              </w:rPr>
              <w:t>Monthly service will extend life of equipment ; completre replacement will not be required as frequently.</w:t>
            </w:r>
            <w:r w:rsidRPr="00B12284">
              <w:rPr>
                <w:rFonts w:ascii="Arial" w:hAnsi="Arial" w:cs="Arial"/>
                <w:b/>
                <w:sz w:val="16"/>
                <w:szCs w:val="16"/>
              </w:rPr>
              <w:fldChar w:fldCharType="end"/>
            </w:r>
          </w:p>
        </w:tc>
        <w:tc>
          <w:tcPr>
            <w:tcW w:w="1151" w:type="dxa"/>
            <w:gridSpan w:val="2"/>
          </w:tcPr>
          <w:p w14:paraId="0B178109" w14:textId="4B763BF4" w:rsidR="007A7647" w:rsidRDefault="00F53D4E" w:rsidP="00050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50593">
              <w:rPr>
                <w:rFonts w:ascii="Arial" w:hAnsi="Arial" w:cs="Arial"/>
                <w:b/>
                <w:noProof/>
                <w:sz w:val="16"/>
                <w:szCs w:val="16"/>
              </w:rPr>
              <w:t>1500</w:t>
            </w:r>
            <w:r w:rsidRPr="00FD6169">
              <w:rPr>
                <w:rFonts w:ascii="Arial" w:hAnsi="Arial" w:cs="Arial"/>
                <w:b/>
                <w:sz w:val="16"/>
                <w:szCs w:val="16"/>
              </w:rPr>
              <w:fldChar w:fldCharType="end"/>
            </w:r>
          </w:p>
        </w:tc>
        <w:tc>
          <w:tcPr>
            <w:tcW w:w="1340" w:type="dxa"/>
            <w:gridSpan w:val="2"/>
          </w:tcPr>
          <w:p w14:paraId="0B17810A" w14:textId="7A430AE3" w:rsidR="007A7647" w:rsidRDefault="00F53D4E" w:rsidP="00050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50593">
              <w:rPr>
                <w:rFonts w:ascii="Arial" w:hAnsi="Arial" w:cs="Arial"/>
                <w:b/>
                <w:noProof/>
                <w:sz w:val="16"/>
                <w:szCs w:val="16"/>
              </w:rPr>
              <w:t>Monthly</w:t>
            </w:r>
            <w:r w:rsidRPr="00C77B3A">
              <w:rPr>
                <w:rFonts w:ascii="Arial" w:hAnsi="Arial" w:cs="Arial"/>
                <w:b/>
                <w:sz w:val="16"/>
                <w:szCs w:val="16"/>
              </w:rPr>
              <w:fldChar w:fldCharType="end"/>
            </w:r>
          </w:p>
        </w:tc>
        <w:tc>
          <w:tcPr>
            <w:tcW w:w="2232" w:type="dxa"/>
            <w:gridSpan w:val="2"/>
          </w:tcPr>
          <w:p w14:paraId="0B17810B" w14:textId="469B68E4" w:rsidR="007A7647" w:rsidRDefault="00F53D4E" w:rsidP="00050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50593">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0B178115" w14:textId="77777777" w:rsidTr="00BD5CDE">
        <w:trPr>
          <w:gridAfter w:val="1"/>
          <w:wAfter w:w="6" w:type="dxa"/>
        </w:trPr>
        <w:tc>
          <w:tcPr>
            <w:tcW w:w="1022" w:type="dxa"/>
          </w:tcPr>
          <w:p w14:paraId="0B17810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B17810E" w14:textId="77777777" w:rsidR="007A7647" w:rsidRDefault="00F53D4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17810F" w14:textId="77777777" w:rsidR="007A7647" w:rsidRDefault="00F53D4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B178110" w14:textId="77777777" w:rsidR="007A7647" w:rsidRDefault="00F53D4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B178111" w14:textId="77777777" w:rsidR="007A7647" w:rsidRDefault="00F53D4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B178112" w14:textId="77777777" w:rsidR="007A7647" w:rsidRDefault="00F53D4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B178113" w14:textId="77777777" w:rsidR="007A7647" w:rsidRDefault="00F53D4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B178114" w14:textId="77777777" w:rsidR="007A7647" w:rsidRDefault="00F53D4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B17811E" w14:textId="77777777" w:rsidTr="00BD5CDE">
        <w:trPr>
          <w:gridAfter w:val="1"/>
          <w:wAfter w:w="6" w:type="dxa"/>
        </w:trPr>
        <w:tc>
          <w:tcPr>
            <w:tcW w:w="1022" w:type="dxa"/>
          </w:tcPr>
          <w:p w14:paraId="0B17811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B178117" w14:textId="77777777" w:rsidR="007A7647" w:rsidRDefault="00F53D4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178118" w14:textId="77777777" w:rsidR="007A7647" w:rsidRDefault="00F53D4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B178119" w14:textId="77777777" w:rsidR="007A7647" w:rsidRDefault="00F53D4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B17811A" w14:textId="77777777" w:rsidR="007A7647" w:rsidRDefault="00F53D4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B17811B" w14:textId="77777777" w:rsidR="007A7647" w:rsidRDefault="00F53D4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B17811C" w14:textId="77777777" w:rsidR="007A7647" w:rsidRDefault="00F53D4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B17811D" w14:textId="77777777" w:rsidR="007A7647" w:rsidRDefault="00F53D4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B178127" w14:textId="77777777" w:rsidTr="00BD5CDE">
        <w:trPr>
          <w:gridAfter w:val="1"/>
          <w:wAfter w:w="6" w:type="dxa"/>
        </w:trPr>
        <w:tc>
          <w:tcPr>
            <w:tcW w:w="1022" w:type="dxa"/>
          </w:tcPr>
          <w:p w14:paraId="0B17811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B178120" w14:textId="77777777" w:rsidR="007A7647" w:rsidRDefault="00F53D4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178121" w14:textId="77777777" w:rsidR="007A7647" w:rsidRDefault="00F53D4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B178122" w14:textId="77777777" w:rsidR="007A7647" w:rsidRDefault="00F53D4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B178123" w14:textId="77777777" w:rsidR="007A7647" w:rsidRDefault="00F53D4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B178124" w14:textId="77777777" w:rsidR="007A7647" w:rsidRDefault="00F53D4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B178125" w14:textId="77777777" w:rsidR="007A7647" w:rsidRDefault="00F53D4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B178126" w14:textId="77777777" w:rsidR="007A7647" w:rsidRDefault="00F53D4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B178130" w14:textId="77777777" w:rsidTr="00BD5CDE">
        <w:trPr>
          <w:gridAfter w:val="1"/>
          <w:wAfter w:w="6" w:type="dxa"/>
        </w:trPr>
        <w:tc>
          <w:tcPr>
            <w:tcW w:w="1022" w:type="dxa"/>
          </w:tcPr>
          <w:p w14:paraId="0B17812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B178129" w14:textId="77777777" w:rsidR="007A7647" w:rsidRDefault="00F53D4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17812A" w14:textId="77777777" w:rsidR="007A7647" w:rsidRDefault="00F53D4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B17812B" w14:textId="77777777" w:rsidR="007A7647" w:rsidRDefault="00F53D4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B17812C" w14:textId="77777777" w:rsidR="007A7647" w:rsidRDefault="00F53D4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B17812D" w14:textId="77777777" w:rsidR="007A7647" w:rsidRDefault="00F53D4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B17812E" w14:textId="77777777" w:rsidR="007A7647" w:rsidRDefault="00F53D4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B17812F" w14:textId="77777777" w:rsidR="007A7647" w:rsidRDefault="00F53D4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B178131" w14:textId="77777777" w:rsidR="00E848FE" w:rsidRDefault="00E848FE" w:rsidP="0021683C">
      <w:pPr>
        <w:rPr>
          <w:rFonts w:ascii="Arial" w:hAnsi="Arial" w:cs="Arial"/>
          <w:b/>
          <w:strike/>
          <w:sz w:val="20"/>
          <w:szCs w:val="20"/>
        </w:rPr>
      </w:pPr>
    </w:p>
    <w:p w14:paraId="0B178132"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B178134" w14:textId="77777777" w:rsidTr="0032174B">
        <w:trPr>
          <w:trHeight w:hRule="exact" w:val="288"/>
          <w:tblHeader/>
        </w:trPr>
        <w:tc>
          <w:tcPr>
            <w:tcW w:w="14407" w:type="dxa"/>
            <w:gridSpan w:val="14"/>
            <w:tcBorders>
              <w:top w:val="nil"/>
              <w:left w:val="nil"/>
              <w:right w:val="nil"/>
            </w:tcBorders>
          </w:tcPr>
          <w:p w14:paraId="0B178133"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B178151" w14:textId="77777777" w:rsidTr="0032174B">
        <w:trPr>
          <w:tblHeader/>
        </w:trPr>
        <w:tc>
          <w:tcPr>
            <w:tcW w:w="1022" w:type="dxa"/>
          </w:tcPr>
          <w:p w14:paraId="0B178135" w14:textId="77777777" w:rsidR="00734E95" w:rsidRPr="000A6DA8" w:rsidRDefault="00734E95" w:rsidP="00734E95">
            <w:pPr>
              <w:jc w:val="center"/>
              <w:rPr>
                <w:rFonts w:ascii="Arial" w:hAnsi="Arial" w:cs="Arial"/>
                <w:b/>
                <w:sz w:val="16"/>
                <w:szCs w:val="16"/>
              </w:rPr>
            </w:pPr>
          </w:p>
          <w:p w14:paraId="0B178136" w14:textId="77777777" w:rsidR="00734E95" w:rsidRPr="000A6DA8" w:rsidRDefault="00734E95" w:rsidP="00734E95">
            <w:pPr>
              <w:jc w:val="center"/>
              <w:rPr>
                <w:rFonts w:ascii="Arial" w:hAnsi="Arial" w:cs="Arial"/>
                <w:b/>
                <w:sz w:val="16"/>
                <w:szCs w:val="16"/>
              </w:rPr>
            </w:pPr>
          </w:p>
          <w:p w14:paraId="0B178137" w14:textId="77777777" w:rsidR="00734E95" w:rsidRPr="000A6DA8" w:rsidRDefault="00734E95" w:rsidP="00734E95">
            <w:pPr>
              <w:jc w:val="center"/>
              <w:rPr>
                <w:rFonts w:ascii="Arial" w:hAnsi="Arial" w:cs="Arial"/>
                <w:b/>
                <w:sz w:val="16"/>
                <w:szCs w:val="16"/>
              </w:rPr>
            </w:pPr>
          </w:p>
          <w:p w14:paraId="0B1781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B178139" w14:textId="77777777" w:rsidR="00734E95" w:rsidRPr="000A6DA8" w:rsidRDefault="00734E95" w:rsidP="00734E95">
            <w:pPr>
              <w:jc w:val="center"/>
              <w:rPr>
                <w:rFonts w:ascii="Arial" w:hAnsi="Arial" w:cs="Arial"/>
                <w:b/>
                <w:sz w:val="16"/>
                <w:szCs w:val="16"/>
              </w:rPr>
            </w:pPr>
          </w:p>
          <w:p w14:paraId="0B17813A" w14:textId="77777777" w:rsidR="00734E95" w:rsidRPr="000A6DA8" w:rsidRDefault="00734E95" w:rsidP="00734E95">
            <w:pPr>
              <w:jc w:val="center"/>
              <w:rPr>
                <w:rFonts w:ascii="Arial" w:hAnsi="Arial" w:cs="Arial"/>
                <w:b/>
                <w:sz w:val="16"/>
                <w:szCs w:val="16"/>
              </w:rPr>
            </w:pPr>
          </w:p>
          <w:p w14:paraId="0B17813B" w14:textId="77777777" w:rsidR="00734E95" w:rsidRPr="000A6DA8" w:rsidRDefault="00734E95" w:rsidP="00734E95">
            <w:pPr>
              <w:jc w:val="center"/>
              <w:rPr>
                <w:rFonts w:ascii="Arial" w:hAnsi="Arial" w:cs="Arial"/>
                <w:b/>
                <w:sz w:val="16"/>
                <w:szCs w:val="16"/>
              </w:rPr>
            </w:pPr>
          </w:p>
          <w:p w14:paraId="0B1781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B17813D" w14:textId="77777777" w:rsidR="00734E95" w:rsidRPr="000A6DA8" w:rsidRDefault="00734E95" w:rsidP="00734E95">
            <w:pPr>
              <w:jc w:val="center"/>
              <w:rPr>
                <w:rFonts w:ascii="Arial" w:hAnsi="Arial" w:cs="Arial"/>
                <w:b/>
                <w:sz w:val="16"/>
                <w:szCs w:val="16"/>
              </w:rPr>
            </w:pPr>
          </w:p>
          <w:p w14:paraId="0B17813E" w14:textId="77777777" w:rsidR="00734E95" w:rsidRPr="000A6DA8" w:rsidRDefault="00734E95" w:rsidP="00734E95">
            <w:pPr>
              <w:jc w:val="center"/>
              <w:rPr>
                <w:rFonts w:ascii="Arial" w:hAnsi="Arial" w:cs="Arial"/>
                <w:b/>
                <w:sz w:val="16"/>
                <w:szCs w:val="16"/>
              </w:rPr>
            </w:pPr>
          </w:p>
          <w:p w14:paraId="0B1781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B1781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B178141" w14:textId="77777777" w:rsidR="00734E95" w:rsidRPr="000A6DA8" w:rsidRDefault="00734E95" w:rsidP="00734E95">
            <w:pPr>
              <w:jc w:val="center"/>
              <w:rPr>
                <w:rFonts w:ascii="Arial" w:hAnsi="Arial" w:cs="Arial"/>
                <w:b/>
                <w:sz w:val="16"/>
                <w:szCs w:val="16"/>
              </w:rPr>
            </w:pPr>
          </w:p>
        </w:tc>
        <w:tc>
          <w:tcPr>
            <w:tcW w:w="1173" w:type="dxa"/>
            <w:gridSpan w:val="2"/>
          </w:tcPr>
          <w:p w14:paraId="0B1781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B17814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B1781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B178145" w14:textId="77777777" w:rsidR="00734E95" w:rsidRPr="000A6DA8" w:rsidRDefault="00734E95" w:rsidP="00734E95">
            <w:pPr>
              <w:jc w:val="center"/>
              <w:rPr>
                <w:rFonts w:ascii="Arial" w:hAnsi="Arial" w:cs="Arial"/>
                <w:b/>
                <w:sz w:val="16"/>
                <w:szCs w:val="16"/>
              </w:rPr>
            </w:pPr>
          </w:p>
          <w:p w14:paraId="0B178146" w14:textId="77777777" w:rsidR="00734E95" w:rsidRPr="000A6DA8" w:rsidRDefault="00734E95" w:rsidP="00734E95">
            <w:pPr>
              <w:jc w:val="center"/>
              <w:rPr>
                <w:rFonts w:ascii="Arial" w:hAnsi="Arial" w:cs="Arial"/>
                <w:b/>
                <w:sz w:val="16"/>
                <w:szCs w:val="16"/>
              </w:rPr>
            </w:pPr>
          </w:p>
          <w:p w14:paraId="0B1781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B178148" w14:textId="77777777" w:rsidR="00734E95" w:rsidRPr="000A6DA8" w:rsidRDefault="00734E95" w:rsidP="00734E95">
            <w:pPr>
              <w:jc w:val="center"/>
              <w:rPr>
                <w:rFonts w:ascii="Arial" w:hAnsi="Arial" w:cs="Arial"/>
                <w:b/>
                <w:sz w:val="16"/>
                <w:szCs w:val="16"/>
              </w:rPr>
            </w:pPr>
          </w:p>
          <w:p w14:paraId="0B178149" w14:textId="77777777" w:rsidR="00734E95" w:rsidRPr="000A6DA8" w:rsidRDefault="00734E95" w:rsidP="00734E95">
            <w:pPr>
              <w:jc w:val="center"/>
              <w:rPr>
                <w:rFonts w:ascii="Arial" w:hAnsi="Arial" w:cs="Arial"/>
                <w:b/>
                <w:sz w:val="16"/>
                <w:szCs w:val="16"/>
              </w:rPr>
            </w:pPr>
          </w:p>
          <w:p w14:paraId="0B17814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B17814B" w14:textId="77777777" w:rsidR="00734E95" w:rsidRPr="000A6DA8" w:rsidRDefault="00734E95" w:rsidP="00734E95">
            <w:pPr>
              <w:jc w:val="center"/>
              <w:rPr>
                <w:rFonts w:ascii="Arial" w:hAnsi="Arial" w:cs="Arial"/>
                <w:b/>
                <w:sz w:val="16"/>
                <w:szCs w:val="16"/>
              </w:rPr>
            </w:pPr>
          </w:p>
          <w:p w14:paraId="0B17814C" w14:textId="77777777" w:rsidR="00734E95" w:rsidRPr="000A6DA8" w:rsidRDefault="00734E95" w:rsidP="00734E95">
            <w:pPr>
              <w:jc w:val="center"/>
              <w:rPr>
                <w:rFonts w:ascii="Arial" w:hAnsi="Arial" w:cs="Arial"/>
                <w:b/>
                <w:sz w:val="16"/>
                <w:szCs w:val="16"/>
              </w:rPr>
            </w:pPr>
          </w:p>
          <w:p w14:paraId="0B1781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B17814E" w14:textId="77777777" w:rsidR="00734E95" w:rsidRPr="000A6DA8" w:rsidRDefault="00734E95" w:rsidP="00734E95">
            <w:pPr>
              <w:rPr>
                <w:rFonts w:ascii="Arial" w:hAnsi="Arial" w:cs="Arial"/>
                <w:b/>
                <w:sz w:val="16"/>
                <w:szCs w:val="16"/>
              </w:rPr>
            </w:pPr>
          </w:p>
          <w:p w14:paraId="0B1781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150" w14:textId="77777777" w:rsidR="00734E95" w:rsidRPr="000A6DA8" w:rsidRDefault="00734E95" w:rsidP="00734E95">
            <w:pPr>
              <w:jc w:val="center"/>
              <w:rPr>
                <w:rFonts w:ascii="Arial" w:hAnsi="Arial" w:cs="Arial"/>
                <w:b/>
                <w:sz w:val="16"/>
                <w:szCs w:val="16"/>
              </w:rPr>
            </w:pPr>
          </w:p>
        </w:tc>
      </w:tr>
      <w:tr w:rsidR="007A7647" w:rsidRPr="00EE5222" w14:paraId="0B17815A" w14:textId="77777777" w:rsidTr="0032174B">
        <w:tc>
          <w:tcPr>
            <w:tcW w:w="1022" w:type="dxa"/>
          </w:tcPr>
          <w:p w14:paraId="0B17815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B178153" w14:textId="428F4886" w:rsidR="007A7647" w:rsidRDefault="00F53D4E" w:rsidP="000505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50593">
              <w:rPr>
                <w:rFonts w:ascii="Arial" w:hAnsi="Arial" w:cs="Arial"/>
                <w:b/>
                <w:noProof/>
                <w:sz w:val="16"/>
                <w:szCs w:val="16"/>
              </w:rPr>
              <w:t>Adjunct Instructors</w:t>
            </w:r>
            <w:r w:rsidRPr="00ED1922">
              <w:rPr>
                <w:rFonts w:ascii="Arial" w:hAnsi="Arial" w:cs="Arial"/>
                <w:b/>
                <w:sz w:val="16"/>
                <w:szCs w:val="16"/>
              </w:rPr>
              <w:fldChar w:fldCharType="end"/>
            </w:r>
          </w:p>
        </w:tc>
        <w:tc>
          <w:tcPr>
            <w:tcW w:w="1001" w:type="dxa"/>
            <w:gridSpan w:val="2"/>
          </w:tcPr>
          <w:p w14:paraId="0B178154" w14:textId="2E8E58AD" w:rsidR="007A7647" w:rsidRDefault="00F53D4E" w:rsidP="00050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50593">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0B178155"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B178156" w14:textId="0F414313" w:rsidR="007A7647" w:rsidRDefault="00F53D4E" w:rsidP="00356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50593">
              <w:rPr>
                <w:rFonts w:ascii="Arial" w:hAnsi="Arial" w:cs="Arial"/>
                <w:b/>
                <w:noProof/>
                <w:sz w:val="16"/>
                <w:szCs w:val="16"/>
              </w:rPr>
              <w:t>Trends in interior deisgn, green initiatives and classic vehicle restoration demand the refinement in basic skills need for instructors.  Hiring an adjunct from these specialized trades</w:t>
            </w:r>
            <w:r w:rsidR="0035695F">
              <w:rPr>
                <w:rFonts w:ascii="Arial" w:hAnsi="Arial" w:cs="Arial"/>
                <w:b/>
                <w:noProof/>
                <w:sz w:val="16"/>
                <w:szCs w:val="16"/>
              </w:rPr>
              <w:t xml:space="preserve"> will strengthen the program, better meet student needs and potentially offer more credit towards transfer</w:t>
            </w:r>
            <w:r w:rsidRPr="00F24188">
              <w:rPr>
                <w:rFonts w:ascii="Arial" w:hAnsi="Arial" w:cs="Arial"/>
                <w:b/>
                <w:sz w:val="16"/>
                <w:szCs w:val="16"/>
              </w:rPr>
              <w:fldChar w:fldCharType="end"/>
            </w:r>
          </w:p>
        </w:tc>
        <w:tc>
          <w:tcPr>
            <w:tcW w:w="1151" w:type="dxa"/>
            <w:gridSpan w:val="2"/>
          </w:tcPr>
          <w:p w14:paraId="0B178157" w14:textId="3E37814B" w:rsidR="007A7647" w:rsidRDefault="00F53D4E" w:rsidP="00356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5695F">
              <w:rPr>
                <w:rFonts w:ascii="Arial" w:hAnsi="Arial" w:cs="Arial"/>
                <w:b/>
                <w:sz w:val="16"/>
                <w:szCs w:val="16"/>
              </w:rPr>
              <w:t>2500</w:t>
            </w:r>
            <w:r w:rsidRPr="00F24188">
              <w:rPr>
                <w:rFonts w:ascii="Arial" w:hAnsi="Arial" w:cs="Arial"/>
                <w:b/>
                <w:sz w:val="16"/>
                <w:szCs w:val="16"/>
              </w:rPr>
              <w:fldChar w:fldCharType="end"/>
            </w:r>
          </w:p>
        </w:tc>
        <w:tc>
          <w:tcPr>
            <w:tcW w:w="1341" w:type="dxa"/>
            <w:gridSpan w:val="2"/>
          </w:tcPr>
          <w:p w14:paraId="0B178158" w14:textId="55CAE224" w:rsidR="007A7647" w:rsidRDefault="00F53D4E" w:rsidP="00356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5695F">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B178159" w14:textId="3CEDED3F" w:rsidR="007A7647" w:rsidRDefault="00F53D4E" w:rsidP="00356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5695F">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0B178163" w14:textId="77777777" w:rsidTr="0032174B">
        <w:tc>
          <w:tcPr>
            <w:tcW w:w="1022" w:type="dxa"/>
          </w:tcPr>
          <w:p w14:paraId="0B17815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B17815C" w14:textId="77777777" w:rsidR="007A7647" w:rsidRDefault="00F53D4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17815D"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B17815E"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B17815F"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B178160"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B178161"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B178162"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B17816C" w14:textId="77777777" w:rsidTr="0032174B">
        <w:tc>
          <w:tcPr>
            <w:tcW w:w="1022" w:type="dxa"/>
          </w:tcPr>
          <w:p w14:paraId="0B17816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B178165" w14:textId="77777777" w:rsidR="007A7647" w:rsidRDefault="00F53D4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178166"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B178167"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B178168"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B178169"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B17816A"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B17816B"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B178175" w14:textId="77777777" w:rsidTr="0032174B">
        <w:tc>
          <w:tcPr>
            <w:tcW w:w="1022" w:type="dxa"/>
          </w:tcPr>
          <w:p w14:paraId="0B17816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B17816E" w14:textId="77777777" w:rsidR="007A7647" w:rsidRDefault="00F53D4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17816F"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B178170"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B178171"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B178172"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B178173"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B178174"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B17817E" w14:textId="77777777" w:rsidTr="0032174B">
        <w:tc>
          <w:tcPr>
            <w:tcW w:w="1022" w:type="dxa"/>
          </w:tcPr>
          <w:p w14:paraId="0B17817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B178177" w14:textId="77777777" w:rsidR="007A7647" w:rsidRDefault="00F53D4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178178"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B178179"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B17817A"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B17817B"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B17817C"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B17817D" w14:textId="77777777" w:rsidR="007A7647" w:rsidRDefault="00F53D4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B17817F" w14:textId="77777777" w:rsidR="00E848FE" w:rsidRDefault="00E848FE" w:rsidP="0021683C">
      <w:pPr>
        <w:rPr>
          <w:rFonts w:ascii="Arial" w:hAnsi="Arial" w:cs="Arial"/>
          <w:b/>
          <w:strike/>
          <w:sz w:val="20"/>
          <w:szCs w:val="20"/>
        </w:rPr>
      </w:pPr>
    </w:p>
    <w:p w14:paraId="0B178180"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B178182" w14:textId="77777777" w:rsidTr="0032174B">
        <w:trPr>
          <w:trHeight w:hRule="exact" w:val="288"/>
          <w:tblHeader/>
        </w:trPr>
        <w:tc>
          <w:tcPr>
            <w:tcW w:w="14407" w:type="dxa"/>
            <w:gridSpan w:val="14"/>
            <w:tcBorders>
              <w:top w:val="nil"/>
              <w:left w:val="nil"/>
              <w:right w:val="nil"/>
            </w:tcBorders>
          </w:tcPr>
          <w:p w14:paraId="0B178181"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B17819F" w14:textId="77777777" w:rsidTr="0032174B">
        <w:trPr>
          <w:tblHeader/>
        </w:trPr>
        <w:tc>
          <w:tcPr>
            <w:tcW w:w="1022" w:type="dxa"/>
          </w:tcPr>
          <w:p w14:paraId="0B178183" w14:textId="77777777" w:rsidR="00734E95" w:rsidRPr="000A6DA8" w:rsidRDefault="00734E95" w:rsidP="00734E95">
            <w:pPr>
              <w:jc w:val="center"/>
              <w:rPr>
                <w:rFonts w:ascii="Arial" w:hAnsi="Arial" w:cs="Arial"/>
                <w:b/>
                <w:sz w:val="16"/>
                <w:szCs w:val="16"/>
              </w:rPr>
            </w:pPr>
          </w:p>
          <w:p w14:paraId="0B178184" w14:textId="77777777" w:rsidR="00734E95" w:rsidRPr="000A6DA8" w:rsidRDefault="00734E95" w:rsidP="00734E95">
            <w:pPr>
              <w:jc w:val="center"/>
              <w:rPr>
                <w:rFonts w:ascii="Arial" w:hAnsi="Arial" w:cs="Arial"/>
                <w:b/>
                <w:sz w:val="16"/>
                <w:szCs w:val="16"/>
              </w:rPr>
            </w:pPr>
          </w:p>
          <w:p w14:paraId="0B178185" w14:textId="77777777" w:rsidR="00734E95" w:rsidRPr="000A6DA8" w:rsidRDefault="00734E95" w:rsidP="00734E95">
            <w:pPr>
              <w:jc w:val="center"/>
              <w:rPr>
                <w:rFonts w:ascii="Arial" w:hAnsi="Arial" w:cs="Arial"/>
                <w:b/>
                <w:sz w:val="16"/>
                <w:szCs w:val="16"/>
              </w:rPr>
            </w:pPr>
          </w:p>
          <w:p w14:paraId="0B1781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B178187" w14:textId="77777777" w:rsidR="00734E95" w:rsidRPr="000A6DA8" w:rsidRDefault="00734E95" w:rsidP="00734E95">
            <w:pPr>
              <w:jc w:val="center"/>
              <w:rPr>
                <w:rFonts w:ascii="Arial" w:hAnsi="Arial" w:cs="Arial"/>
                <w:b/>
                <w:sz w:val="16"/>
                <w:szCs w:val="16"/>
              </w:rPr>
            </w:pPr>
          </w:p>
          <w:p w14:paraId="0B178188" w14:textId="77777777" w:rsidR="00734E95" w:rsidRPr="000A6DA8" w:rsidRDefault="00734E95" w:rsidP="00734E95">
            <w:pPr>
              <w:jc w:val="center"/>
              <w:rPr>
                <w:rFonts w:ascii="Arial" w:hAnsi="Arial" w:cs="Arial"/>
                <w:b/>
                <w:sz w:val="16"/>
                <w:szCs w:val="16"/>
              </w:rPr>
            </w:pPr>
          </w:p>
          <w:p w14:paraId="0B178189" w14:textId="77777777" w:rsidR="00734E95" w:rsidRPr="000A6DA8" w:rsidRDefault="00734E95" w:rsidP="00734E95">
            <w:pPr>
              <w:jc w:val="center"/>
              <w:rPr>
                <w:rFonts w:ascii="Arial" w:hAnsi="Arial" w:cs="Arial"/>
                <w:b/>
                <w:sz w:val="16"/>
                <w:szCs w:val="16"/>
              </w:rPr>
            </w:pPr>
          </w:p>
          <w:p w14:paraId="0B1781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B17818B" w14:textId="77777777" w:rsidR="00734E95" w:rsidRPr="000A6DA8" w:rsidRDefault="00734E95" w:rsidP="00734E95">
            <w:pPr>
              <w:jc w:val="center"/>
              <w:rPr>
                <w:rFonts w:ascii="Arial" w:hAnsi="Arial" w:cs="Arial"/>
                <w:b/>
                <w:sz w:val="16"/>
                <w:szCs w:val="16"/>
              </w:rPr>
            </w:pPr>
          </w:p>
          <w:p w14:paraId="0B17818C" w14:textId="77777777" w:rsidR="00734E95" w:rsidRPr="000A6DA8" w:rsidRDefault="00734E95" w:rsidP="00734E95">
            <w:pPr>
              <w:jc w:val="center"/>
              <w:rPr>
                <w:rFonts w:ascii="Arial" w:hAnsi="Arial" w:cs="Arial"/>
                <w:b/>
                <w:sz w:val="16"/>
                <w:szCs w:val="16"/>
              </w:rPr>
            </w:pPr>
          </w:p>
          <w:p w14:paraId="0B1781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B17818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B17818F" w14:textId="77777777" w:rsidR="00734E95" w:rsidRPr="000A6DA8" w:rsidRDefault="00734E95" w:rsidP="00734E95">
            <w:pPr>
              <w:jc w:val="center"/>
              <w:rPr>
                <w:rFonts w:ascii="Arial" w:hAnsi="Arial" w:cs="Arial"/>
                <w:b/>
                <w:sz w:val="16"/>
                <w:szCs w:val="16"/>
              </w:rPr>
            </w:pPr>
          </w:p>
        </w:tc>
        <w:tc>
          <w:tcPr>
            <w:tcW w:w="1176" w:type="dxa"/>
            <w:gridSpan w:val="2"/>
          </w:tcPr>
          <w:p w14:paraId="0B1781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B17819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B1781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B178193" w14:textId="77777777" w:rsidR="00734E95" w:rsidRPr="000A6DA8" w:rsidRDefault="00734E95" w:rsidP="00734E95">
            <w:pPr>
              <w:jc w:val="center"/>
              <w:rPr>
                <w:rFonts w:ascii="Arial" w:hAnsi="Arial" w:cs="Arial"/>
                <w:b/>
                <w:sz w:val="16"/>
                <w:szCs w:val="16"/>
              </w:rPr>
            </w:pPr>
          </w:p>
          <w:p w14:paraId="0B178194" w14:textId="77777777" w:rsidR="00734E95" w:rsidRPr="000A6DA8" w:rsidRDefault="00734E95" w:rsidP="00734E95">
            <w:pPr>
              <w:jc w:val="center"/>
              <w:rPr>
                <w:rFonts w:ascii="Arial" w:hAnsi="Arial" w:cs="Arial"/>
                <w:b/>
                <w:sz w:val="16"/>
                <w:szCs w:val="16"/>
              </w:rPr>
            </w:pPr>
          </w:p>
          <w:p w14:paraId="0B1781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B178196" w14:textId="77777777" w:rsidR="00734E95" w:rsidRPr="000A6DA8" w:rsidRDefault="00734E95" w:rsidP="00734E95">
            <w:pPr>
              <w:jc w:val="center"/>
              <w:rPr>
                <w:rFonts w:ascii="Arial" w:hAnsi="Arial" w:cs="Arial"/>
                <w:b/>
                <w:sz w:val="16"/>
                <w:szCs w:val="16"/>
              </w:rPr>
            </w:pPr>
          </w:p>
          <w:p w14:paraId="0B178197" w14:textId="77777777" w:rsidR="00734E95" w:rsidRPr="000A6DA8" w:rsidRDefault="00734E95" w:rsidP="00734E95">
            <w:pPr>
              <w:jc w:val="center"/>
              <w:rPr>
                <w:rFonts w:ascii="Arial" w:hAnsi="Arial" w:cs="Arial"/>
                <w:b/>
                <w:sz w:val="16"/>
                <w:szCs w:val="16"/>
              </w:rPr>
            </w:pPr>
          </w:p>
          <w:p w14:paraId="0B17819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B178199" w14:textId="77777777" w:rsidR="00734E95" w:rsidRPr="000A6DA8" w:rsidRDefault="00734E95" w:rsidP="00734E95">
            <w:pPr>
              <w:jc w:val="center"/>
              <w:rPr>
                <w:rFonts w:ascii="Arial" w:hAnsi="Arial" w:cs="Arial"/>
                <w:b/>
                <w:sz w:val="16"/>
                <w:szCs w:val="16"/>
              </w:rPr>
            </w:pPr>
          </w:p>
          <w:p w14:paraId="0B17819A" w14:textId="77777777" w:rsidR="00734E95" w:rsidRPr="000A6DA8" w:rsidRDefault="00734E95" w:rsidP="00734E95">
            <w:pPr>
              <w:jc w:val="center"/>
              <w:rPr>
                <w:rFonts w:ascii="Arial" w:hAnsi="Arial" w:cs="Arial"/>
                <w:b/>
                <w:sz w:val="16"/>
                <w:szCs w:val="16"/>
              </w:rPr>
            </w:pPr>
          </w:p>
          <w:p w14:paraId="0B1781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B17819C" w14:textId="77777777" w:rsidR="00734E95" w:rsidRPr="000A6DA8" w:rsidRDefault="00734E95" w:rsidP="00734E95">
            <w:pPr>
              <w:rPr>
                <w:rFonts w:ascii="Arial" w:hAnsi="Arial" w:cs="Arial"/>
                <w:b/>
                <w:sz w:val="16"/>
                <w:szCs w:val="16"/>
              </w:rPr>
            </w:pPr>
          </w:p>
          <w:p w14:paraId="0B17819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B17819E" w14:textId="77777777" w:rsidR="00734E95" w:rsidRPr="000A6DA8" w:rsidRDefault="00734E95" w:rsidP="00734E95">
            <w:pPr>
              <w:jc w:val="center"/>
              <w:rPr>
                <w:rFonts w:ascii="Arial" w:hAnsi="Arial" w:cs="Arial"/>
                <w:b/>
                <w:sz w:val="16"/>
                <w:szCs w:val="16"/>
              </w:rPr>
            </w:pPr>
          </w:p>
        </w:tc>
      </w:tr>
      <w:tr w:rsidR="007A7647" w:rsidRPr="00EE5222" w14:paraId="0B1781A8" w14:textId="77777777" w:rsidTr="0032174B">
        <w:tc>
          <w:tcPr>
            <w:tcW w:w="1022" w:type="dxa"/>
          </w:tcPr>
          <w:p w14:paraId="0B1781A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B1781A1"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B1781A2"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1781A3"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B1781A4"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B1781A5"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B1781A6"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B1781A7"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B1781B1" w14:textId="77777777" w:rsidTr="0032174B">
        <w:tc>
          <w:tcPr>
            <w:tcW w:w="1022" w:type="dxa"/>
          </w:tcPr>
          <w:p w14:paraId="0B1781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B1781AA"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B1781AB"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1781AC"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B1781AD"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B1781AE"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B1781AF"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B1781B0"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B1781BA" w14:textId="77777777" w:rsidTr="0032174B">
        <w:tc>
          <w:tcPr>
            <w:tcW w:w="1022" w:type="dxa"/>
          </w:tcPr>
          <w:p w14:paraId="0B1781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14:paraId="0B1781B3"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B1781B4"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1781B5"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B1781B6"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B1781B7"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B1781B8"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B1781B9"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B1781C3" w14:textId="77777777" w:rsidTr="0032174B">
        <w:tc>
          <w:tcPr>
            <w:tcW w:w="1022" w:type="dxa"/>
          </w:tcPr>
          <w:p w14:paraId="0B1781B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B1781BC"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B1781BD"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1781BE"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B1781BF"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B1781C0"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B1781C1"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B1781C2"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B1781CC" w14:textId="77777777" w:rsidTr="0032174B">
        <w:tc>
          <w:tcPr>
            <w:tcW w:w="1022" w:type="dxa"/>
          </w:tcPr>
          <w:p w14:paraId="0B1781C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B1781C5"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B1781C6"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1781C7"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B1781C8"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B1781C9"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B1781CA"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B1781CB" w14:textId="77777777" w:rsidR="007A7647" w:rsidRDefault="00F53D4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B1781CD" w14:textId="77777777" w:rsidR="00E848FE" w:rsidRDefault="00E848FE" w:rsidP="0021683C">
      <w:pPr>
        <w:rPr>
          <w:rFonts w:ascii="Arial" w:hAnsi="Arial" w:cs="Arial"/>
          <w:b/>
          <w:strike/>
          <w:sz w:val="20"/>
          <w:szCs w:val="20"/>
        </w:rPr>
      </w:pPr>
    </w:p>
    <w:p w14:paraId="0B1781CE" w14:textId="77777777" w:rsidR="00E848FE" w:rsidRDefault="00E848FE" w:rsidP="0021683C">
      <w:pPr>
        <w:rPr>
          <w:rFonts w:ascii="Arial" w:hAnsi="Arial" w:cs="Arial"/>
          <w:b/>
          <w:strike/>
          <w:sz w:val="20"/>
          <w:szCs w:val="20"/>
        </w:rPr>
      </w:pPr>
    </w:p>
    <w:p w14:paraId="0B1781CF" w14:textId="77777777" w:rsidR="00C97CD2" w:rsidRDefault="00C97CD2" w:rsidP="0021683C">
      <w:pPr>
        <w:rPr>
          <w:rFonts w:ascii="Arial" w:hAnsi="Arial" w:cs="Arial"/>
          <w:b/>
          <w:strike/>
          <w:sz w:val="20"/>
          <w:szCs w:val="20"/>
        </w:rPr>
      </w:pPr>
    </w:p>
    <w:p w14:paraId="0B1781D0" w14:textId="77777777" w:rsidR="00C97CD2" w:rsidRDefault="00C97CD2" w:rsidP="0021683C">
      <w:pPr>
        <w:rPr>
          <w:rFonts w:ascii="Arial" w:hAnsi="Arial" w:cs="Arial"/>
          <w:b/>
          <w:strike/>
          <w:sz w:val="20"/>
          <w:szCs w:val="20"/>
        </w:rPr>
      </w:pPr>
    </w:p>
    <w:p w14:paraId="0B1781D1" w14:textId="77777777" w:rsidR="00FA134F" w:rsidRDefault="00FA134F" w:rsidP="0021683C">
      <w:pPr>
        <w:rPr>
          <w:rFonts w:ascii="Arial" w:hAnsi="Arial" w:cs="Arial"/>
          <w:b/>
          <w:strike/>
          <w:sz w:val="20"/>
          <w:szCs w:val="20"/>
        </w:rPr>
      </w:pPr>
    </w:p>
    <w:p w14:paraId="0B1781D2" w14:textId="77777777" w:rsidR="00C97CD2" w:rsidRDefault="00C97CD2" w:rsidP="0021683C">
      <w:pPr>
        <w:rPr>
          <w:rFonts w:ascii="Arial" w:hAnsi="Arial" w:cs="Arial"/>
          <w:b/>
          <w:strike/>
          <w:sz w:val="20"/>
          <w:szCs w:val="20"/>
        </w:rPr>
      </w:pPr>
    </w:p>
    <w:p w14:paraId="0B1781D3"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B1781D5" w14:textId="77777777" w:rsidTr="00C97CD2">
        <w:trPr>
          <w:tblHeader/>
        </w:trPr>
        <w:tc>
          <w:tcPr>
            <w:tcW w:w="14598" w:type="dxa"/>
            <w:tcBorders>
              <w:top w:val="nil"/>
              <w:left w:val="nil"/>
              <w:right w:val="nil"/>
            </w:tcBorders>
            <w:shd w:val="clear" w:color="auto" w:fill="auto"/>
          </w:tcPr>
          <w:p w14:paraId="0B1781D4"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B1781D8" w14:textId="77777777" w:rsidTr="00C97CD2">
        <w:trPr>
          <w:trHeight w:val="720"/>
        </w:trPr>
        <w:tc>
          <w:tcPr>
            <w:tcW w:w="14598" w:type="dxa"/>
          </w:tcPr>
          <w:p w14:paraId="0B1781D6" w14:textId="58BBF4DF" w:rsidR="005F5333" w:rsidRDefault="00F53D4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695F">
              <w:rPr>
                <w:rFonts w:ascii="Arial" w:hAnsi="Arial" w:cs="Arial"/>
                <w:b/>
                <w:color w:val="000000"/>
                <w:sz w:val="20"/>
                <w:szCs w:val="20"/>
              </w:rPr>
              <w:t>Curriculum/class evaluations from students; additional comments received from students.</w:t>
            </w:r>
            <w:r>
              <w:rPr>
                <w:rFonts w:ascii="Arial" w:hAnsi="Arial" w:cs="Arial"/>
                <w:b/>
                <w:color w:val="000000"/>
                <w:sz w:val="20"/>
                <w:szCs w:val="20"/>
              </w:rPr>
              <w:fldChar w:fldCharType="end"/>
            </w:r>
          </w:p>
          <w:p w14:paraId="0B1781D7" w14:textId="77777777" w:rsidR="005A648E" w:rsidRDefault="005A648E" w:rsidP="00513A5B">
            <w:pPr>
              <w:spacing w:before="40" w:after="20"/>
              <w:rPr>
                <w:rFonts w:ascii="Arial" w:hAnsi="Arial" w:cs="Arial"/>
                <w:b/>
                <w:color w:val="000000"/>
                <w:sz w:val="20"/>
                <w:szCs w:val="20"/>
              </w:rPr>
            </w:pPr>
          </w:p>
        </w:tc>
      </w:tr>
    </w:tbl>
    <w:p w14:paraId="0B1781D9"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B1781DB" w14:textId="77777777" w:rsidTr="00513A5B">
        <w:trPr>
          <w:trHeight w:val="576"/>
        </w:trPr>
        <w:tc>
          <w:tcPr>
            <w:tcW w:w="14616" w:type="dxa"/>
            <w:tcBorders>
              <w:top w:val="nil"/>
              <w:left w:val="nil"/>
              <w:right w:val="nil"/>
            </w:tcBorders>
          </w:tcPr>
          <w:p w14:paraId="0B1781DA" w14:textId="77777777" w:rsidR="00C04FB1" w:rsidRPr="005D614D" w:rsidRDefault="00C04FB1" w:rsidP="006F5AE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B1781DE" w14:textId="77777777" w:rsidTr="00207533">
        <w:trPr>
          <w:trHeight w:val="720"/>
        </w:trPr>
        <w:tc>
          <w:tcPr>
            <w:tcW w:w="14616" w:type="dxa"/>
          </w:tcPr>
          <w:p w14:paraId="0B1781DC" w14:textId="3E5F3C4F" w:rsidR="005F5333" w:rsidRPr="005D614D" w:rsidRDefault="00F53D4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10EC">
              <w:rPr>
                <w:rFonts w:ascii="Arial" w:hAnsi="Arial" w:cs="Arial"/>
                <w:b/>
                <w:noProof/>
                <w:color w:val="000000"/>
                <w:sz w:val="20"/>
                <w:szCs w:val="20"/>
              </w:rPr>
              <w:t>Students completed the work on a staff member's vehicle as a group project.  Students also completed work on several staff members'  furniture.  In addition, students reupholstered Day Care furniture that services underpriviledged familiies in Carlsbad.  The Day Care furniture assignment was very fulfilling for the students and expanded their horizon of projects that can be taken on as Upholsterers.  Students will still be working on the Palomar Police car upholstery project as space permits.</w:t>
            </w:r>
            <w:r>
              <w:rPr>
                <w:rFonts w:ascii="Arial" w:hAnsi="Arial" w:cs="Arial"/>
                <w:b/>
                <w:color w:val="000000"/>
                <w:sz w:val="20"/>
                <w:szCs w:val="20"/>
              </w:rPr>
              <w:fldChar w:fldCharType="end"/>
            </w:r>
          </w:p>
          <w:p w14:paraId="0B1781DD" w14:textId="77777777" w:rsidR="00801F32" w:rsidRPr="005D614D" w:rsidRDefault="00801F32" w:rsidP="00207533">
            <w:pPr>
              <w:rPr>
                <w:rFonts w:ascii="Arial" w:hAnsi="Arial" w:cs="Arial"/>
                <w:b/>
                <w:color w:val="000000"/>
                <w:sz w:val="20"/>
                <w:szCs w:val="20"/>
              </w:rPr>
            </w:pPr>
          </w:p>
        </w:tc>
      </w:tr>
    </w:tbl>
    <w:p w14:paraId="0B1781DF"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0B1781E1" w14:textId="77777777" w:rsidTr="00207533">
        <w:trPr>
          <w:tblHeader/>
        </w:trPr>
        <w:tc>
          <w:tcPr>
            <w:tcW w:w="14598" w:type="dxa"/>
            <w:tcBorders>
              <w:top w:val="nil"/>
              <w:left w:val="nil"/>
              <w:right w:val="nil"/>
            </w:tcBorders>
          </w:tcPr>
          <w:p w14:paraId="0B1781E0"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B1781E3" w14:textId="77777777" w:rsidTr="00207533">
        <w:trPr>
          <w:trHeight w:val="720"/>
        </w:trPr>
        <w:tc>
          <w:tcPr>
            <w:tcW w:w="14598" w:type="dxa"/>
          </w:tcPr>
          <w:p w14:paraId="0B1781E2" w14:textId="77777777" w:rsidR="005A648E" w:rsidRDefault="00F53D4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0B1781E4"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B1781E6" w14:textId="77777777" w:rsidTr="00875733">
        <w:trPr>
          <w:tblHeader/>
        </w:trPr>
        <w:tc>
          <w:tcPr>
            <w:tcW w:w="14598" w:type="dxa"/>
            <w:tcBorders>
              <w:top w:val="nil"/>
              <w:left w:val="nil"/>
              <w:right w:val="nil"/>
            </w:tcBorders>
          </w:tcPr>
          <w:p w14:paraId="0B1781E5"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B1781E9" w14:textId="77777777" w:rsidTr="00384AFA">
        <w:trPr>
          <w:trHeight w:val="720"/>
        </w:trPr>
        <w:tc>
          <w:tcPr>
            <w:tcW w:w="14598" w:type="dxa"/>
          </w:tcPr>
          <w:p w14:paraId="7A89A90E" w14:textId="0E2788C8" w:rsidR="00EC10EC" w:rsidRDefault="00F53D4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695F">
              <w:rPr>
                <w:rFonts w:ascii="Arial" w:hAnsi="Arial" w:cs="Arial"/>
                <w:b/>
                <w:color w:val="000000"/>
                <w:sz w:val="20"/>
                <w:szCs w:val="20"/>
              </w:rPr>
              <w:t xml:space="preserve">Palomar College supports and encourages students who are pursuring transfer readiness, general education, basic skills, career &amp; technical training, aesthetic &amp; cultural enrichment and lifelong education.  Upholstery is a viable trade that should be included as a recommended course by other Departments and Counselors, it is a trade that will continue into the future and affords individuals the ability to be self-employed or employed by a business on a full-time or part-time basis.  Despite the fact that the course is not recommended within </w:t>
            </w:r>
            <w:r w:rsidR="00EC10EC">
              <w:rPr>
                <w:rFonts w:ascii="Arial" w:hAnsi="Arial" w:cs="Arial"/>
                <w:b/>
                <w:color w:val="000000"/>
                <w:sz w:val="20"/>
                <w:szCs w:val="20"/>
              </w:rPr>
              <w:t>Palomar leadership, enrollment continues to grow.  The course supports individual and group learning and sparks interest in further business, marketing and design disciplines.</w:t>
            </w:r>
          </w:p>
          <w:p w14:paraId="1DB71C87" w14:textId="77777777" w:rsidR="00EC10EC" w:rsidRDefault="00EC10EC" w:rsidP="00207533">
            <w:pPr>
              <w:rPr>
                <w:rFonts w:ascii="Arial" w:hAnsi="Arial" w:cs="Arial"/>
                <w:b/>
                <w:color w:val="000000"/>
                <w:sz w:val="20"/>
                <w:szCs w:val="20"/>
              </w:rPr>
            </w:pPr>
          </w:p>
          <w:p w14:paraId="0B1781E7" w14:textId="4924B057" w:rsidR="00E05245" w:rsidRDefault="00EC10EC" w:rsidP="00207533">
            <w:pPr>
              <w:rPr>
                <w:rFonts w:ascii="Arial" w:hAnsi="Arial" w:cs="Arial"/>
                <w:b/>
                <w:color w:val="000000"/>
                <w:sz w:val="20"/>
                <w:szCs w:val="20"/>
              </w:rPr>
            </w:pPr>
            <w:r>
              <w:rPr>
                <w:rFonts w:ascii="Arial" w:hAnsi="Arial" w:cs="Arial"/>
                <w:b/>
                <w:color w:val="000000"/>
                <w:sz w:val="20"/>
                <w:szCs w:val="20"/>
              </w:rPr>
              <w:lastRenderedPageBreak/>
              <w:t>Upholstery may not be viewed as an academic class, but the mastery of the techniques and appropriate use of upholstery products combined with the interest of individual business ownership demonstrates to students the need for further education in order to be successful in todays market and economy.</w:t>
            </w:r>
            <w:r w:rsidR="0035695F">
              <w:rPr>
                <w:rFonts w:ascii="Arial" w:hAnsi="Arial" w:cs="Arial"/>
                <w:b/>
                <w:color w:val="000000"/>
                <w:sz w:val="20"/>
                <w:szCs w:val="20"/>
              </w:rPr>
              <w:t xml:space="preserve"> </w:t>
            </w:r>
            <w:r w:rsidR="00F53D4E">
              <w:rPr>
                <w:rFonts w:ascii="Arial" w:hAnsi="Arial" w:cs="Arial"/>
                <w:b/>
                <w:color w:val="000000"/>
                <w:sz w:val="20"/>
                <w:szCs w:val="20"/>
              </w:rPr>
              <w:fldChar w:fldCharType="end"/>
            </w:r>
          </w:p>
          <w:p w14:paraId="0B1781E8" w14:textId="77777777" w:rsidR="005D7971" w:rsidRDefault="005D7971" w:rsidP="00207533">
            <w:pPr>
              <w:rPr>
                <w:rFonts w:ascii="Arial" w:hAnsi="Arial" w:cs="Arial"/>
                <w:b/>
                <w:color w:val="000000"/>
                <w:sz w:val="20"/>
                <w:szCs w:val="20"/>
              </w:rPr>
            </w:pPr>
          </w:p>
        </w:tc>
      </w:tr>
    </w:tbl>
    <w:p w14:paraId="0B1781EA" w14:textId="77777777" w:rsidR="005A648E" w:rsidRDefault="005A648E">
      <w:pPr>
        <w:rPr>
          <w:rFonts w:ascii="Arial" w:hAnsi="Arial" w:cs="Arial"/>
          <w:b/>
          <w:color w:val="000000"/>
          <w:sz w:val="20"/>
          <w:szCs w:val="20"/>
        </w:rPr>
      </w:pPr>
    </w:p>
    <w:p w14:paraId="0B1781EB"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B1781ED" w14:textId="77777777" w:rsidTr="00734E95">
        <w:trPr>
          <w:trHeight w:val="288"/>
          <w:tblCellSpacing w:w="14" w:type="dxa"/>
        </w:trPr>
        <w:tc>
          <w:tcPr>
            <w:tcW w:w="14307" w:type="dxa"/>
            <w:gridSpan w:val="3"/>
          </w:tcPr>
          <w:p w14:paraId="0B1781EC"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B1781F1"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B1781EE" w14:textId="10177F21" w:rsidR="00D74C35" w:rsidRPr="001161AF" w:rsidRDefault="00F53D4E" w:rsidP="00EC10E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10EC">
              <w:rPr>
                <w:rFonts w:ascii="Arial" w:hAnsi="Arial" w:cs="Arial"/>
                <w:b/>
                <w:color w:val="000000"/>
                <w:sz w:val="20"/>
                <w:szCs w:val="20"/>
              </w:rPr>
              <w:t>James Eric Duvall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B1781EF" w14:textId="77777777" w:rsidR="00D74C35" w:rsidRPr="001161AF" w:rsidRDefault="00F53D4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B1781F0" w14:textId="77777777" w:rsidR="00D74C35" w:rsidRDefault="00F53D4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B1781F2"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B1781F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B1781F3" w14:textId="77777777" w:rsidR="00D74C35" w:rsidRPr="001161AF" w:rsidRDefault="00F53D4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B1781F4" w14:textId="77777777" w:rsidR="00D74C35" w:rsidRPr="001161AF" w:rsidRDefault="00F53D4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B1781F5" w14:textId="77777777" w:rsidR="00D74C35" w:rsidRDefault="00F53D4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B1781F7" w14:textId="77777777" w:rsidR="00D74C35" w:rsidRDefault="00D74C35" w:rsidP="00D74C35">
      <w:pPr>
        <w:rPr>
          <w:rFonts w:ascii="Arial" w:hAnsi="Arial" w:cs="Arial"/>
          <w:b/>
          <w:color w:val="000000"/>
          <w:sz w:val="20"/>
          <w:szCs w:val="20"/>
          <w:u w:val="single"/>
        </w:rPr>
      </w:pPr>
    </w:p>
    <w:p w14:paraId="0B1781F8" w14:textId="77777777" w:rsidR="00D74C35" w:rsidRDefault="00D74C35" w:rsidP="00D74C35">
      <w:pPr>
        <w:rPr>
          <w:rFonts w:ascii="Arial" w:hAnsi="Arial" w:cs="Arial"/>
          <w:b/>
          <w:color w:val="000000"/>
          <w:sz w:val="20"/>
          <w:szCs w:val="20"/>
          <w:u w:val="single"/>
        </w:rPr>
      </w:pPr>
    </w:p>
    <w:p w14:paraId="0B1781F9" w14:textId="77777777" w:rsidR="00D74C35" w:rsidRDefault="00D74C35" w:rsidP="00D74C35">
      <w:pPr>
        <w:rPr>
          <w:rFonts w:ascii="Arial" w:hAnsi="Arial" w:cs="Arial"/>
          <w:b/>
          <w:color w:val="000000"/>
          <w:sz w:val="20"/>
          <w:szCs w:val="20"/>
          <w:u w:val="single"/>
        </w:rPr>
      </w:pPr>
    </w:p>
    <w:p w14:paraId="0B1781FA"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B1781FB"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B1781FC" w14:textId="77777777" w:rsidR="00D74C35" w:rsidRDefault="00D74C35" w:rsidP="00D74C35">
      <w:pPr>
        <w:rPr>
          <w:rFonts w:ascii="Arial" w:hAnsi="Arial" w:cs="Arial"/>
          <w:b/>
          <w:color w:val="000000"/>
          <w:sz w:val="20"/>
          <w:szCs w:val="20"/>
        </w:rPr>
      </w:pPr>
    </w:p>
    <w:p w14:paraId="0B1781FD" w14:textId="77777777" w:rsidR="00D74C35" w:rsidRDefault="00D74C35" w:rsidP="00D74C35">
      <w:pPr>
        <w:rPr>
          <w:rFonts w:ascii="Arial" w:hAnsi="Arial" w:cs="Arial"/>
          <w:b/>
          <w:color w:val="000000"/>
          <w:sz w:val="20"/>
          <w:szCs w:val="20"/>
        </w:rPr>
      </w:pPr>
    </w:p>
    <w:p w14:paraId="0B1781FE" w14:textId="77777777" w:rsidR="00D74C35" w:rsidRDefault="00D74C35" w:rsidP="00D74C35">
      <w:pPr>
        <w:rPr>
          <w:rFonts w:ascii="Arial" w:hAnsi="Arial" w:cs="Arial"/>
          <w:b/>
          <w:color w:val="000000"/>
          <w:sz w:val="20"/>
          <w:szCs w:val="20"/>
          <w:u w:val="single"/>
        </w:rPr>
      </w:pPr>
    </w:p>
    <w:p w14:paraId="0B1781FF"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B17820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B178201"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0B178202"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0B178203"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85C9A" w14:textId="77777777" w:rsidR="00273895" w:rsidRDefault="00273895">
      <w:r>
        <w:separator/>
      </w:r>
    </w:p>
  </w:endnote>
  <w:endnote w:type="continuationSeparator" w:id="0">
    <w:p w14:paraId="527D788E" w14:textId="77777777" w:rsidR="00273895" w:rsidRDefault="002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A" w14:textId="77777777" w:rsidR="0035695F" w:rsidRDefault="00356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B" w14:textId="77777777" w:rsidR="0035695F" w:rsidRDefault="0035695F">
    <w:r>
      <w:t xml:space="preserve">Plan for Academic Year 2012-13                                                                                                                                                  Page </w:t>
    </w:r>
    <w:r>
      <w:fldChar w:fldCharType="begin"/>
    </w:r>
    <w:r>
      <w:instrText xml:space="preserve"> PAGE </w:instrText>
    </w:r>
    <w:r>
      <w:fldChar w:fldCharType="separate"/>
    </w:r>
    <w:r w:rsidR="00E938A6">
      <w:rPr>
        <w:noProof/>
      </w:rPr>
      <w:t>1</w:t>
    </w:r>
    <w:r>
      <w:rPr>
        <w:noProof/>
      </w:rPr>
      <w:fldChar w:fldCharType="end"/>
    </w:r>
    <w:r>
      <w:t xml:space="preserve"> of </w:t>
    </w:r>
    <w:fldSimple w:instr=" NUMPAGES  ">
      <w:r w:rsidR="00E938A6">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D" w14:textId="77777777" w:rsidR="0035695F" w:rsidRDefault="0035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035E4" w14:textId="77777777" w:rsidR="00273895" w:rsidRDefault="00273895">
      <w:r>
        <w:separator/>
      </w:r>
    </w:p>
  </w:footnote>
  <w:footnote w:type="continuationSeparator" w:id="0">
    <w:p w14:paraId="758F27B0" w14:textId="77777777" w:rsidR="00273895" w:rsidRDefault="0027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8" w14:textId="77777777" w:rsidR="0035695F" w:rsidRDefault="00356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9" w14:textId="77777777" w:rsidR="0035695F" w:rsidRDefault="00356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820C" w14:textId="77777777" w:rsidR="0035695F" w:rsidRDefault="00356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T51Pj0YvRst9rySmubHPVAR8Wx4=" w:salt="HLDs2ILRMEHj5TuWHgL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0593"/>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3895"/>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5695F"/>
    <w:rsid w:val="00361AA6"/>
    <w:rsid w:val="00364AE5"/>
    <w:rsid w:val="003700B8"/>
    <w:rsid w:val="00372CB5"/>
    <w:rsid w:val="00374AA7"/>
    <w:rsid w:val="00376870"/>
    <w:rsid w:val="00377BD1"/>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688A"/>
    <w:rsid w:val="00680036"/>
    <w:rsid w:val="00684891"/>
    <w:rsid w:val="00684FD3"/>
    <w:rsid w:val="00685589"/>
    <w:rsid w:val="006A3B17"/>
    <w:rsid w:val="006A3DF0"/>
    <w:rsid w:val="006B533D"/>
    <w:rsid w:val="006C7699"/>
    <w:rsid w:val="006D519D"/>
    <w:rsid w:val="006D620B"/>
    <w:rsid w:val="006D6A75"/>
    <w:rsid w:val="006D76EF"/>
    <w:rsid w:val="006F3F0E"/>
    <w:rsid w:val="006F4B21"/>
    <w:rsid w:val="006F5AEA"/>
    <w:rsid w:val="00700721"/>
    <w:rsid w:val="00703BA7"/>
    <w:rsid w:val="00716D5E"/>
    <w:rsid w:val="007172AF"/>
    <w:rsid w:val="00726076"/>
    <w:rsid w:val="00733360"/>
    <w:rsid w:val="00734E95"/>
    <w:rsid w:val="00746978"/>
    <w:rsid w:val="00760D61"/>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52EC"/>
    <w:rsid w:val="00A2118A"/>
    <w:rsid w:val="00A301DB"/>
    <w:rsid w:val="00A40CA0"/>
    <w:rsid w:val="00A4341B"/>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57A6E"/>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20680"/>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38A6"/>
    <w:rsid w:val="00E957B9"/>
    <w:rsid w:val="00E969B2"/>
    <w:rsid w:val="00EA3BE8"/>
    <w:rsid w:val="00EA67BE"/>
    <w:rsid w:val="00EA7119"/>
    <w:rsid w:val="00EB45AC"/>
    <w:rsid w:val="00EC10E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3D4E"/>
    <w:rsid w:val="00F5497D"/>
    <w:rsid w:val="00F6427E"/>
    <w:rsid w:val="00F76C2F"/>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B17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8857">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9D3F-538E-4CFE-90C9-A1290FD2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22241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2012-10-09T22:51:00Z</cp:lastPrinted>
  <dcterms:created xsi:type="dcterms:W3CDTF">2012-10-09T22:51:00Z</dcterms:created>
  <dcterms:modified xsi:type="dcterms:W3CDTF">2012-10-09T22:51:00Z</dcterms:modified>
</cp:coreProperties>
</file>