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D667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D6672">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D6672">
        <w:rPr>
          <w:rFonts w:ascii="Arial" w:hAnsi="Arial" w:cs="Arial"/>
          <w:b/>
          <w:sz w:val="28"/>
          <w:szCs w:val="28"/>
        </w:rPr>
      </w:r>
      <w:r w:rsidR="006D6672">
        <w:rPr>
          <w:rFonts w:ascii="Arial" w:hAnsi="Arial" w:cs="Arial"/>
          <w:b/>
          <w:sz w:val="28"/>
          <w:szCs w:val="28"/>
        </w:rPr>
        <w:fldChar w:fldCharType="separate"/>
      </w:r>
      <w:r w:rsidR="007C76D3">
        <w:rPr>
          <w:rFonts w:ascii="Arial" w:hAnsi="Arial" w:cs="Arial"/>
          <w:b/>
          <w:noProof/>
          <w:sz w:val="28"/>
          <w:szCs w:val="28"/>
        </w:rPr>
        <w:t>2010-11</w:t>
      </w:r>
      <w:r w:rsidR="006D667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E06116" w:rsidRDefault="006D6672" w:rsidP="00C5292F">
            <w:pPr>
              <w:tabs>
                <w:tab w:val="left" w:pos="3600"/>
              </w:tabs>
              <w:spacing w:before="40"/>
              <w:rPr>
                <w:rFonts w:ascii="Arial" w:hAnsi="Arial" w:cs="Arial"/>
                <w:b/>
                <w:sz w:val="28"/>
                <w:szCs w:val="28"/>
                <w:u w:val="single"/>
              </w:rPr>
            </w:pPr>
            <w:r w:rsidRPr="00E0611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E06116">
              <w:rPr>
                <w:rFonts w:ascii="Arial" w:hAnsi="Arial" w:cs="Arial"/>
                <w:b/>
                <w:sz w:val="28"/>
                <w:szCs w:val="28"/>
                <w:u w:val="single"/>
              </w:rPr>
            </w:r>
            <w:r w:rsidRPr="00E06116">
              <w:rPr>
                <w:rFonts w:ascii="Arial" w:hAnsi="Arial" w:cs="Arial"/>
                <w:b/>
                <w:sz w:val="28"/>
                <w:szCs w:val="28"/>
                <w:u w:val="single"/>
              </w:rPr>
              <w:fldChar w:fldCharType="separate"/>
            </w:r>
            <w:r w:rsidR="00E06116" w:rsidRPr="00E06116">
              <w:rPr>
                <w:rFonts w:ascii="Arial" w:hAnsi="Arial" w:cs="Arial"/>
                <w:b/>
                <w:noProof/>
                <w:sz w:val="28"/>
                <w:szCs w:val="28"/>
                <w:u w:val="single"/>
              </w:rPr>
              <w:t>Discipline:  Recreation</w:t>
            </w:r>
            <w:r w:rsidRPr="00E06116">
              <w:rPr>
                <w:rFonts w:ascii="Arial" w:hAnsi="Arial" w:cs="Arial"/>
                <w:b/>
                <w:sz w:val="28"/>
                <w:szCs w:val="28"/>
                <w:u w:val="single"/>
              </w:rPr>
              <w:fldChar w:fldCharType="end"/>
            </w:r>
            <w:bookmarkEnd w:id="2"/>
          </w:p>
        </w:tc>
        <w:bookmarkStart w:id="3" w:name="date"/>
        <w:tc>
          <w:tcPr>
            <w:tcW w:w="2088" w:type="dxa"/>
          </w:tcPr>
          <w:p w:rsidR="00C157E5" w:rsidRDefault="006D6672" w:rsidP="006A417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A4173">
              <w:rPr>
                <w:rFonts w:ascii="Arial" w:hAnsi="Arial" w:cs="Arial"/>
                <w:b/>
                <w:noProof/>
                <w:sz w:val="28"/>
                <w:szCs w:val="28"/>
                <w:u w:val="single"/>
              </w:rPr>
              <w:t>3-10-11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E06116" w:rsidTr="00E0611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E06116" w:rsidRDefault="00E0611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E06116" w:rsidRDefault="00E0611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E06116" w:rsidRDefault="00E0611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E06116" w:rsidRDefault="00E06116">
            <w:pPr>
              <w:rPr>
                <w:rFonts w:ascii="Arial" w:hAnsi="Arial" w:cs="Arial"/>
                <w:sz w:val="20"/>
                <w:szCs w:val="20"/>
              </w:rPr>
            </w:pPr>
            <w:r>
              <w:rPr>
                <w:rFonts w:ascii="Arial" w:hAnsi="Arial" w:cs="Arial"/>
                <w:sz w:val="20"/>
                <w:szCs w:val="20"/>
              </w:rPr>
              <w:t> </w:t>
            </w:r>
          </w:p>
        </w:tc>
      </w:tr>
      <w:tr w:rsidR="00E06116" w:rsidTr="00E0611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E06116" w:rsidRDefault="00E0611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E06116" w:rsidRDefault="00E0611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06116" w:rsidRDefault="00E06116">
            <w:pPr>
              <w:jc w:val="center"/>
              <w:rPr>
                <w:rFonts w:ascii="Arial" w:hAnsi="Arial" w:cs="Arial"/>
                <w:b/>
                <w:bCs/>
                <w:sz w:val="20"/>
                <w:szCs w:val="20"/>
              </w:rPr>
            </w:pPr>
            <w:r>
              <w:rPr>
                <w:rFonts w:ascii="Arial" w:hAnsi="Arial" w:cs="Arial"/>
                <w:b/>
                <w:bCs/>
                <w:sz w:val="20"/>
                <w:szCs w:val="20"/>
              </w:rPr>
              <w:t>Definitions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39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62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i/>
                <w:iCs/>
                <w:sz w:val="16"/>
                <w:szCs w:val="16"/>
              </w:rPr>
            </w:pPr>
            <w:r>
              <w:rPr>
                <w:rFonts w:ascii="Arial" w:hAnsi="Arial" w:cs="Arial"/>
                <w:i/>
                <w:iCs/>
                <w:sz w:val="16"/>
                <w:szCs w:val="16"/>
              </w:rPr>
              <w:t>Self Explanatory</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42.31%</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79.49%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75.00%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89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174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Weekly Student Contact Hours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2.96</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3.32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5.33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5.80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One Full-Time Equivalent Student = 30 WSCH</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Total Full-Time Equivalent Faculty</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266</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299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522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FTEF from Contract Faculty</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FTEF from Hourly Faculty</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FTEF from Contract Faculty Overload</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0.13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Hourly FTEF + Overload FTEF</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06116" w:rsidTr="00E0611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E06116" w:rsidRDefault="00E0611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E06116" w:rsidRDefault="00E0611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E06116" w:rsidRDefault="00E0611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90.32%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94.74%</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96.43%</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95.00%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61.29%</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47.37%</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66.07%</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68.33%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06116" w:rsidTr="00E0611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E06116" w:rsidRDefault="00E0611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E06116" w:rsidRDefault="00E0611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E06116" w:rsidRDefault="00E0611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06116" w:rsidTr="00E0611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6116" w:rsidRDefault="00E0611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E06116" w:rsidRDefault="00E0611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6116" w:rsidRDefault="00E0611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6D6672" w:rsidP="00882D4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2D43">
              <w:rPr>
                <w:rFonts w:ascii="Arial" w:hAnsi="Arial" w:cs="Arial"/>
                <w:b/>
                <w:noProof/>
                <w:color w:val="000000"/>
                <w:sz w:val="20"/>
                <w:szCs w:val="20"/>
              </w:rPr>
              <w:t>It is clear from the above numbers that the Recreation descipline within the department of Physical Education (Kinesiology effective Fall 2011) has shown tremendous growth over the past four years.  As course offereing remain constant, enrollment has doubled (Fall 2007- 33/ Fall 2010 - 63) as well as enrollment at census (Fall 2007 - 42%/ Fall 2010- 75%).  WSCH/FTEF has doubled (Fall 2007 at 266/ Fall 2010- 522) while retention remains very high at 95%.  A small discipline but one that is demonstrating increased interest and growth.  It continues to serve the needs of select sudents by providing a diverse learning environment and opportunities to participate in the community.</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D6672" w:rsidP="00A35AB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5AB4">
              <w:rPr>
                <w:rFonts w:ascii="Arial" w:hAnsi="Arial" w:cs="Arial"/>
                <w:b/>
                <w:color w:val="000000"/>
                <w:sz w:val="20"/>
                <w:szCs w:val="20"/>
              </w:rPr>
              <w:t>For Recreation courses, SLO assessments are scheduled to be conducted Spring 2011.  Findings will be entered upon completion.</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D6672" w:rsidP="006635C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635C7" w:rsidRPr="006635C7">
              <w:rPr>
                <w:rFonts w:ascii="Arial" w:hAnsi="Arial" w:cs="Arial"/>
                <w:b/>
                <w:noProof/>
                <w:color w:val="000000"/>
                <w:sz w:val="20"/>
                <w:szCs w:val="20"/>
              </w:rPr>
              <w:t>For Recreation courses, SLO assessments are scheduled to be conducted Spring 2011.  Findings will be entered upon completion.</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D667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6D6672" w:rsidP="006A417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6FDD">
              <w:rPr>
                <w:rFonts w:ascii="Arial" w:hAnsi="Arial" w:cs="Arial"/>
                <w:b/>
                <w:noProof/>
                <w:color w:val="000000"/>
                <w:sz w:val="20"/>
                <w:szCs w:val="20"/>
              </w:rPr>
              <w:t>With enrollment trends on the rise and student retention remaining at 95%, our goal is to maintain existing course offering</w:t>
            </w:r>
            <w:r w:rsidR="006A4173">
              <w:rPr>
                <w:rFonts w:ascii="Arial" w:hAnsi="Arial" w:cs="Arial"/>
                <w:b/>
                <w:noProof/>
                <w:color w:val="000000"/>
                <w:sz w:val="20"/>
                <w:szCs w:val="20"/>
              </w:rPr>
              <w:t>s</w:t>
            </w:r>
            <w:r w:rsidR="008F6FDD">
              <w:rPr>
                <w:rFonts w:ascii="Arial" w:hAnsi="Arial" w:cs="Arial"/>
                <w:b/>
                <w:noProof/>
                <w:color w:val="000000"/>
                <w:sz w:val="20"/>
                <w:szCs w:val="20"/>
              </w:rPr>
              <w:t xml:space="preserve"> and enhance our two Recreation Certifiate AA degree programs through revisions which would meet the new AB1440 articulation standards.  it is important, however, we do expand student opportunity outside the classroom whether it be community based or college involvement.  Creating a diverse learning enviroment will allow students to engage in a comprehensive way to exercise their talents, skills, demonstrate their creativity, gain hands on </w:t>
            </w:r>
            <w:r w:rsidR="008F6FDD">
              <w:rPr>
                <w:rFonts w:ascii="Arial" w:hAnsi="Arial" w:cs="Arial"/>
                <w:b/>
                <w:noProof/>
                <w:color w:val="000000"/>
                <w:sz w:val="20"/>
                <w:szCs w:val="20"/>
              </w:rPr>
              <w:lastRenderedPageBreak/>
              <w:t>experience and acquire career training skills.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6D6672" w:rsidP="006A417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610DB">
              <w:rPr>
                <w:rFonts w:ascii="Arial" w:hAnsi="Arial" w:cs="Arial"/>
                <w:b/>
                <w:noProof/>
                <w:color w:val="000000"/>
                <w:sz w:val="20"/>
                <w:szCs w:val="20"/>
              </w:rPr>
              <w:t xml:space="preserve">To meet our enrollment trends and utilize potential resources, the discipline of Recreation will focus on satisfying Goal 2 and 5 of the Strategic Plan 2013.  </w:t>
            </w:r>
            <w:r w:rsidR="006A4173">
              <w:rPr>
                <w:rFonts w:ascii="Arial" w:hAnsi="Arial" w:cs="Arial"/>
                <w:b/>
                <w:noProof/>
                <w:color w:val="000000"/>
                <w:sz w:val="20"/>
                <w:szCs w:val="20"/>
              </w:rPr>
              <w:t>C</w:t>
            </w:r>
            <w:r w:rsidR="001610DB">
              <w:rPr>
                <w:rFonts w:ascii="Arial" w:hAnsi="Arial" w:cs="Arial"/>
                <w:b/>
                <w:noProof/>
                <w:color w:val="000000"/>
                <w:sz w:val="20"/>
                <w:szCs w:val="20"/>
              </w:rPr>
              <w:t xml:space="preserve">ourses will continue to provide opportunities to support the students' educational goals while expanding intern opportunities for students at existing sites but future facilities to support student learning.  As per attached facility request and as referred in step IV, Recreation courses have incorporated a "supervisory hands on" intern program with the Wellness Fitness Center as part of their course requirement.  This has been a cost savings measure for the Wellness Fitness Center staffing issues, as well as, provide Recreation Management students with opportunity to learn management skills in their field of study.  </w:t>
            </w:r>
            <w:r w:rsidR="006A4173">
              <w:rPr>
                <w:rFonts w:ascii="Arial" w:hAnsi="Arial" w:cs="Arial"/>
                <w:b/>
                <w:noProof/>
                <w:color w:val="000000"/>
                <w:sz w:val="20"/>
                <w:szCs w:val="20"/>
              </w:rPr>
              <w:t>T</w:t>
            </w:r>
            <w:r w:rsidR="001610DB">
              <w:rPr>
                <w:rFonts w:ascii="Arial" w:hAnsi="Arial" w:cs="Arial"/>
                <w:b/>
                <w:noProof/>
                <w:color w:val="000000"/>
                <w:sz w:val="20"/>
                <w:szCs w:val="20"/>
              </w:rPr>
              <w:t>he department has requested a Fitness Center be included in the site plans for the Pala Mesa Center.  This would allow us the opportunity to expand student opportunities in staffing, management experience, internships thus, enhancing student learning in the field of Recreation.</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6D6672" w:rsidP="00A0741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7415">
              <w:rPr>
                <w:rFonts w:ascii="Arial" w:hAnsi="Arial" w:cs="Arial"/>
                <w:b/>
                <w:noProof/>
                <w:color w:val="000000"/>
                <w:sz w:val="20"/>
                <w:szCs w:val="20"/>
              </w:rPr>
              <w:t>Refer to Kinesilogy Discipline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lastRenderedPageBreak/>
              <w:t xml:space="preserve">a1. </w:t>
            </w:r>
          </w:p>
        </w:tc>
        <w:tc>
          <w:tcPr>
            <w:tcW w:w="3236" w:type="dxa"/>
          </w:tcPr>
          <w:p w:rsidR="007A7647" w:rsidRDefault="006D6672" w:rsidP="00A0741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07415">
              <w:rPr>
                <w:rFonts w:ascii="Arial" w:hAnsi="Arial" w:cs="Arial"/>
                <w:b/>
                <w:sz w:val="16"/>
                <w:szCs w:val="16"/>
              </w:rPr>
              <w:t>Refer to Department Report</w:t>
            </w:r>
            <w:r w:rsidR="00A07415" w:rsidRPr="00A07415">
              <w:rPr>
                <w:rFonts w:ascii="Arial" w:hAnsi="Arial" w:cs="Arial"/>
                <w:b/>
                <w:noProof/>
                <w:sz w:val="16"/>
                <w:szCs w:val="16"/>
              </w:rPr>
              <w:t>.</w:t>
            </w:r>
            <w:r w:rsidRPr="0084039D">
              <w:rPr>
                <w:rFonts w:ascii="Arial" w:hAnsi="Arial" w:cs="Arial"/>
                <w:b/>
                <w:sz w:val="16"/>
                <w:szCs w:val="16"/>
              </w:rPr>
              <w:fldChar w:fldCharType="end"/>
            </w:r>
          </w:p>
        </w:tc>
        <w:tc>
          <w:tcPr>
            <w:tcW w:w="987" w:type="dxa"/>
          </w:tcPr>
          <w:p w:rsidR="007A7647" w:rsidRDefault="006D66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D66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D66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D66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D66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D66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D66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D66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D66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D66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D66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D66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D66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D667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D66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D66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D66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D66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D66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D66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D66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D66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D66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D66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D66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D66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D66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D667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D667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D66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D667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D667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D667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D667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D6672" w:rsidP="00CB0FA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B0FA6" w:rsidRPr="00CB0FA6">
              <w:rPr>
                <w:rFonts w:ascii="Arial" w:hAnsi="Arial" w:cs="Arial"/>
                <w:b/>
                <w:noProof/>
                <w:sz w:val="16"/>
                <w:szCs w:val="16"/>
              </w:rPr>
              <w:t>Refer to Department Report</w:t>
            </w:r>
            <w:r w:rsidRPr="006145DF">
              <w:rPr>
                <w:rFonts w:ascii="Arial" w:hAnsi="Arial" w:cs="Arial"/>
                <w:b/>
                <w:sz w:val="16"/>
                <w:szCs w:val="16"/>
              </w:rPr>
              <w:fldChar w:fldCharType="end"/>
            </w:r>
          </w:p>
        </w:tc>
        <w:tc>
          <w:tcPr>
            <w:tcW w:w="1001" w:type="dxa"/>
          </w:tcPr>
          <w:p w:rsidR="007A7647" w:rsidRDefault="006D66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D66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D66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D66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D66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D66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D66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D66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D66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D66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D66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D66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D66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D66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D66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D66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D66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D66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D66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D66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D66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D66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D66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D66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D66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D66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D66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D667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D667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D667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D667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D667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D667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D667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D6672" w:rsidP="00CB0FA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B0FA6" w:rsidRPr="00CB0FA6">
              <w:rPr>
                <w:rFonts w:ascii="Arial" w:hAnsi="Arial" w:cs="Arial"/>
                <w:b/>
                <w:noProof/>
                <w:sz w:val="16"/>
                <w:szCs w:val="16"/>
              </w:rPr>
              <w:t>Refer to Department Report</w:t>
            </w:r>
            <w:r w:rsidRPr="006A0CAA">
              <w:rPr>
                <w:rFonts w:ascii="Arial" w:hAnsi="Arial" w:cs="Arial"/>
                <w:b/>
                <w:sz w:val="16"/>
                <w:szCs w:val="16"/>
              </w:rPr>
              <w:fldChar w:fldCharType="end"/>
            </w:r>
          </w:p>
        </w:tc>
        <w:tc>
          <w:tcPr>
            <w:tcW w:w="1001" w:type="dxa"/>
            <w:gridSpan w:val="2"/>
          </w:tcPr>
          <w:p w:rsidR="007A7647" w:rsidRDefault="006D66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D66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D66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D66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D66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D66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D66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D66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D66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D66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D66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D66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D66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D66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D66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D66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D66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D66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D66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D66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D66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D66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D66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D66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D66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D66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D66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D667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D667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D667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D667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D667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D667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D667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D6672" w:rsidP="00CB0FA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B0FA6" w:rsidRPr="00CB0FA6">
              <w:rPr>
                <w:rFonts w:ascii="Arial" w:hAnsi="Arial" w:cs="Arial"/>
                <w:b/>
                <w:noProof/>
                <w:sz w:val="16"/>
                <w:szCs w:val="16"/>
              </w:rPr>
              <w:t>Refer to Department Report</w:t>
            </w:r>
            <w:r>
              <w:rPr>
                <w:rFonts w:ascii="Arial" w:hAnsi="Arial" w:cs="Arial"/>
                <w:b/>
                <w:sz w:val="16"/>
                <w:szCs w:val="16"/>
              </w:rPr>
              <w:fldChar w:fldCharType="end"/>
            </w:r>
          </w:p>
        </w:tc>
        <w:tc>
          <w:tcPr>
            <w:tcW w:w="1001" w:type="dxa"/>
            <w:gridSpan w:val="2"/>
          </w:tcPr>
          <w:p w:rsidR="007A7647" w:rsidRDefault="006D66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D66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D66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D66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D66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D66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D66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D66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D66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D66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D66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D66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D66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D66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D66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D66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D66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D66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D66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D66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D66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D66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D66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D66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D66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D66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D66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D667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D667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D667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D667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D667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D667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D667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D6672" w:rsidP="00CB0FA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B0FA6" w:rsidRPr="00CB0FA6">
              <w:rPr>
                <w:rFonts w:ascii="Arial" w:hAnsi="Arial" w:cs="Arial"/>
                <w:b/>
                <w:noProof/>
                <w:sz w:val="16"/>
                <w:szCs w:val="16"/>
              </w:rPr>
              <w:t>Refer to Department Report</w:t>
            </w:r>
            <w:r w:rsidRPr="00ED1922">
              <w:rPr>
                <w:rFonts w:ascii="Arial" w:hAnsi="Arial" w:cs="Arial"/>
                <w:b/>
                <w:sz w:val="16"/>
                <w:szCs w:val="16"/>
              </w:rPr>
              <w:fldChar w:fldCharType="end"/>
            </w:r>
          </w:p>
        </w:tc>
        <w:tc>
          <w:tcPr>
            <w:tcW w:w="100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D66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D66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D66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D667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D667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D6672" w:rsidP="00CB0F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B0FA6" w:rsidRPr="00CB0FA6">
              <w:rPr>
                <w:rFonts w:ascii="Arial" w:hAnsi="Arial" w:cs="Arial"/>
                <w:b/>
                <w:noProof/>
                <w:sz w:val="16"/>
                <w:szCs w:val="16"/>
              </w:rPr>
              <w:t>Refer to Department Report</w:t>
            </w:r>
            <w:r w:rsidRPr="001D1FCA">
              <w:rPr>
                <w:rFonts w:ascii="Arial" w:hAnsi="Arial" w:cs="Arial"/>
                <w:b/>
                <w:sz w:val="16"/>
                <w:szCs w:val="16"/>
              </w:rPr>
              <w:fldChar w:fldCharType="end"/>
            </w:r>
          </w:p>
        </w:tc>
        <w:tc>
          <w:tcPr>
            <w:tcW w:w="1001"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D667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D6672"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856EA0">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A9335F" w:rsidRDefault="006D6672"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9335F" w:rsidRPr="00A9335F">
              <w:rPr>
                <w:rFonts w:ascii="Arial" w:hAnsi="Arial" w:cs="Arial"/>
                <w:b/>
                <w:noProof/>
                <w:color w:val="000000"/>
                <w:sz w:val="20"/>
                <w:szCs w:val="20"/>
              </w:rPr>
              <w:t>•</w:t>
            </w:r>
            <w:r w:rsidR="00A9335F" w:rsidRPr="00A9335F">
              <w:rPr>
                <w:rFonts w:ascii="Arial" w:hAnsi="Arial" w:cs="Arial"/>
                <w:b/>
                <w:noProof/>
                <w:color w:val="000000"/>
                <w:sz w:val="20"/>
                <w:szCs w:val="20"/>
              </w:rPr>
              <w:tab/>
              <w:t>Helping to offset the reduction of student employment in our WFC.  Our Recreation classes have incorporated a supervised “hands on” internship program in the WFC as part of the course requirement.  This has helped reduce costs of student staffing but more importantly, provided Recreation management students the opportunity to learn management skills in their field of study.</w:t>
            </w:r>
          </w:p>
          <w:p w:rsidR="00A9335F" w:rsidRDefault="00A9335F" w:rsidP="00207533">
            <w:pPr>
              <w:rPr>
                <w:rFonts w:ascii="Arial" w:hAnsi="Arial" w:cs="Arial"/>
                <w:b/>
                <w:noProof/>
                <w:color w:val="000000"/>
                <w:sz w:val="20"/>
                <w:szCs w:val="20"/>
              </w:rPr>
            </w:pPr>
            <w:r w:rsidRPr="00A9335F">
              <w:rPr>
                <w:rFonts w:ascii="Arial" w:hAnsi="Arial" w:cs="Arial"/>
                <w:b/>
                <w:noProof/>
                <w:color w:val="000000"/>
                <w:sz w:val="20"/>
                <w:szCs w:val="20"/>
              </w:rPr>
              <w:t>•</w:t>
            </w:r>
            <w:r w:rsidRPr="00A9335F">
              <w:rPr>
                <w:rFonts w:ascii="Arial" w:hAnsi="Arial" w:cs="Arial"/>
                <w:b/>
                <w:noProof/>
                <w:color w:val="000000"/>
                <w:sz w:val="20"/>
                <w:szCs w:val="20"/>
              </w:rPr>
              <w:tab/>
              <w:t>Recreation Discipline showed increases by over 100% in the following areas. Ie. Enrollment, WSCH/FTEF and retention while course offerings did not increase.</w:t>
            </w:r>
          </w:p>
          <w:p w:rsidR="005F5333" w:rsidRPr="005D614D" w:rsidRDefault="006D6672"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D667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D667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D6672" w:rsidP="004434F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34FC">
              <w:rPr>
                <w:rFonts w:ascii="Arial" w:hAnsi="Arial" w:cs="Arial"/>
                <w:b/>
                <w:color w:val="000000"/>
                <w:sz w:val="20"/>
                <w:szCs w:val="20"/>
              </w:rPr>
              <w:t>Robert Vetter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D6672" w:rsidP="004434F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34FC">
              <w:rPr>
                <w:rFonts w:ascii="Arial" w:hAnsi="Arial" w:cs="Arial"/>
                <w:b/>
                <w:color w:val="000000"/>
                <w:sz w:val="20"/>
                <w:szCs w:val="20"/>
              </w:rPr>
              <w:t>Melissa Grant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D6672" w:rsidP="004434FC">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34FC">
              <w:rPr>
                <w:rFonts w:ascii="Arial" w:hAnsi="Arial" w:cs="Arial"/>
                <w:b/>
                <w:color w:val="000000"/>
                <w:sz w:val="20"/>
                <w:szCs w:val="20"/>
              </w:rPr>
              <w:t>Dan Early</w:t>
            </w:r>
            <w:bookmarkStart w:id="11" w:name="_GoBack"/>
            <w:bookmarkEnd w:id="11"/>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D667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D667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D667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7E" w:rsidRDefault="00906D7E">
      <w:r>
        <w:separator/>
      </w:r>
    </w:p>
  </w:endnote>
  <w:endnote w:type="continuationSeparator" w:id="0">
    <w:p w:rsidR="00906D7E" w:rsidRDefault="00906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31" w:rsidRDefault="00481108">
    <w:r>
      <w:t>Plan for Academic Year 2010-11</w:t>
    </w:r>
    <w:r w:rsidR="005F1531">
      <w:t xml:space="preserve">                                                                                                                                                  Page </w:t>
    </w:r>
    <w:r w:rsidR="006D6672">
      <w:fldChar w:fldCharType="begin"/>
    </w:r>
    <w:r w:rsidR="008A3CA5">
      <w:instrText xml:space="preserve"> PAGE </w:instrText>
    </w:r>
    <w:r w:rsidR="006D6672">
      <w:fldChar w:fldCharType="separate"/>
    </w:r>
    <w:r w:rsidR="00856EA0">
      <w:rPr>
        <w:noProof/>
      </w:rPr>
      <w:t>4</w:t>
    </w:r>
    <w:r w:rsidR="006D6672">
      <w:rPr>
        <w:noProof/>
      </w:rPr>
      <w:fldChar w:fldCharType="end"/>
    </w:r>
    <w:r w:rsidR="005F1531">
      <w:t xml:space="preserve"> of </w:t>
    </w:r>
    <w:fldSimple w:instr=" NUMPAGES  ">
      <w:r w:rsidR="00856EA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7E" w:rsidRDefault="00906D7E">
      <w:r>
        <w:separator/>
      </w:r>
    </w:p>
  </w:footnote>
  <w:footnote w:type="continuationSeparator" w:id="0">
    <w:p w:rsidR="00906D7E" w:rsidRDefault="00906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610DB"/>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A3817"/>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34FC"/>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5C7"/>
    <w:rsid w:val="006639FA"/>
    <w:rsid w:val="006752EB"/>
    <w:rsid w:val="00680036"/>
    <w:rsid w:val="00684891"/>
    <w:rsid w:val="00684FD3"/>
    <w:rsid w:val="00685589"/>
    <w:rsid w:val="006A3B17"/>
    <w:rsid w:val="006A3DF0"/>
    <w:rsid w:val="006A4173"/>
    <w:rsid w:val="006C2B28"/>
    <w:rsid w:val="006C7699"/>
    <w:rsid w:val="006D519D"/>
    <w:rsid w:val="006D620B"/>
    <w:rsid w:val="006D6672"/>
    <w:rsid w:val="006D6A75"/>
    <w:rsid w:val="006D76EF"/>
    <w:rsid w:val="006F2A1B"/>
    <w:rsid w:val="006F3F0E"/>
    <w:rsid w:val="006F4B21"/>
    <w:rsid w:val="00700721"/>
    <w:rsid w:val="00703BA7"/>
    <w:rsid w:val="007042D6"/>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14A6"/>
    <w:rsid w:val="00844DAA"/>
    <w:rsid w:val="008471B5"/>
    <w:rsid w:val="00856EA0"/>
    <w:rsid w:val="00861415"/>
    <w:rsid w:val="008635AE"/>
    <w:rsid w:val="00866BCD"/>
    <w:rsid w:val="0087485E"/>
    <w:rsid w:val="00875733"/>
    <w:rsid w:val="00882973"/>
    <w:rsid w:val="00882D43"/>
    <w:rsid w:val="008A26A6"/>
    <w:rsid w:val="008A3CA5"/>
    <w:rsid w:val="008B0094"/>
    <w:rsid w:val="008B31A3"/>
    <w:rsid w:val="008C3A90"/>
    <w:rsid w:val="008D1CCB"/>
    <w:rsid w:val="008D23A7"/>
    <w:rsid w:val="008E7095"/>
    <w:rsid w:val="008F4518"/>
    <w:rsid w:val="008F6131"/>
    <w:rsid w:val="008F6FDD"/>
    <w:rsid w:val="00906D7E"/>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07415"/>
    <w:rsid w:val="00A11B57"/>
    <w:rsid w:val="00A2118A"/>
    <w:rsid w:val="00A301DB"/>
    <w:rsid w:val="00A35AB4"/>
    <w:rsid w:val="00A40CA0"/>
    <w:rsid w:val="00A47B7D"/>
    <w:rsid w:val="00A56387"/>
    <w:rsid w:val="00A566D6"/>
    <w:rsid w:val="00A651A8"/>
    <w:rsid w:val="00A753E3"/>
    <w:rsid w:val="00A7778A"/>
    <w:rsid w:val="00A81FBA"/>
    <w:rsid w:val="00A87317"/>
    <w:rsid w:val="00A91F66"/>
    <w:rsid w:val="00A9335F"/>
    <w:rsid w:val="00AA5812"/>
    <w:rsid w:val="00AB2E13"/>
    <w:rsid w:val="00AB6402"/>
    <w:rsid w:val="00AB72C6"/>
    <w:rsid w:val="00AC363A"/>
    <w:rsid w:val="00AC73A9"/>
    <w:rsid w:val="00AD1A10"/>
    <w:rsid w:val="00AD3587"/>
    <w:rsid w:val="00AD40BF"/>
    <w:rsid w:val="00AD4D46"/>
    <w:rsid w:val="00AD5B9E"/>
    <w:rsid w:val="00AE7F3C"/>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0FA6"/>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6116"/>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36A7"/>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294259363">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B944-2C2F-4D20-9C8C-4C0E4122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18988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18</cp:revision>
  <cp:lastPrinted>2011-03-11T21:35:00Z</cp:lastPrinted>
  <dcterms:created xsi:type="dcterms:W3CDTF">2011-03-07T20:14:00Z</dcterms:created>
  <dcterms:modified xsi:type="dcterms:W3CDTF">2011-03-29T17:35:00Z</dcterms:modified>
</cp:coreProperties>
</file>