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1" w:name="Text7"/>
    <w:p w:rsidR="006A3B17" w:rsidRPr="003C45AE" w:rsidRDefault="003C6730"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1"/>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3C6730">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3C6730">
        <w:rPr>
          <w:rFonts w:ascii="Arial" w:hAnsi="Arial" w:cs="Arial"/>
          <w:b/>
          <w:sz w:val="28"/>
          <w:szCs w:val="28"/>
        </w:rPr>
      </w:r>
      <w:r w:rsidR="003C6730">
        <w:rPr>
          <w:rFonts w:ascii="Arial" w:hAnsi="Arial" w:cs="Arial"/>
          <w:b/>
          <w:sz w:val="28"/>
          <w:szCs w:val="28"/>
        </w:rPr>
        <w:fldChar w:fldCharType="separate"/>
      </w:r>
      <w:r w:rsidR="007C76D3">
        <w:rPr>
          <w:rFonts w:ascii="Arial" w:hAnsi="Arial" w:cs="Arial"/>
          <w:b/>
          <w:noProof/>
          <w:sz w:val="28"/>
          <w:szCs w:val="28"/>
        </w:rPr>
        <w:t>2010-11</w:t>
      </w:r>
      <w:r w:rsidR="003C6730">
        <w:rPr>
          <w:rFonts w:ascii="Arial" w:hAnsi="Arial" w:cs="Arial"/>
          <w:b/>
          <w:sz w:val="28"/>
          <w:szCs w:val="28"/>
        </w:rPr>
        <w:fldChar w:fldCharType="end"/>
      </w:r>
      <w:bookmarkEnd w:id="2"/>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3" w:name="Text6"/>
          <w:p w:rsidR="00C157E5" w:rsidRPr="00333FCD" w:rsidRDefault="003C6730" w:rsidP="00C5292F">
            <w:pPr>
              <w:tabs>
                <w:tab w:val="left" w:pos="3600"/>
              </w:tabs>
              <w:spacing w:before="40"/>
              <w:rPr>
                <w:rFonts w:ascii="Arial" w:hAnsi="Arial" w:cs="Arial"/>
                <w:b/>
                <w:sz w:val="28"/>
                <w:szCs w:val="28"/>
                <w:u w:val="single"/>
              </w:rPr>
            </w:pPr>
            <w:r w:rsidRPr="00333FCD">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333FCD">
              <w:rPr>
                <w:rFonts w:ascii="Arial" w:hAnsi="Arial" w:cs="Arial"/>
                <w:b/>
                <w:sz w:val="28"/>
                <w:szCs w:val="28"/>
                <w:u w:val="single"/>
              </w:rPr>
            </w:r>
            <w:r w:rsidRPr="00333FCD">
              <w:rPr>
                <w:rFonts w:ascii="Arial" w:hAnsi="Arial" w:cs="Arial"/>
                <w:b/>
                <w:sz w:val="28"/>
                <w:szCs w:val="28"/>
                <w:u w:val="single"/>
              </w:rPr>
              <w:fldChar w:fldCharType="separate"/>
            </w:r>
            <w:r w:rsidR="00333FCD" w:rsidRPr="00333FCD">
              <w:rPr>
                <w:rFonts w:ascii="Arial" w:hAnsi="Arial" w:cs="Arial"/>
                <w:b/>
                <w:noProof/>
                <w:sz w:val="28"/>
                <w:szCs w:val="28"/>
                <w:u w:val="single"/>
              </w:rPr>
              <w:t>Discipline:  Library Technology</w:t>
            </w:r>
            <w:r w:rsidRPr="00333FCD">
              <w:rPr>
                <w:rFonts w:ascii="Arial" w:hAnsi="Arial" w:cs="Arial"/>
                <w:b/>
                <w:sz w:val="28"/>
                <w:szCs w:val="28"/>
                <w:u w:val="single"/>
              </w:rPr>
              <w:fldChar w:fldCharType="end"/>
            </w:r>
            <w:bookmarkEnd w:id="3"/>
          </w:p>
        </w:tc>
        <w:bookmarkStart w:id="4" w:name="date"/>
        <w:tc>
          <w:tcPr>
            <w:tcW w:w="2088" w:type="dxa"/>
          </w:tcPr>
          <w:p w:rsidR="00C157E5" w:rsidRDefault="003C6730" w:rsidP="0056338C">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7B389A">
              <w:rPr>
                <w:rFonts w:ascii="Arial" w:hAnsi="Arial" w:cs="Arial"/>
                <w:b/>
                <w:noProof/>
                <w:sz w:val="28"/>
                <w:szCs w:val="28"/>
                <w:u w:val="single"/>
              </w:rPr>
              <w:t>03/1</w:t>
            </w:r>
            <w:r w:rsidR="0056338C">
              <w:rPr>
                <w:rFonts w:ascii="Arial" w:hAnsi="Arial" w:cs="Arial"/>
                <w:b/>
                <w:noProof/>
                <w:sz w:val="28"/>
                <w:szCs w:val="28"/>
                <w:u w:val="single"/>
              </w:rPr>
              <w:t>1</w:t>
            </w:r>
            <w:r w:rsidR="007B389A">
              <w:rPr>
                <w:rFonts w:ascii="Arial" w:hAnsi="Arial" w:cs="Arial"/>
                <w:b/>
                <w:noProof/>
                <w:sz w:val="28"/>
                <w:szCs w:val="28"/>
                <w:u w:val="single"/>
              </w:rPr>
              <w:t>/11</w:t>
            </w:r>
            <w:r>
              <w:rPr>
                <w:rFonts w:ascii="Arial" w:hAnsi="Arial" w:cs="Arial"/>
                <w:b/>
                <w:sz w:val="28"/>
                <w:szCs w:val="28"/>
                <w:u w:val="single"/>
              </w:rPr>
              <w:fldChar w:fldCharType="end"/>
            </w:r>
            <w:bookmarkEnd w:id="4"/>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333FCD" w:rsidTr="00333FCD">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333FCD" w:rsidRDefault="00333FCD">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333FCD" w:rsidRDefault="00333FCD">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333FCD" w:rsidRDefault="00333FC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33FCD" w:rsidRDefault="00333FC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33FCD" w:rsidRDefault="00333FC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33FCD" w:rsidRDefault="00333FCD">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333FCD" w:rsidRDefault="00333FCD">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333FCD" w:rsidRDefault="00333FCD">
            <w:pPr>
              <w:rPr>
                <w:rFonts w:ascii="Arial" w:hAnsi="Arial" w:cs="Arial"/>
                <w:sz w:val="20"/>
                <w:szCs w:val="20"/>
              </w:rPr>
            </w:pPr>
            <w:r>
              <w:rPr>
                <w:rFonts w:ascii="Arial" w:hAnsi="Arial" w:cs="Arial"/>
                <w:sz w:val="20"/>
                <w:szCs w:val="20"/>
              </w:rPr>
              <w:t> </w:t>
            </w:r>
          </w:p>
        </w:tc>
      </w:tr>
      <w:tr w:rsidR="00333FCD" w:rsidTr="00333FCD">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333FCD" w:rsidRDefault="00333FCD">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333FCD" w:rsidRDefault="00333FCD">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333FCD" w:rsidRDefault="00333FCD">
            <w:pPr>
              <w:jc w:val="center"/>
              <w:rPr>
                <w:rFonts w:ascii="Arial" w:hAnsi="Arial" w:cs="Arial"/>
                <w:b/>
                <w:bCs/>
                <w:sz w:val="20"/>
                <w:szCs w:val="20"/>
              </w:rPr>
            </w:pPr>
            <w:r>
              <w:rPr>
                <w:rFonts w:ascii="Arial" w:hAnsi="Arial" w:cs="Arial"/>
                <w:b/>
                <w:bCs/>
                <w:sz w:val="20"/>
                <w:szCs w:val="20"/>
              </w:rPr>
              <w:t>Definitions</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166</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111</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136</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125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i/>
                <w:iCs/>
                <w:sz w:val="16"/>
                <w:szCs w:val="16"/>
              </w:rPr>
            </w:pPr>
            <w:r>
              <w:rPr>
                <w:rFonts w:ascii="Arial" w:hAnsi="Arial" w:cs="Arial"/>
                <w:i/>
                <w:iCs/>
                <w:sz w:val="16"/>
                <w:szCs w:val="16"/>
              </w:rPr>
              <w:t>Self Explanatory</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90.71%</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65.29%</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82.42%</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82.24%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244</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264</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317</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237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Weekly Student Contact Hours</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8.13</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8.81</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10.58</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7.90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One Full-Time Equivalent Student = 30 WSCH</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0.77</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0.71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Total Full-Time Equivalent Faculty</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318</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330</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433</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336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0.07</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FTEF from Contract Faculty</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0.47</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0.53</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FTEF from Hourly Faculty</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0.30</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0.27</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0.27</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0.51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FTEF from Contract Faculty Overload</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0.77</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0.71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Hourly FTEF + Overload FTEF</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90.91%</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333FCD" w:rsidTr="00333FC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333FCD" w:rsidRDefault="00333FC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333FCD" w:rsidRDefault="00333FC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333FCD" w:rsidRDefault="00333FC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97.16%</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90.91%</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98.39%</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97.44%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92.91%</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84.85%</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88.71%</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93.16%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33FCD" w:rsidTr="00333FC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333FCD" w:rsidRDefault="00333FC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333FCD" w:rsidRDefault="00333FC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333FCD" w:rsidRDefault="00333FC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22</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17</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333FCD" w:rsidTr="00333F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3FCD" w:rsidRDefault="00333FCD">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22</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17</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hideMark/>
          </w:tcPr>
          <w:p w:rsidR="00333FCD" w:rsidRDefault="00333FC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3FCD" w:rsidRDefault="00333FC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3C6730" w:rsidP="00E8067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61CBD">
              <w:rPr>
                <w:rFonts w:ascii="Arial" w:hAnsi="Arial" w:cs="Arial"/>
                <w:b/>
                <w:noProof/>
                <w:color w:val="000000"/>
                <w:sz w:val="20"/>
                <w:szCs w:val="20"/>
              </w:rPr>
              <w:t>Analysis of the above data indicate that total enrollment has fluctuated over the last four years.  Although the Fall 2010 enrollment was</w:t>
            </w:r>
            <w:r w:rsidR="00BB5D58">
              <w:rPr>
                <w:rFonts w:ascii="Arial" w:hAnsi="Arial" w:cs="Arial"/>
                <w:b/>
                <w:noProof/>
                <w:color w:val="000000"/>
                <w:sz w:val="20"/>
                <w:szCs w:val="20"/>
              </w:rPr>
              <w:t xml:space="preserve"> lower than Fall 2009, it was not the lowest enrollment during the last four years.  Our reten</w:t>
            </w:r>
            <w:r w:rsidR="00E8067D">
              <w:rPr>
                <w:rFonts w:ascii="Arial" w:hAnsi="Arial" w:cs="Arial"/>
                <w:b/>
                <w:noProof/>
                <w:color w:val="000000"/>
                <w:sz w:val="20"/>
                <w:szCs w:val="20"/>
              </w:rPr>
              <w:t>t</w:t>
            </w:r>
            <w:r w:rsidR="00BB5D58">
              <w:rPr>
                <w:rFonts w:ascii="Arial" w:hAnsi="Arial" w:cs="Arial"/>
                <w:b/>
                <w:noProof/>
                <w:color w:val="000000"/>
                <w:sz w:val="20"/>
                <w:szCs w:val="20"/>
              </w:rPr>
              <w:t>ion rate remains very high at 97.44% and our success rate was the highest it has been in the last four years at 93.16%.  A significant 4.45% increase over last year.</w:t>
            </w:r>
            <w:r w:rsidR="00561CBD">
              <w:rPr>
                <w:rFonts w:ascii="Arial" w:hAnsi="Arial" w:cs="Arial"/>
                <w:b/>
                <w:noProof/>
                <w:color w:val="000000"/>
                <w:sz w:val="20"/>
                <w:szCs w:val="20"/>
              </w:rPr>
              <w:t xml:space="preserve">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5A648E" w:rsidRDefault="003C6730" w:rsidP="00E5780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02472">
              <w:rPr>
                <w:rFonts w:ascii="Arial" w:hAnsi="Arial" w:cs="Arial"/>
                <w:b/>
                <w:noProof/>
                <w:color w:val="000000"/>
                <w:sz w:val="20"/>
                <w:szCs w:val="20"/>
              </w:rPr>
              <w:t>Course SLO: LT 1</w:t>
            </w:r>
            <w:r w:rsidR="002B6234">
              <w:rPr>
                <w:rFonts w:ascii="Arial" w:hAnsi="Arial" w:cs="Arial"/>
                <w:b/>
                <w:noProof/>
                <w:color w:val="000000"/>
                <w:sz w:val="20"/>
                <w:szCs w:val="20"/>
              </w:rPr>
              <w:t>1</w:t>
            </w:r>
            <w:r w:rsidR="00E02472">
              <w:rPr>
                <w:rFonts w:ascii="Arial" w:hAnsi="Arial" w:cs="Arial"/>
                <w:b/>
                <w:noProof/>
                <w:color w:val="000000"/>
                <w:sz w:val="20"/>
                <w:szCs w:val="20"/>
              </w:rPr>
              <w:t xml:space="preserve">0 </w:t>
            </w:r>
            <w:r w:rsidR="002B6234">
              <w:rPr>
                <w:rFonts w:ascii="Arial" w:hAnsi="Arial" w:cs="Arial"/>
                <w:b/>
                <w:noProof/>
                <w:color w:val="000000"/>
                <w:sz w:val="20"/>
                <w:szCs w:val="20"/>
              </w:rPr>
              <w:t>Creating cataloging records using AACR2 and MARC21 is one of the 3 SLOs we are assessing in this class. For Spring 2010 stud</w:t>
            </w:r>
            <w:r w:rsidR="008964A0">
              <w:rPr>
                <w:rFonts w:ascii="Arial" w:hAnsi="Arial" w:cs="Arial"/>
                <w:b/>
                <w:noProof/>
                <w:color w:val="000000"/>
                <w:sz w:val="20"/>
                <w:szCs w:val="20"/>
              </w:rPr>
              <w:t>e</w:t>
            </w:r>
            <w:r w:rsidR="002B6234">
              <w:rPr>
                <w:rFonts w:ascii="Arial" w:hAnsi="Arial" w:cs="Arial"/>
                <w:b/>
                <w:noProof/>
                <w:color w:val="000000"/>
                <w:sz w:val="20"/>
                <w:szCs w:val="20"/>
              </w:rPr>
              <w:t>nts were asked to use previously identify bibliogr</w:t>
            </w:r>
            <w:r w:rsidR="008964A0">
              <w:rPr>
                <w:rFonts w:ascii="Arial" w:hAnsi="Arial" w:cs="Arial"/>
                <w:b/>
                <w:noProof/>
                <w:color w:val="000000"/>
                <w:sz w:val="20"/>
                <w:szCs w:val="20"/>
              </w:rPr>
              <w:t>a</w:t>
            </w:r>
            <w:r w:rsidR="002B6234">
              <w:rPr>
                <w:rFonts w:ascii="Arial" w:hAnsi="Arial" w:cs="Arial"/>
                <w:b/>
                <w:noProof/>
                <w:color w:val="000000"/>
                <w:sz w:val="20"/>
                <w:szCs w:val="20"/>
              </w:rPr>
              <w:t>phic records as sources for copy cataloging which was completed using paper tagging forms.</w:t>
            </w:r>
            <w:r w:rsidR="00E5780C">
              <w:rPr>
                <w:rFonts w:ascii="Arial" w:hAnsi="Arial" w:cs="Arial"/>
                <w:b/>
                <w:noProof/>
                <w:color w:val="000000"/>
                <w:sz w:val="20"/>
                <w:szCs w:val="20"/>
              </w:rPr>
              <w:t xml:space="preserve"> At least 70% of students were able to use the forms effectively to demonstrate their skills in this area. </w:t>
            </w:r>
            <w:r>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5A648E" w:rsidRPr="001F07E5" w:rsidRDefault="003C6730" w:rsidP="008964A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5780C">
              <w:rPr>
                <w:rFonts w:ascii="Arial" w:hAnsi="Arial" w:cs="Arial"/>
                <w:b/>
                <w:color w:val="000000"/>
                <w:sz w:val="20"/>
                <w:szCs w:val="20"/>
              </w:rPr>
              <w:t xml:space="preserve">We would like 80% of students to be able to correctly construct MARC records. In evaluating the results of student work it was evident that they  were hampered in correctly completing the assignment by not having access to an Integrated Library System (ILS) to input their records. Simulating the work of copy cataloging using a print template is </w:t>
            </w:r>
            <w:r w:rsidR="006D2BF3">
              <w:rPr>
                <w:rFonts w:ascii="Arial" w:hAnsi="Arial" w:cs="Arial"/>
                <w:b/>
                <w:color w:val="000000"/>
                <w:sz w:val="20"/>
                <w:szCs w:val="20"/>
              </w:rPr>
              <w:t xml:space="preserve">clearly </w:t>
            </w:r>
            <w:r w:rsidR="00E5780C">
              <w:rPr>
                <w:rFonts w:ascii="Arial" w:hAnsi="Arial" w:cs="Arial"/>
                <w:b/>
                <w:color w:val="000000"/>
                <w:sz w:val="20"/>
                <w:szCs w:val="20"/>
              </w:rPr>
              <w:t>not as effective a learning activity as using an</w:t>
            </w:r>
            <w:r w:rsidR="006D2BF3">
              <w:rPr>
                <w:rFonts w:ascii="Arial" w:hAnsi="Arial" w:cs="Arial"/>
                <w:b/>
                <w:color w:val="000000"/>
                <w:sz w:val="20"/>
                <w:szCs w:val="20"/>
              </w:rPr>
              <w:t xml:space="preserve"> actual</w:t>
            </w:r>
            <w:r w:rsidR="00E5780C">
              <w:rPr>
                <w:rFonts w:ascii="Arial" w:hAnsi="Arial" w:cs="Arial"/>
                <w:b/>
                <w:color w:val="000000"/>
                <w:sz w:val="20"/>
                <w:szCs w:val="20"/>
              </w:rPr>
              <w:t xml:space="preserve"> ILS product. </w:t>
            </w:r>
            <w:r w:rsidR="006D2BF3">
              <w:rPr>
                <w:rFonts w:ascii="Arial" w:hAnsi="Arial" w:cs="Arial"/>
                <w:b/>
                <w:color w:val="000000"/>
                <w:sz w:val="20"/>
                <w:szCs w:val="20"/>
              </w:rPr>
              <w:t xml:space="preserve"> We </w:t>
            </w:r>
            <w:r w:rsidR="008964A0">
              <w:rPr>
                <w:rFonts w:ascii="Arial" w:hAnsi="Arial" w:cs="Arial"/>
                <w:b/>
                <w:color w:val="000000"/>
                <w:sz w:val="20"/>
                <w:szCs w:val="20"/>
              </w:rPr>
              <w:t>should</w:t>
            </w:r>
            <w:r w:rsidR="006D2BF3">
              <w:rPr>
                <w:rFonts w:ascii="Arial" w:hAnsi="Arial" w:cs="Arial"/>
                <w:b/>
                <w:color w:val="000000"/>
                <w:sz w:val="20"/>
                <w:szCs w:val="20"/>
              </w:rPr>
              <w:t xml:space="preserve"> consider purcha</w:t>
            </w:r>
            <w:r w:rsidR="008964A0">
              <w:rPr>
                <w:rFonts w:ascii="Arial" w:hAnsi="Arial" w:cs="Arial"/>
                <w:b/>
                <w:color w:val="000000"/>
                <w:sz w:val="20"/>
                <w:szCs w:val="20"/>
              </w:rPr>
              <w:t>s</w:t>
            </w:r>
            <w:r w:rsidR="006D2BF3">
              <w:rPr>
                <w:rFonts w:ascii="Arial" w:hAnsi="Arial" w:cs="Arial"/>
                <w:b/>
                <w:color w:val="000000"/>
                <w:sz w:val="20"/>
                <w:szCs w:val="20"/>
              </w:rPr>
              <w:t xml:space="preserve">ing a subscription to </w:t>
            </w:r>
            <w:r w:rsidR="008964A0">
              <w:rPr>
                <w:rFonts w:ascii="Arial" w:hAnsi="Arial" w:cs="Arial"/>
                <w:b/>
                <w:color w:val="000000"/>
                <w:sz w:val="20"/>
                <w:szCs w:val="20"/>
              </w:rPr>
              <w:t xml:space="preserve">an ILS such as </w:t>
            </w:r>
            <w:r w:rsidR="006D2BF3">
              <w:rPr>
                <w:rFonts w:ascii="Arial" w:hAnsi="Arial" w:cs="Arial"/>
                <w:b/>
                <w:color w:val="000000"/>
                <w:sz w:val="20"/>
                <w:szCs w:val="20"/>
              </w:rPr>
              <w:t>Follett Destiny, an ILS widely used in the industry and specifically in the San Diego county area.</w:t>
            </w: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7B389A" w:rsidRPr="007B389A" w:rsidRDefault="003C6730" w:rsidP="007B389A">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389A" w:rsidRPr="007B389A">
              <w:rPr>
                <w:rFonts w:ascii="Arial" w:hAnsi="Arial" w:cs="Arial"/>
                <w:b/>
                <w:color w:val="000000"/>
                <w:sz w:val="20"/>
                <w:szCs w:val="20"/>
              </w:rPr>
              <w:t>San Diego County</w:t>
            </w:r>
          </w:p>
          <w:p w:rsidR="007B389A" w:rsidRDefault="007B389A" w:rsidP="007B389A">
            <w:pPr>
              <w:spacing w:before="40" w:after="20"/>
              <w:ind w:right="288"/>
              <w:rPr>
                <w:rFonts w:ascii="Arial" w:hAnsi="Arial" w:cs="Arial"/>
                <w:b/>
                <w:color w:val="000000"/>
                <w:sz w:val="20"/>
                <w:szCs w:val="20"/>
              </w:rPr>
            </w:pPr>
            <w:r w:rsidRPr="007B389A">
              <w:rPr>
                <w:rFonts w:ascii="Arial" w:hAnsi="Arial" w:cs="Arial"/>
                <w:b/>
                <w:color w:val="000000"/>
                <w:sz w:val="20"/>
                <w:szCs w:val="20"/>
              </w:rPr>
              <w:t>(2008-2018)</w:t>
            </w:r>
            <w:r w:rsidR="008C516F">
              <w:rPr>
                <w:rFonts w:ascii="Arial" w:hAnsi="Arial" w:cs="Arial"/>
                <w:b/>
                <w:color w:val="000000"/>
                <w:sz w:val="20"/>
                <w:szCs w:val="20"/>
              </w:rPr>
              <w:t xml:space="preserve"> Estimated employment  </w:t>
            </w:r>
            <w:r w:rsidRPr="007B389A">
              <w:rPr>
                <w:rFonts w:ascii="Arial" w:hAnsi="Arial" w:cs="Arial"/>
                <w:b/>
                <w:color w:val="000000"/>
                <w:sz w:val="20"/>
                <w:szCs w:val="20"/>
              </w:rPr>
              <w:t>1,490</w:t>
            </w:r>
            <w:r w:rsidR="008C516F">
              <w:rPr>
                <w:rFonts w:ascii="Arial" w:hAnsi="Arial" w:cs="Arial"/>
                <w:b/>
                <w:color w:val="000000"/>
                <w:sz w:val="20"/>
                <w:szCs w:val="20"/>
              </w:rPr>
              <w:t xml:space="preserve"> Projected </w:t>
            </w:r>
            <w:r w:rsidR="007C315D">
              <w:rPr>
                <w:rFonts w:ascii="Arial" w:hAnsi="Arial" w:cs="Arial"/>
                <w:b/>
                <w:color w:val="000000"/>
                <w:sz w:val="20"/>
                <w:szCs w:val="20"/>
              </w:rPr>
              <w:t>employment</w:t>
            </w:r>
            <w:r w:rsidR="008C516F">
              <w:rPr>
                <w:rFonts w:ascii="Arial" w:hAnsi="Arial" w:cs="Arial"/>
                <w:b/>
                <w:color w:val="000000"/>
                <w:sz w:val="20"/>
                <w:szCs w:val="20"/>
              </w:rPr>
              <w:t xml:space="preserve"> </w:t>
            </w:r>
            <w:r w:rsidRPr="007B389A">
              <w:rPr>
                <w:rFonts w:ascii="Arial" w:hAnsi="Arial" w:cs="Arial"/>
                <w:b/>
                <w:color w:val="000000"/>
                <w:sz w:val="20"/>
                <w:szCs w:val="20"/>
              </w:rPr>
              <w:t>1,620</w:t>
            </w:r>
            <w:r w:rsidR="007C315D">
              <w:rPr>
                <w:rFonts w:ascii="Arial" w:hAnsi="Arial" w:cs="Arial"/>
                <w:b/>
                <w:color w:val="000000"/>
                <w:sz w:val="20"/>
                <w:szCs w:val="20"/>
              </w:rPr>
              <w:t xml:space="preserve"> Numeric change</w:t>
            </w:r>
            <w:r w:rsidR="008C516F">
              <w:rPr>
                <w:rFonts w:ascii="Arial" w:hAnsi="Arial" w:cs="Arial"/>
                <w:b/>
                <w:color w:val="000000"/>
                <w:sz w:val="20"/>
                <w:szCs w:val="20"/>
              </w:rPr>
              <w:t xml:space="preserve"> </w:t>
            </w:r>
            <w:r w:rsidRPr="007B389A">
              <w:rPr>
                <w:rFonts w:ascii="Arial" w:hAnsi="Arial" w:cs="Arial"/>
                <w:b/>
                <w:color w:val="000000"/>
                <w:sz w:val="20"/>
                <w:szCs w:val="20"/>
              </w:rPr>
              <w:t>130</w:t>
            </w:r>
            <w:r w:rsidR="007C315D">
              <w:rPr>
                <w:rFonts w:ascii="Arial" w:hAnsi="Arial" w:cs="Arial"/>
                <w:b/>
                <w:color w:val="000000"/>
                <w:sz w:val="20"/>
                <w:szCs w:val="20"/>
              </w:rPr>
              <w:t xml:space="preserve"> </w:t>
            </w:r>
            <w:r w:rsidR="008C516F">
              <w:rPr>
                <w:rFonts w:ascii="Arial" w:hAnsi="Arial" w:cs="Arial"/>
                <w:b/>
                <w:color w:val="000000"/>
                <w:sz w:val="20"/>
                <w:szCs w:val="20"/>
              </w:rPr>
              <w:t>Percen</w:t>
            </w:r>
            <w:r w:rsidR="007C315D">
              <w:rPr>
                <w:rFonts w:ascii="Arial" w:hAnsi="Arial" w:cs="Arial"/>
                <w:b/>
                <w:color w:val="000000"/>
                <w:sz w:val="20"/>
                <w:szCs w:val="20"/>
              </w:rPr>
              <w:t>t change</w:t>
            </w:r>
            <w:r w:rsidR="008C516F">
              <w:rPr>
                <w:rFonts w:ascii="Arial" w:hAnsi="Arial" w:cs="Arial"/>
                <w:b/>
                <w:color w:val="000000"/>
                <w:sz w:val="20"/>
                <w:szCs w:val="20"/>
              </w:rPr>
              <w:t xml:space="preserve"> </w:t>
            </w:r>
            <w:r w:rsidRPr="007B389A">
              <w:rPr>
                <w:rFonts w:ascii="Arial" w:hAnsi="Arial" w:cs="Arial"/>
                <w:b/>
                <w:color w:val="000000"/>
                <w:sz w:val="20"/>
                <w:szCs w:val="20"/>
              </w:rPr>
              <w:t>8.7</w:t>
            </w:r>
            <w:r w:rsidR="008C516F">
              <w:rPr>
                <w:rFonts w:ascii="Arial" w:hAnsi="Arial" w:cs="Arial"/>
                <w:b/>
                <w:color w:val="000000"/>
                <w:sz w:val="20"/>
                <w:szCs w:val="20"/>
              </w:rPr>
              <w:t xml:space="preserve">  </w:t>
            </w:r>
            <w:r w:rsidR="007C315D">
              <w:rPr>
                <w:rFonts w:ascii="Arial" w:hAnsi="Arial" w:cs="Arial"/>
                <w:b/>
                <w:color w:val="000000"/>
                <w:sz w:val="20"/>
                <w:szCs w:val="20"/>
              </w:rPr>
              <w:t xml:space="preserve">Additional openings due to net </w:t>
            </w:r>
            <w:r w:rsidR="008C516F">
              <w:rPr>
                <w:rFonts w:ascii="Arial" w:hAnsi="Arial" w:cs="Arial"/>
                <w:b/>
                <w:color w:val="000000"/>
                <w:sz w:val="20"/>
                <w:szCs w:val="20"/>
              </w:rPr>
              <w:t>replacement</w:t>
            </w:r>
            <w:r w:rsidRPr="007B389A">
              <w:rPr>
                <w:rFonts w:ascii="Arial" w:hAnsi="Arial" w:cs="Arial"/>
                <w:b/>
                <w:color w:val="000000"/>
                <w:sz w:val="20"/>
                <w:szCs w:val="20"/>
              </w:rPr>
              <w:tab/>
              <w:t>670</w:t>
            </w:r>
          </w:p>
          <w:p w:rsidR="007B389A" w:rsidRPr="007B389A" w:rsidRDefault="007B389A" w:rsidP="007B389A">
            <w:pPr>
              <w:spacing w:before="40" w:after="20"/>
              <w:ind w:right="288"/>
              <w:rPr>
                <w:rFonts w:ascii="Arial" w:hAnsi="Arial" w:cs="Arial"/>
                <w:b/>
                <w:noProof/>
                <w:color w:val="000000"/>
                <w:sz w:val="20"/>
                <w:szCs w:val="20"/>
              </w:rPr>
            </w:pPr>
            <w:r w:rsidRPr="007B389A">
              <w:rPr>
                <w:rFonts w:ascii="Arial" w:hAnsi="Arial" w:cs="Arial"/>
                <w:b/>
                <w:noProof/>
                <w:color w:val="000000"/>
                <w:sz w:val="20"/>
                <w:szCs w:val="20"/>
              </w:rPr>
              <w:t>Orange County</w:t>
            </w:r>
          </w:p>
          <w:p w:rsidR="00F222BA" w:rsidRDefault="007B389A" w:rsidP="007B389A">
            <w:pPr>
              <w:spacing w:before="40" w:after="20"/>
              <w:ind w:right="288"/>
              <w:rPr>
                <w:rFonts w:ascii="Arial" w:hAnsi="Arial" w:cs="Arial"/>
                <w:b/>
                <w:color w:val="000000"/>
                <w:sz w:val="20"/>
                <w:szCs w:val="20"/>
              </w:rPr>
            </w:pPr>
            <w:r w:rsidRPr="007B389A">
              <w:rPr>
                <w:rFonts w:ascii="Arial" w:hAnsi="Arial" w:cs="Arial"/>
                <w:b/>
                <w:noProof/>
                <w:color w:val="000000"/>
                <w:sz w:val="20"/>
                <w:szCs w:val="20"/>
              </w:rPr>
              <w:t>(2008-2018)</w:t>
            </w:r>
            <w:r w:rsidR="007C315D">
              <w:rPr>
                <w:rFonts w:ascii="Arial" w:hAnsi="Arial" w:cs="Arial"/>
                <w:b/>
                <w:noProof/>
                <w:color w:val="000000"/>
                <w:sz w:val="20"/>
                <w:szCs w:val="20"/>
              </w:rPr>
              <w:t xml:space="preserve">  Estimated employment </w:t>
            </w:r>
            <w:r w:rsidRPr="007B389A">
              <w:rPr>
                <w:rFonts w:ascii="Arial" w:hAnsi="Arial" w:cs="Arial"/>
                <w:b/>
                <w:noProof/>
                <w:color w:val="000000"/>
                <w:sz w:val="20"/>
                <w:szCs w:val="20"/>
              </w:rPr>
              <w:t>950</w:t>
            </w:r>
            <w:r w:rsidR="007C315D">
              <w:rPr>
                <w:rFonts w:ascii="Arial" w:hAnsi="Arial" w:cs="Arial"/>
                <w:b/>
                <w:noProof/>
                <w:color w:val="000000"/>
                <w:sz w:val="20"/>
                <w:szCs w:val="20"/>
              </w:rPr>
              <w:t xml:space="preserve">  </w:t>
            </w:r>
            <w:r w:rsidR="008C516F">
              <w:rPr>
                <w:rFonts w:ascii="Arial" w:hAnsi="Arial" w:cs="Arial"/>
                <w:b/>
                <w:noProof/>
                <w:color w:val="000000"/>
                <w:sz w:val="20"/>
                <w:szCs w:val="20"/>
              </w:rPr>
              <w:t xml:space="preserve">Projected </w:t>
            </w:r>
            <w:r w:rsidR="007C315D">
              <w:rPr>
                <w:rFonts w:ascii="Arial" w:hAnsi="Arial" w:cs="Arial"/>
                <w:b/>
                <w:noProof/>
                <w:color w:val="000000"/>
                <w:sz w:val="20"/>
                <w:szCs w:val="20"/>
              </w:rPr>
              <w:t>employment</w:t>
            </w:r>
            <w:r w:rsidR="008C516F">
              <w:rPr>
                <w:rFonts w:ascii="Arial" w:hAnsi="Arial" w:cs="Arial"/>
                <w:b/>
                <w:noProof/>
                <w:color w:val="000000"/>
                <w:sz w:val="20"/>
                <w:szCs w:val="20"/>
              </w:rPr>
              <w:t xml:space="preserve"> </w:t>
            </w:r>
            <w:r w:rsidRPr="007B389A">
              <w:rPr>
                <w:rFonts w:ascii="Arial" w:hAnsi="Arial" w:cs="Arial"/>
                <w:b/>
                <w:noProof/>
                <w:color w:val="000000"/>
                <w:sz w:val="20"/>
                <w:szCs w:val="20"/>
              </w:rPr>
              <w:t>1,000</w:t>
            </w:r>
            <w:r w:rsidR="007C315D">
              <w:rPr>
                <w:rFonts w:ascii="Arial" w:hAnsi="Arial" w:cs="Arial"/>
                <w:b/>
                <w:noProof/>
                <w:color w:val="000000"/>
                <w:sz w:val="20"/>
                <w:szCs w:val="20"/>
              </w:rPr>
              <w:t xml:space="preserve"> Numeric change </w:t>
            </w:r>
            <w:r w:rsidRPr="007B389A">
              <w:rPr>
                <w:rFonts w:ascii="Arial" w:hAnsi="Arial" w:cs="Arial"/>
                <w:b/>
                <w:noProof/>
                <w:color w:val="000000"/>
                <w:sz w:val="20"/>
                <w:szCs w:val="20"/>
              </w:rPr>
              <w:t>50</w:t>
            </w:r>
            <w:r w:rsidRPr="007B389A">
              <w:rPr>
                <w:rFonts w:ascii="Arial" w:hAnsi="Arial" w:cs="Arial"/>
                <w:b/>
                <w:noProof/>
                <w:color w:val="000000"/>
                <w:sz w:val="20"/>
                <w:szCs w:val="20"/>
              </w:rPr>
              <w:tab/>
            </w:r>
            <w:r w:rsidR="008C516F">
              <w:rPr>
                <w:rFonts w:ascii="Arial" w:hAnsi="Arial" w:cs="Arial"/>
                <w:b/>
                <w:noProof/>
                <w:color w:val="000000"/>
                <w:sz w:val="20"/>
                <w:szCs w:val="20"/>
              </w:rPr>
              <w:t xml:space="preserve">Percentage </w:t>
            </w:r>
            <w:r w:rsidR="007C315D">
              <w:rPr>
                <w:rFonts w:ascii="Arial" w:hAnsi="Arial" w:cs="Arial"/>
                <w:b/>
                <w:noProof/>
                <w:color w:val="000000"/>
                <w:sz w:val="20"/>
                <w:szCs w:val="20"/>
              </w:rPr>
              <w:t xml:space="preserve">change </w:t>
            </w:r>
            <w:r w:rsidR="008C516F">
              <w:rPr>
                <w:rFonts w:ascii="Arial" w:hAnsi="Arial" w:cs="Arial"/>
                <w:b/>
                <w:noProof/>
                <w:color w:val="000000"/>
                <w:sz w:val="20"/>
                <w:szCs w:val="20"/>
              </w:rPr>
              <w:t xml:space="preserve"> </w:t>
            </w:r>
            <w:r w:rsidRPr="007B389A">
              <w:rPr>
                <w:rFonts w:ascii="Arial" w:hAnsi="Arial" w:cs="Arial"/>
                <w:b/>
                <w:noProof/>
                <w:color w:val="000000"/>
                <w:sz w:val="20"/>
                <w:szCs w:val="20"/>
              </w:rPr>
              <w:t>5.3</w:t>
            </w:r>
            <w:r w:rsidR="008C516F">
              <w:rPr>
                <w:rFonts w:ascii="Arial" w:hAnsi="Arial" w:cs="Arial"/>
                <w:b/>
                <w:noProof/>
                <w:color w:val="000000"/>
                <w:sz w:val="20"/>
                <w:szCs w:val="20"/>
              </w:rPr>
              <w:t xml:space="preserve">  Additional openings due to net replacement </w:t>
            </w:r>
            <w:r w:rsidRPr="007B389A">
              <w:rPr>
                <w:rFonts w:ascii="Arial" w:hAnsi="Arial" w:cs="Arial"/>
                <w:b/>
                <w:noProof/>
                <w:color w:val="000000"/>
                <w:sz w:val="20"/>
                <w:szCs w:val="20"/>
              </w:rPr>
              <w:t>430</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3C6730">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3C6730" w:rsidP="00446D57">
            <w:pPr>
              <w:spacing w:before="40" w:after="20"/>
              <w:ind w:right="288"/>
              <w:rPr>
                <w:rFonts w:ascii="Arial" w:hAnsi="Arial" w:cs="Arial"/>
                <w:b/>
                <w:sz w:val="20"/>
                <w:szCs w:val="20"/>
              </w:rPr>
            </w:pPr>
            <w:r>
              <w:rPr>
                <w:rFonts w:ascii="Arial" w:hAnsi="Arial" w:cs="Arial"/>
                <w:b/>
                <w:color w:val="000000"/>
                <w:sz w:val="20"/>
                <w:szCs w:val="20"/>
              </w:rPr>
              <w:lastRenderedPageBreak/>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D4B5B">
              <w:rPr>
                <w:rFonts w:ascii="Arial" w:hAnsi="Arial" w:cs="Arial"/>
                <w:b/>
                <w:color w:val="000000"/>
                <w:sz w:val="20"/>
                <w:szCs w:val="20"/>
              </w:rPr>
              <w:t>Changes in the requirements for state funding has prompted us to review our curriculum and to make changes to bring our curriculum in line with the new state funding priorities.</w:t>
            </w:r>
            <w:r w:rsidR="003A39A0">
              <w:rPr>
                <w:rFonts w:ascii="Arial" w:hAnsi="Arial" w:cs="Arial"/>
                <w:b/>
                <w:color w:val="000000"/>
                <w:sz w:val="20"/>
                <w:szCs w:val="20"/>
              </w:rPr>
              <w:t xml:space="preserve">  I</w:t>
            </w:r>
            <w:r w:rsidR="003A39A0" w:rsidRPr="003A39A0">
              <w:rPr>
                <w:rFonts w:ascii="Arial" w:hAnsi="Arial" w:cs="Arial"/>
                <w:b/>
                <w:color w:val="000000"/>
                <w:sz w:val="20"/>
                <w:szCs w:val="20"/>
              </w:rPr>
              <w:t>n order to maintain the high retention and success rate of the LT program, it is critical that students have access to the most up-to-date facilities and technology.  To meet this goal we need to develop, improve and  expand the use of technology in the LT program. This includes training to use library technology, which will provide our students with the skills needed to enter the Library Technology field.</w:t>
            </w:r>
            <w:r w:rsidR="00446D57">
              <w:rPr>
                <w:rFonts w:ascii="Arial" w:hAnsi="Arial" w:cs="Arial"/>
                <w:b/>
                <w:color w:val="000000"/>
                <w:sz w:val="20"/>
                <w:szCs w:val="20"/>
              </w:rPr>
              <w:t xml:space="preserve">  In addition, our Library Technology Advisory Committee has mentioned that any hands-on experience our students have is highly valuable to employers.  The Committee strongly suggested that we increase those opportunities for our students. </w:t>
            </w:r>
            <w:r w:rsidR="003A39A0" w:rsidRPr="003A39A0">
              <w:rPr>
                <w:rFonts w:ascii="Arial" w:hAnsi="Arial" w:cs="Arial"/>
                <w:b/>
                <w:color w:val="000000"/>
                <w:sz w:val="20"/>
                <w:szCs w:val="20"/>
              </w:rPr>
              <w:t xml:space="preserve">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3C6730" w:rsidP="00EA3F52">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A3F52">
              <w:rPr>
                <w:rFonts w:ascii="Arial" w:hAnsi="Arial" w:cs="Arial"/>
                <w:b/>
                <w:color w:val="000000"/>
                <w:sz w:val="20"/>
                <w:szCs w:val="20"/>
              </w:rPr>
              <w:t>I</w:t>
            </w:r>
            <w:r w:rsidR="00EA3F52" w:rsidRPr="00EA3F52">
              <w:rPr>
                <w:rFonts w:ascii="Arial" w:hAnsi="Arial" w:cs="Arial"/>
                <w:b/>
                <w:color w:val="000000"/>
                <w:sz w:val="20"/>
                <w:szCs w:val="20"/>
              </w:rPr>
              <w:t>n response to student requests</w:t>
            </w:r>
            <w:r w:rsidR="00EA3F52">
              <w:rPr>
                <w:rFonts w:ascii="Arial" w:hAnsi="Arial" w:cs="Arial"/>
                <w:b/>
                <w:color w:val="000000"/>
                <w:sz w:val="20"/>
                <w:szCs w:val="20"/>
              </w:rPr>
              <w:t>, w</w:t>
            </w:r>
            <w:r w:rsidR="00EA3F52">
              <w:rPr>
                <w:rFonts w:ascii="Arial" w:hAnsi="Arial" w:cs="Arial"/>
                <w:b/>
                <w:noProof/>
                <w:color w:val="000000"/>
                <w:sz w:val="20"/>
                <w:szCs w:val="20"/>
              </w:rPr>
              <w:t xml:space="preserve">e would like to explore the possibility of offering more classes online.  We are also investigating the possibility of offering classes at the Escondido Center.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3C6730" w:rsidP="000C06EB">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C06EB">
              <w:rPr>
                <w:rFonts w:ascii="Arial" w:hAnsi="Arial" w:cs="Arial"/>
                <w:b/>
                <w:color w:val="000000"/>
                <w:sz w:val="20"/>
                <w:szCs w:val="20"/>
              </w:rPr>
              <w:t xml:space="preserve">As faculty leave or retire, they will need to be replaced. </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3C6730" w:rsidP="005E703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5E703E" w:rsidRPr="005E703E">
              <w:rPr>
                <w:rFonts w:ascii="Arial" w:hAnsi="Arial" w:cs="Arial"/>
                <w:b/>
                <w:noProof/>
                <w:sz w:val="16"/>
                <w:szCs w:val="16"/>
              </w:rPr>
              <w:t xml:space="preserve">E-book readers - various types and brands such as the Sony Reader, </w:t>
            </w:r>
            <w:r w:rsidR="005E703E" w:rsidRPr="005E703E">
              <w:rPr>
                <w:rFonts w:ascii="Arial" w:hAnsi="Arial" w:cs="Arial"/>
                <w:b/>
                <w:noProof/>
                <w:sz w:val="16"/>
                <w:szCs w:val="16"/>
              </w:rPr>
              <w:lastRenderedPageBreak/>
              <w:t>Barnes and Noble Nook, Amazon Kindle and the  Kobo Wireless.</w:t>
            </w:r>
            <w:r w:rsidRPr="0084039D">
              <w:rPr>
                <w:rFonts w:ascii="Arial" w:hAnsi="Arial" w:cs="Arial"/>
                <w:b/>
                <w:sz w:val="16"/>
                <w:szCs w:val="16"/>
              </w:rPr>
              <w:fldChar w:fldCharType="end"/>
            </w:r>
          </w:p>
        </w:tc>
        <w:tc>
          <w:tcPr>
            <w:tcW w:w="987" w:type="dxa"/>
          </w:tcPr>
          <w:p w:rsidR="007A7647" w:rsidRDefault="003C6730" w:rsidP="005E703E">
            <w:r w:rsidRPr="009770CB">
              <w:rPr>
                <w:rFonts w:ascii="Arial" w:hAnsi="Arial" w:cs="Arial"/>
                <w:b/>
                <w:sz w:val="16"/>
                <w:szCs w:val="16"/>
              </w:rPr>
              <w:lastRenderedPageBreak/>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5E703E">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3C6730" w:rsidP="005F213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5E703E">
              <w:rPr>
                <w:rFonts w:ascii="Arial" w:hAnsi="Arial" w:cs="Arial"/>
                <w:b/>
                <w:noProof/>
                <w:sz w:val="16"/>
                <w:szCs w:val="16"/>
              </w:rPr>
              <w:t>Goal 2</w:t>
            </w:r>
            <w:r w:rsidR="005F213C">
              <w:rPr>
                <w:rFonts w:ascii="Arial" w:hAnsi="Arial" w:cs="Arial"/>
                <w:b/>
                <w:noProof/>
                <w:sz w:val="16"/>
                <w:szCs w:val="16"/>
              </w:rPr>
              <w:t xml:space="preserve"> and Goal 6 </w:t>
            </w:r>
            <w:r w:rsidR="005F213C" w:rsidRPr="005F213C">
              <w:rPr>
                <w:rFonts w:ascii="Arial" w:hAnsi="Arial" w:cs="Arial"/>
                <w:b/>
                <w:noProof/>
                <w:sz w:val="16"/>
                <w:szCs w:val="16"/>
              </w:rPr>
              <w:t xml:space="preserve">Goal </w:t>
            </w:r>
            <w:r w:rsidR="005F213C" w:rsidRPr="005F213C">
              <w:rPr>
                <w:rFonts w:ascii="Arial" w:hAnsi="Arial" w:cs="Arial"/>
                <w:b/>
                <w:noProof/>
                <w:sz w:val="16"/>
                <w:szCs w:val="16"/>
              </w:rPr>
              <w:lastRenderedPageBreak/>
              <w:t xml:space="preserve">6: Optimize the technological environment to provide effective programs and services throughout the district. </w:t>
            </w:r>
            <w:r w:rsidRPr="00E1582A">
              <w:rPr>
                <w:rFonts w:ascii="Arial" w:hAnsi="Arial" w:cs="Arial"/>
                <w:b/>
                <w:sz w:val="16"/>
                <w:szCs w:val="16"/>
              </w:rPr>
              <w:fldChar w:fldCharType="end"/>
            </w:r>
          </w:p>
        </w:tc>
        <w:tc>
          <w:tcPr>
            <w:tcW w:w="3290" w:type="dxa"/>
          </w:tcPr>
          <w:p w:rsidR="005E703E" w:rsidRPr="005E703E" w:rsidRDefault="003C6730" w:rsidP="005E703E">
            <w:pPr>
              <w:rPr>
                <w:rFonts w:ascii="Arial" w:hAnsi="Arial" w:cs="Arial"/>
                <w:b/>
                <w:noProof/>
                <w:sz w:val="16"/>
                <w:szCs w:val="16"/>
              </w:rPr>
            </w:pPr>
            <w:r w:rsidRPr="001C4817">
              <w:rPr>
                <w:rFonts w:ascii="Arial" w:hAnsi="Arial" w:cs="Arial"/>
                <w:b/>
                <w:sz w:val="16"/>
                <w:szCs w:val="16"/>
              </w:rPr>
              <w:lastRenderedPageBreak/>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5E703E" w:rsidRPr="005E703E">
              <w:rPr>
                <w:rFonts w:ascii="Arial" w:hAnsi="Arial" w:cs="Arial"/>
                <w:b/>
                <w:noProof/>
                <w:sz w:val="16"/>
                <w:szCs w:val="16"/>
              </w:rPr>
              <w:t xml:space="preserve">It would be useful for LT students to be familiar with the leading e-book reader </w:t>
            </w:r>
            <w:r w:rsidR="005E703E" w:rsidRPr="005E703E">
              <w:rPr>
                <w:rFonts w:ascii="Arial" w:hAnsi="Arial" w:cs="Arial"/>
                <w:b/>
                <w:noProof/>
                <w:sz w:val="16"/>
                <w:szCs w:val="16"/>
              </w:rPr>
              <w:lastRenderedPageBreak/>
              <w:t xml:space="preserve">devices.  From Technology Master Plan 2016 (pg. 17), “Access to technology must provide the means for students to achieve their learning/educational goals.”  This statement was generated as a result of the Plan Contributor Interview Process conducted to provide full participation in the technology planning effort.  In the near future, every library (public, school, academic, or special) will provide access to e-books.   LT students need the exposure to the devices to increase the prospects of successful employment. </w:t>
            </w:r>
          </w:p>
          <w:p w:rsidR="007A7647" w:rsidRDefault="005E703E" w:rsidP="005E703E">
            <w:r w:rsidRPr="005E703E">
              <w:rPr>
                <w:rFonts w:ascii="Arial" w:hAnsi="Arial" w:cs="Arial"/>
                <w:b/>
                <w:noProof/>
                <w:sz w:val="16"/>
                <w:szCs w:val="16"/>
              </w:rPr>
              <w:t xml:space="preserve">Program SLO for Technology - Technology - Students will be able to identify, evaluate and effectively use library technologies, including emerging and assistive technologies, to inform, educate and serve library patrons. </w:t>
            </w:r>
            <w:r w:rsidR="003C6730" w:rsidRPr="001C4817">
              <w:rPr>
                <w:rFonts w:ascii="Arial" w:hAnsi="Arial" w:cs="Arial"/>
                <w:b/>
                <w:sz w:val="16"/>
                <w:szCs w:val="16"/>
              </w:rPr>
              <w:fldChar w:fldCharType="end"/>
            </w:r>
          </w:p>
        </w:tc>
        <w:tc>
          <w:tcPr>
            <w:tcW w:w="1137" w:type="dxa"/>
          </w:tcPr>
          <w:p w:rsidR="007A7647" w:rsidRDefault="003C6730" w:rsidP="005E703E">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5E703E" w:rsidRPr="005E703E">
              <w:rPr>
                <w:rFonts w:ascii="Arial" w:hAnsi="Arial" w:cs="Arial"/>
                <w:b/>
                <w:noProof/>
                <w:sz w:val="16"/>
                <w:szCs w:val="16"/>
              </w:rPr>
              <w:t xml:space="preserve">$4347.94 (without tax </w:t>
            </w:r>
            <w:r w:rsidR="005E703E" w:rsidRPr="005E703E">
              <w:rPr>
                <w:rFonts w:ascii="Arial" w:hAnsi="Arial" w:cs="Arial"/>
                <w:b/>
                <w:noProof/>
                <w:sz w:val="16"/>
                <w:szCs w:val="16"/>
              </w:rPr>
              <w:lastRenderedPageBreak/>
              <w:t>and shipping)</w:t>
            </w:r>
            <w:r w:rsidRPr="00A95FAB">
              <w:rPr>
                <w:rFonts w:ascii="Arial" w:hAnsi="Arial" w:cs="Arial"/>
                <w:b/>
                <w:sz w:val="16"/>
                <w:szCs w:val="16"/>
              </w:rPr>
              <w:fldChar w:fldCharType="end"/>
            </w:r>
          </w:p>
        </w:tc>
        <w:tc>
          <w:tcPr>
            <w:tcW w:w="1333" w:type="dxa"/>
          </w:tcPr>
          <w:p w:rsidR="007A7647" w:rsidRDefault="003C6730" w:rsidP="005E703E">
            <w:r w:rsidRPr="00725CCE">
              <w:rPr>
                <w:rFonts w:ascii="Arial" w:hAnsi="Arial" w:cs="Arial"/>
                <w:b/>
                <w:sz w:val="16"/>
                <w:szCs w:val="16"/>
              </w:rPr>
              <w:lastRenderedPageBreak/>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5E703E">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3C6730" w:rsidP="005E703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E703E">
              <w:rPr>
                <w:rFonts w:ascii="Arial" w:hAnsi="Arial" w:cs="Arial"/>
                <w:b/>
                <w:noProof/>
                <w:sz w:val="16"/>
                <w:szCs w:val="16"/>
              </w:rPr>
              <w:t>Not funded at this time.</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a2. </w:t>
            </w:r>
          </w:p>
        </w:tc>
        <w:tc>
          <w:tcPr>
            <w:tcW w:w="3236" w:type="dxa"/>
          </w:tcPr>
          <w:p w:rsidR="007A7647" w:rsidRDefault="003C673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C673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C673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C673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C673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C673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C673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3C673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C673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C673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C673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C673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C673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C673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3C6730" w:rsidP="005E703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5E703E">
              <w:rPr>
                <w:rFonts w:ascii="Arial" w:hAnsi="Arial" w:cs="Arial"/>
                <w:b/>
                <w:sz w:val="16"/>
                <w:szCs w:val="16"/>
              </w:rPr>
              <w:t> </w:t>
            </w:r>
            <w:r w:rsidR="005E703E">
              <w:rPr>
                <w:rFonts w:ascii="Arial" w:hAnsi="Arial" w:cs="Arial"/>
                <w:b/>
                <w:sz w:val="16"/>
                <w:szCs w:val="16"/>
              </w:rPr>
              <w:t> </w:t>
            </w:r>
            <w:r w:rsidR="005E703E">
              <w:rPr>
                <w:rFonts w:ascii="Arial" w:hAnsi="Arial" w:cs="Arial"/>
                <w:b/>
                <w:sz w:val="16"/>
                <w:szCs w:val="16"/>
              </w:rPr>
              <w:t> </w:t>
            </w:r>
            <w:r w:rsidR="005E703E">
              <w:rPr>
                <w:rFonts w:ascii="Arial" w:hAnsi="Arial" w:cs="Arial"/>
                <w:b/>
                <w:sz w:val="16"/>
                <w:szCs w:val="16"/>
              </w:rPr>
              <w:t> </w:t>
            </w:r>
            <w:r w:rsidR="005E703E">
              <w:rPr>
                <w:rFonts w:ascii="Arial" w:hAnsi="Arial" w:cs="Arial"/>
                <w:b/>
                <w:sz w:val="16"/>
                <w:szCs w:val="16"/>
              </w:rPr>
              <w:t> </w:t>
            </w:r>
            <w:r>
              <w:rPr>
                <w:rFonts w:ascii="Arial" w:hAnsi="Arial" w:cs="Arial"/>
                <w:b/>
                <w:sz w:val="16"/>
                <w:szCs w:val="16"/>
              </w:rPr>
              <w:fldChar w:fldCharType="end"/>
            </w:r>
          </w:p>
        </w:tc>
        <w:tc>
          <w:tcPr>
            <w:tcW w:w="987" w:type="dxa"/>
          </w:tcPr>
          <w:p w:rsidR="007A7647" w:rsidRDefault="003C6730" w:rsidP="005E703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5E703E">
              <w:rPr>
                <w:rFonts w:ascii="Arial" w:hAnsi="Arial" w:cs="Arial"/>
                <w:b/>
                <w:sz w:val="16"/>
                <w:szCs w:val="16"/>
              </w:rPr>
              <w:t> </w:t>
            </w:r>
            <w:r w:rsidR="005E703E">
              <w:rPr>
                <w:rFonts w:ascii="Arial" w:hAnsi="Arial" w:cs="Arial"/>
                <w:b/>
                <w:sz w:val="16"/>
                <w:szCs w:val="16"/>
              </w:rPr>
              <w:t> </w:t>
            </w:r>
            <w:r w:rsidR="005E703E">
              <w:rPr>
                <w:rFonts w:ascii="Arial" w:hAnsi="Arial" w:cs="Arial"/>
                <w:b/>
                <w:sz w:val="16"/>
                <w:szCs w:val="16"/>
              </w:rPr>
              <w:t> </w:t>
            </w:r>
            <w:r w:rsidR="005E703E">
              <w:rPr>
                <w:rFonts w:ascii="Arial" w:hAnsi="Arial" w:cs="Arial"/>
                <w:b/>
                <w:sz w:val="16"/>
                <w:szCs w:val="16"/>
              </w:rPr>
              <w:t> </w:t>
            </w:r>
            <w:r w:rsidR="005E703E">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3C6730" w:rsidP="005E703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5E703E">
              <w:rPr>
                <w:rFonts w:ascii="Arial" w:hAnsi="Arial" w:cs="Arial"/>
                <w:b/>
                <w:sz w:val="16"/>
                <w:szCs w:val="16"/>
              </w:rPr>
              <w:t> </w:t>
            </w:r>
            <w:r w:rsidR="005E703E">
              <w:rPr>
                <w:rFonts w:ascii="Arial" w:hAnsi="Arial" w:cs="Arial"/>
                <w:b/>
                <w:sz w:val="16"/>
                <w:szCs w:val="16"/>
              </w:rPr>
              <w:t> </w:t>
            </w:r>
            <w:r w:rsidR="005E703E">
              <w:rPr>
                <w:rFonts w:ascii="Arial" w:hAnsi="Arial" w:cs="Arial"/>
                <w:b/>
                <w:sz w:val="16"/>
                <w:szCs w:val="16"/>
              </w:rPr>
              <w:t> </w:t>
            </w:r>
            <w:r w:rsidR="005E703E">
              <w:rPr>
                <w:rFonts w:ascii="Arial" w:hAnsi="Arial" w:cs="Arial"/>
                <w:b/>
                <w:sz w:val="16"/>
                <w:szCs w:val="16"/>
              </w:rPr>
              <w:t> </w:t>
            </w:r>
            <w:r w:rsidR="005E703E">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3C6730" w:rsidP="00446D5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446D57">
              <w:rPr>
                <w:rFonts w:ascii="Arial" w:hAnsi="Arial" w:cs="Arial"/>
                <w:b/>
                <w:sz w:val="16"/>
                <w:szCs w:val="16"/>
              </w:rPr>
              <w:t> </w:t>
            </w:r>
            <w:r w:rsidR="00446D57">
              <w:rPr>
                <w:rFonts w:ascii="Arial" w:hAnsi="Arial" w:cs="Arial"/>
                <w:b/>
                <w:sz w:val="16"/>
                <w:szCs w:val="16"/>
              </w:rPr>
              <w:t> </w:t>
            </w:r>
            <w:r w:rsidR="00446D57">
              <w:rPr>
                <w:rFonts w:ascii="Arial" w:hAnsi="Arial" w:cs="Arial"/>
                <w:b/>
                <w:sz w:val="16"/>
                <w:szCs w:val="16"/>
              </w:rPr>
              <w:t> </w:t>
            </w:r>
            <w:r w:rsidR="00446D57">
              <w:rPr>
                <w:rFonts w:ascii="Arial" w:hAnsi="Arial" w:cs="Arial"/>
                <w:b/>
                <w:sz w:val="16"/>
                <w:szCs w:val="16"/>
              </w:rPr>
              <w:t> </w:t>
            </w:r>
            <w:r w:rsidR="00446D57">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3C6730" w:rsidP="005E703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C2AE7" w:rsidRPr="009C2AE7">
              <w:rPr>
                <w:rFonts w:ascii="Arial" w:hAnsi="Arial" w:cs="Arial"/>
                <w:b/>
                <w:noProof/>
                <w:sz w:val="16"/>
                <w:szCs w:val="16"/>
              </w:rPr>
              <w:t xml:space="preserve"> </w:t>
            </w:r>
            <w:r w:rsidRPr="00A95FAB">
              <w:rPr>
                <w:rFonts w:ascii="Arial" w:hAnsi="Arial" w:cs="Arial"/>
                <w:b/>
                <w:sz w:val="16"/>
                <w:szCs w:val="16"/>
              </w:rPr>
              <w:fldChar w:fldCharType="end"/>
            </w:r>
          </w:p>
        </w:tc>
        <w:tc>
          <w:tcPr>
            <w:tcW w:w="1333" w:type="dxa"/>
          </w:tcPr>
          <w:p w:rsidR="007A7647" w:rsidRDefault="003C6730" w:rsidP="005E703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5E703E">
              <w:rPr>
                <w:rFonts w:ascii="Arial" w:hAnsi="Arial" w:cs="Arial"/>
                <w:b/>
                <w:sz w:val="16"/>
                <w:szCs w:val="16"/>
              </w:rPr>
              <w:t> </w:t>
            </w:r>
            <w:r w:rsidR="005E703E">
              <w:rPr>
                <w:rFonts w:ascii="Arial" w:hAnsi="Arial" w:cs="Arial"/>
                <w:b/>
                <w:sz w:val="16"/>
                <w:szCs w:val="16"/>
              </w:rPr>
              <w:t> </w:t>
            </w:r>
            <w:r w:rsidR="005E703E">
              <w:rPr>
                <w:rFonts w:ascii="Arial" w:hAnsi="Arial" w:cs="Arial"/>
                <w:b/>
                <w:sz w:val="16"/>
                <w:szCs w:val="16"/>
              </w:rPr>
              <w:t> </w:t>
            </w:r>
            <w:r w:rsidR="005E703E">
              <w:rPr>
                <w:rFonts w:ascii="Arial" w:hAnsi="Arial" w:cs="Arial"/>
                <w:b/>
                <w:sz w:val="16"/>
                <w:szCs w:val="16"/>
              </w:rPr>
              <w:t> </w:t>
            </w:r>
            <w:r w:rsidR="005E703E">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3C6730" w:rsidP="005E703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E703E">
              <w:rPr>
                <w:rFonts w:ascii="Arial" w:hAnsi="Arial" w:cs="Arial"/>
                <w:b/>
                <w:sz w:val="16"/>
                <w:szCs w:val="16"/>
              </w:rPr>
              <w:t> </w:t>
            </w:r>
            <w:r w:rsidR="005E703E">
              <w:rPr>
                <w:rFonts w:ascii="Arial" w:hAnsi="Arial" w:cs="Arial"/>
                <w:b/>
                <w:sz w:val="16"/>
                <w:szCs w:val="16"/>
              </w:rPr>
              <w:t> </w:t>
            </w:r>
            <w:r w:rsidR="005E703E">
              <w:rPr>
                <w:rFonts w:ascii="Arial" w:hAnsi="Arial" w:cs="Arial"/>
                <w:b/>
                <w:sz w:val="16"/>
                <w:szCs w:val="16"/>
              </w:rPr>
              <w:t> </w:t>
            </w:r>
            <w:r w:rsidR="005E703E">
              <w:rPr>
                <w:rFonts w:ascii="Arial" w:hAnsi="Arial" w:cs="Arial"/>
                <w:b/>
                <w:sz w:val="16"/>
                <w:szCs w:val="16"/>
              </w:rPr>
              <w:t> </w:t>
            </w:r>
            <w:r w:rsidR="005E703E">
              <w:rPr>
                <w:rFonts w:ascii="Arial" w:hAnsi="Arial" w:cs="Arial"/>
                <w:b/>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3C673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C673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C673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C673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C673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C673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C673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3C6730" w:rsidP="00E7773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77735">
              <w:rPr>
                <w:rFonts w:ascii="Arial" w:hAnsi="Arial" w:cs="Arial"/>
                <w:b/>
                <w:noProof/>
                <w:sz w:val="16"/>
                <w:szCs w:val="16"/>
              </w:rPr>
              <w:t xml:space="preserve">Upgrade 30 laptop computers </w:t>
            </w:r>
            <w:r w:rsidRPr="006145DF">
              <w:rPr>
                <w:rFonts w:ascii="Arial" w:hAnsi="Arial" w:cs="Arial"/>
                <w:b/>
                <w:sz w:val="16"/>
                <w:szCs w:val="16"/>
              </w:rPr>
              <w:fldChar w:fldCharType="end"/>
            </w:r>
          </w:p>
        </w:tc>
        <w:tc>
          <w:tcPr>
            <w:tcW w:w="1001" w:type="dxa"/>
          </w:tcPr>
          <w:p w:rsidR="007A7647" w:rsidRDefault="003C6730" w:rsidP="005E703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5E703E">
              <w:rPr>
                <w:rFonts w:ascii="Arial" w:hAnsi="Arial" w:cs="Arial"/>
                <w:b/>
                <w:noProof/>
                <w:sz w:val="16"/>
                <w:szCs w:val="16"/>
              </w:rPr>
              <w:t>1</w:t>
            </w:r>
            <w:r w:rsidRPr="007D1A82">
              <w:rPr>
                <w:rFonts w:ascii="Arial" w:hAnsi="Arial" w:cs="Arial"/>
                <w:b/>
                <w:sz w:val="16"/>
                <w:szCs w:val="16"/>
              </w:rPr>
              <w:fldChar w:fldCharType="end"/>
            </w:r>
          </w:p>
        </w:tc>
        <w:tc>
          <w:tcPr>
            <w:tcW w:w="1172" w:type="dxa"/>
          </w:tcPr>
          <w:p w:rsidR="00E77735" w:rsidRPr="00E77735" w:rsidRDefault="003C6730" w:rsidP="00E77735">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77735" w:rsidRPr="00E77735">
              <w:rPr>
                <w:rFonts w:ascii="Arial" w:hAnsi="Arial" w:cs="Arial"/>
                <w:b/>
                <w:noProof/>
                <w:sz w:val="16"/>
                <w:szCs w:val="16"/>
              </w:rPr>
              <w:t xml:space="preserve">Goal 5: Ensure that existing and future facilities support learning, programs, and services. </w:t>
            </w:r>
          </w:p>
          <w:p w:rsidR="00E77735" w:rsidRPr="00E77735" w:rsidRDefault="00E77735" w:rsidP="00E77735">
            <w:pPr>
              <w:rPr>
                <w:rFonts w:ascii="Arial" w:hAnsi="Arial" w:cs="Arial"/>
                <w:b/>
                <w:noProof/>
                <w:sz w:val="16"/>
                <w:szCs w:val="16"/>
              </w:rPr>
            </w:pPr>
          </w:p>
          <w:p w:rsidR="00E77735" w:rsidRPr="00E77735" w:rsidRDefault="00E77735" w:rsidP="00E77735">
            <w:pPr>
              <w:rPr>
                <w:rFonts w:ascii="Arial" w:hAnsi="Arial" w:cs="Arial"/>
                <w:b/>
                <w:noProof/>
                <w:sz w:val="16"/>
                <w:szCs w:val="16"/>
              </w:rPr>
            </w:pPr>
            <w:r w:rsidRPr="00E77735">
              <w:rPr>
                <w:rFonts w:ascii="Arial" w:hAnsi="Arial" w:cs="Arial"/>
                <w:b/>
                <w:noProof/>
                <w:sz w:val="16"/>
                <w:szCs w:val="16"/>
              </w:rPr>
              <w:lastRenderedPageBreak/>
              <w:t xml:space="preserve">Goal 6: Optimize the technological environment to provide effective programs and services throughout the district. </w:t>
            </w:r>
          </w:p>
          <w:p w:rsidR="007A7647" w:rsidRDefault="003C6730" w:rsidP="00E77735">
            <w:r w:rsidRPr="008D5BE1">
              <w:rPr>
                <w:rFonts w:ascii="Arial" w:hAnsi="Arial" w:cs="Arial"/>
                <w:b/>
                <w:sz w:val="16"/>
                <w:szCs w:val="16"/>
              </w:rPr>
              <w:fldChar w:fldCharType="end"/>
            </w:r>
          </w:p>
        </w:tc>
        <w:tc>
          <w:tcPr>
            <w:tcW w:w="3270" w:type="dxa"/>
          </w:tcPr>
          <w:p w:rsidR="007A7647" w:rsidRDefault="003C6730" w:rsidP="00761BF7">
            <w:r w:rsidRPr="0090608E">
              <w:rPr>
                <w:rFonts w:ascii="Arial" w:hAnsi="Arial" w:cs="Arial"/>
                <w:b/>
                <w:sz w:val="16"/>
                <w:szCs w:val="16"/>
              </w:rPr>
              <w:lastRenderedPageBreak/>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61BF7" w:rsidRPr="00761BF7">
              <w:rPr>
                <w:rFonts w:ascii="Arial" w:hAnsi="Arial" w:cs="Arial"/>
                <w:b/>
                <w:noProof/>
                <w:sz w:val="16"/>
                <w:szCs w:val="16"/>
              </w:rPr>
              <w:t>Students</w:t>
            </w:r>
            <w:r w:rsidR="00761BF7">
              <w:rPr>
                <w:rFonts w:ascii="Arial" w:hAnsi="Arial" w:cs="Arial"/>
                <w:b/>
                <w:noProof/>
                <w:sz w:val="16"/>
                <w:szCs w:val="16"/>
              </w:rPr>
              <w:t xml:space="preserve"> should</w:t>
            </w:r>
            <w:r w:rsidR="00761BF7" w:rsidRPr="00761BF7">
              <w:rPr>
                <w:rFonts w:ascii="Arial" w:hAnsi="Arial" w:cs="Arial"/>
                <w:b/>
                <w:noProof/>
                <w:sz w:val="16"/>
                <w:szCs w:val="16"/>
              </w:rPr>
              <w:t xml:space="preserve"> have the required technology needed to access specialized library programs and resources. </w:t>
            </w:r>
            <w:r w:rsidR="00761BF7">
              <w:rPr>
                <w:rFonts w:ascii="Arial" w:hAnsi="Arial" w:cs="Arial"/>
                <w:b/>
                <w:noProof/>
                <w:sz w:val="16"/>
                <w:szCs w:val="16"/>
              </w:rPr>
              <w:br/>
              <w:t>With the proper equipment, students</w:t>
            </w:r>
            <w:r w:rsidR="00761BF7" w:rsidRPr="00761BF7">
              <w:rPr>
                <w:rFonts w:ascii="Arial" w:hAnsi="Arial" w:cs="Arial"/>
                <w:b/>
                <w:noProof/>
                <w:sz w:val="16"/>
                <w:szCs w:val="16"/>
              </w:rPr>
              <w:t xml:space="preserve"> will be able to complete complex tasks efficiently and effectivel</w:t>
            </w:r>
            <w:r w:rsidR="00761BF7">
              <w:rPr>
                <w:rFonts w:ascii="Arial" w:hAnsi="Arial" w:cs="Arial"/>
                <w:b/>
                <w:noProof/>
                <w:sz w:val="16"/>
                <w:szCs w:val="16"/>
              </w:rPr>
              <w:t>y</w:t>
            </w:r>
            <w:r w:rsidR="00761BF7" w:rsidRPr="00761BF7">
              <w:rPr>
                <w:rFonts w:ascii="Arial" w:hAnsi="Arial" w:cs="Arial"/>
                <w:b/>
                <w:noProof/>
                <w:sz w:val="16"/>
                <w:szCs w:val="16"/>
              </w:rPr>
              <w:t>.</w:t>
            </w:r>
            <w:r w:rsidRPr="0090608E">
              <w:rPr>
                <w:rFonts w:ascii="Arial" w:hAnsi="Arial" w:cs="Arial"/>
                <w:b/>
                <w:sz w:val="16"/>
                <w:szCs w:val="16"/>
              </w:rPr>
              <w:fldChar w:fldCharType="end"/>
            </w:r>
          </w:p>
        </w:tc>
        <w:tc>
          <w:tcPr>
            <w:tcW w:w="1151" w:type="dxa"/>
          </w:tcPr>
          <w:p w:rsidR="007A7647" w:rsidRDefault="003C6730" w:rsidP="00C51AD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51AD9">
              <w:rPr>
                <w:rFonts w:ascii="Arial" w:hAnsi="Arial" w:cs="Arial"/>
                <w:b/>
                <w:noProof/>
                <w:sz w:val="16"/>
                <w:szCs w:val="16"/>
              </w:rPr>
              <w:t>51,325.00</w:t>
            </w:r>
            <w:r w:rsidRPr="008D7773">
              <w:rPr>
                <w:rFonts w:ascii="Arial" w:hAnsi="Arial" w:cs="Arial"/>
                <w:b/>
                <w:sz w:val="16"/>
                <w:szCs w:val="16"/>
              </w:rPr>
              <w:fldChar w:fldCharType="end"/>
            </w:r>
          </w:p>
        </w:tc>
        <w:tc>
          <w:tcPr>
            <w:tcW w:w="1339" w:type="dxa"/>
          </w:tcPr>
          <w:p w:rsidR="007A7647" w:rsidRDefault="003C6730" w:rsidP="005E7D6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51AD9">
              <w:rPr>
                <w:rFonts w:ascii="Arial" w:hAnsi="Arial" w:cs="Arial"/>
                <w:b/>
                <w:noProof/>
                <w:sz w:val="16"/>
                <w:szCs w:val="16"/>
              </w:rPr>
              <w:t>on-going - one set of computer laptops should be upgraded each year in order to provide students with a</w:t>
            </w:r>
            <w:r w:rsidR="005E7D61">
              <w:rPr>
                <w:rFonts w:ascii="Arial" w:hAnsi="Arial" w:cs="Arial"/>
                <w:b/>
                <w:noProof/>
                <w:sz w:val="16"/>
                <w:szCs w:val="16"/>
              </w:rPr>
              <w:t xml:space="preserve">n optimal </w:t>
            </w:r>
            <w:r w:rsidR="005E7D61">
              <w:rPr>
                <w:rFonts w:ascii="Arial" w:hAnsi="Arial" w:cs="Arial"/>
                <w:b/>
                <w:noProof/>
                <w:sz w:val="16"/>
                <w:szCs w:val="16"/>
              </w:rPr>
              <w:lastRenderedPageBreak/>
              <w:t>technology environment.</w:t>
            </w:r>
            <w:r w:rsidRPr="00F95C77">
              <w:rPr>
                <w:rFonts w:ascii="Arial" w:hAnsi="Arial" w:cs="Arial"/>
                <w:b/>
                <w:sz w:val="16"/>
                <w:szCs w:val="16"/>
              </w:rPr>
              <w:fldChar w:fldCharType="end"/>
            </w:r>
          </w:p>
        </w:tc>
        <w:tc>
          <w:tcPr>
            <w:tcW w:w="2225" w:type="dxa"/>
          </w:tcPr>
          <w:p w:rsidR="007A7647" w:rsidRDefault="003C6730" w:rsidP="005E7D61">
            <w:r w:rsidRPr="00722EEA">
              <w:rPr>
                <w:rFonts w:ascii="Arial" w:hAnsi="Arial" w:cs="Arial"/>
                <w:b/>
                <w:sz w:val="16"/>
                <w:szCs w:val="16"/>
              </w:rPr>
              <w:lastRenderedPageBreak/>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5E7D61">
              <w:rPr>
                <w:rFonts w:ascii="Arial" w:hAnsi="Arial" w:cs="Arial"/>
                <w:b/>
                <w:noProof/>
                <w:sz w:val="16"/>
                <w:szCs w:val="16"/>
              </w:rPr>
              <w:t>Not funded at this time.</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227" w:type="dxa"/>
          </w:tcPr>
          <w:p w:rsidR="007A7647" w:rsidRDefault="003C673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C673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C673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C673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C673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C673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C673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3C673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C673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C673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C673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C673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C673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C673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3C673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C673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C673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C673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C673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C673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C673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3C673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C673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C673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C673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C673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C673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C673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3C6730" w:rsidP="00B16D9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16D97">
              <w:rPr>
                <w:rFonts w:ascii="Arial" w:hAnsi="Arial" w:cs="Arial"/>
                <w:b/>
                <w:noProof/>
                <w:sz w:val="16"/>
                <w:szCs w:val="16"/>
              </w:rPr>
              <w:t>Library Tech supplies</w:t>
            </w:r>
            <w:r w:rsidRPr="006A0CAA">
              <w:rPr>
                <w:rFonts w:ascii="Arial" w:hAnsi="Arial" w:cs="Arial"/>
                <w:b/>
                <w:sz w:val="16"/>
                <w:szCs w:val="16"/>
              </w:rPr>
              <w:fldChar w:fldCharType="end"/>
            </w:r>
          </w:p>
        </w:tc>
        <w:tc>
          <w:tcPr>
            <w:tcW w:w="1001" w:type="dxa"/>
            <w:gridSpan w:val="2"/>
          </w:tcPr>
          <w:p w:rsidR="007A7647" w:rsidRDefault="003C6730" w:rsidP="005E703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E703E">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3C6730" w:rsidP="005E703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5E703E">
              <w:rPr>
                <w:rFonts w:ascii="Arial" w:hAnsi="Arial" w:cs="Arial"/>
                <w:b/>
                <w:noProof/>
                <w:sz w:val="16"/>
                <w:szCs w:val="16"/>
              </w:rPr>
              <w:t>Goal 2</w:t>
            </w:r>
            <w:r w:rsidRPr="006F5492">
              <w:rPr>
                <w:rFonts w:ascii="Arial" w:hAnsi="Arial" w:cs="Arial"/>
                <w:b/>
                <w:sz w:val="16"/>
                <w:szCs w:val="16"/>
              </w:rPr>
              <w:fldChar w:fldCharType="end"/>
            </w:r>
          </w:p>
        </w:tc>
        <w:tc>
          <w:tcPr>
            <w:tcW w:w="3270" w:type="dxa"/>
            <w:gridSpan w:val="2"/>
          </w:tcPr>
          <w:p w:rsidR="007A7647" w:rsidRDefault="003C6730" w:rsidP="00B16D9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16D97">
              <w:rPr>
                <w:rFonts w:ascii="Arial" w:hAnsi="Arial" w:cs="Arial"/>
                <w:b/>
                <w:noProof/>
                <w:sz w:val="16"/>
                <w:szCs w:val="16"/>
              </w:rPr>
              <w:t>Rollover of current supply budget that is needed for basic Library Tech program operations</w:t>
            </w:r>
            <w:r w:rsidRPr="00D35D91">
              <w:rPr>
                <w:rFonts w:ascii="Arial" w:hAnsi="Arial" w:cs="Arial"/>
                <w:b/>
                <w:sz w:val="16"/>
                <w:szCs w:val="16"/>
              </w:rPr>
              <w:fldChar w:fldCharType="end"/>
            </w:r>
          </w:p>
        </w:tc>
        <w:tc>
          <w:tcPr>
            <w:tcW w:w="1151" w:type="dxa"/>
            <w:gridSpan w:val="2"/>
          </w:tcPr>
          <w:p w:rsidR="007A7647" w:rsidRDefault="003C6730" w:rsidP="00B16D9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16D97">
              <w:rPr>
                <w:rFonts w:ascii="Arial" w:hAnsi="Arial" w:cs="Arial"/>
                <w:b/>
                <w:noProof/>
                <w:sz w:val="16"/>
                <w:szCs w:val="16"/>
              </w:rPr>
              <w:t>8,320.00</w:t>
            </w:r>
            <w:r w:rsidRPr="00467C6F">
              <w:rPr>
                <w:rFonts w:ascii="Arial" w:hAnsi="Arial" w:cs="Arial"/>
                <w:b/>
                <w:sz w:val="16"/>
                <w:szCs w:val="16"/>
              </w:rPr>
              <w:fldChar w:fldCharType="end"/>
            </w:r>
          </w:p>
        </w:tc>
        <w:tc>
          <w:tcPr>
            <w:tcW w:w="1341" w:type="dxa"/>
            <w:gridSpan w:val="2"/>
          </w:tcPr>
          <w:p w:rsidR="007A7647" w:rsidRDefault="003C6730" w:rsidP="00B16D9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16D97">
              <w:rPr>
                <w:rFonts w:ascii="Arial" w:hAnsi="Arial" w:cs="Arial"/>
                <w:b/>
                <w:sz w:val="16"/>
                <w:szCs w:val="16"/>
              </w:rPr>
              <w:t>on-going</w:t>
            </w:r>
            <w:r w:rsidRPr="00317A3F">
              <w:rPr>
                <w:rFonts w:ascii="Arial" w:hAnsi="Arial" w:cs="Arial"/>
                <w:b/>
                <w:sz w:val="16"/>
                <w:szCs w:val="16"/>
              </w:rPr>
              <w:fldChar w:fldCharType="end"/>
            </w:r>
          </w:p>
        </w:tc>
        <w:tc>
          <w:tcPr>
            <w:tcW w:w="2233" w:type="dxa"/>
            <w:gridSpan w:val="2"/>
          </w:tcPr>
          <w:p w:rsidR="007A7647" w:rsidRDefault="003C6730" w:rsidP="00B16D9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16D97">
              <w:rPr>
                <w:rFonts w:ascii="Arial" w:hAnsi="Arial" w:cs="Arial"/>
                <w:b/>
                <w:sz w:val="16"/>
                <w:szCs w:val="16"/>
              </w:rPr>
              <w:t>It is currently funded from Lottery (prop. 20).</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3C673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C673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C673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C673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C673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C673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C673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3C673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C673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C673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C673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C673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C673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C673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3C673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C673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C673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C673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C673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C673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C673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3C673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C673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C673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C673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C673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C673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C673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3C6730" w:rsidP="00863FE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863FE2">
              <w:rPr>
                <w:rFonts w:ascii="Arial" w:hAnsi="Arial" w:cs="Arial"/>
                <w:b/>
                <w:noProof/>
                <w:sz w:val="16"/>
                <w:szCs w:val="16"/>
              </w:rPr>
              <w:t>Integrated Library System (TLC or Dynasty)</w:t>
            </w:r>
            <w:r>
              <w:rPr>
                <w:rFonts w:ascii="Arial" w:hAnsi="Arial" w:cs="Arial"/>
                <w:b/>
                <w:sz w:val="16"/>
                <w:szCs w:val="16"/>
              </w:rPr>
              <w:fldChar w:fldCharType="end"/>
            </w:r>
          </w:p>
        </w:tc>
        <w:tc>
          <w:tcPr>
            <w:tcW w:w="1001" w:type="dxa"/>
            <w:gridSpan w:val="2"/>
          </w:tcPr>
          <w:p w:rsidR="007A7647" w:rsidRDefault="003C6730" w:rsidP="005F213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5F213C">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863FE2" w:rsidRPr="00863FE2" w:rsidRDefault="003C6730" w:rsidP="00863FE2">
            <w:pPr>
              <w:rPr>
                <w:rFonts w:ascii="Arial" w:hAnsi="Arial" w:cs="Arial"/>
                <w:b/>
                <w:noProof/>
                <w:sz w:val="16"/>
                <w:szCs w:val="16"/>
              </w:rPr>
            </w:pPr>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863FE2" w:rsidRPr="00863FE2">
              <w:rPr>
                <w:rFonts w:ascii="Arial" w:hAnsi="Arial" w:cs="Arial"/>
                <w:b/>
                <w:noProof/>
                <w:sz w:val="16"/>
                <w:szCs w:val="16"/>
              </w:rPr>
              <w:t xml:space="preserve">Goal 5: Ensure that existing and future facilities support learning, programs, and services. </w:t>
            </w:r>
          </w:p>
          <w:p w:rsidR="00863FE2" w:rsidRPr="00863FE2" w:rsidRDefault="00863FE2" w:rsidP="00863FE2">
            <w:pPr>
              <w:rPr>
                <w:rFonts w:ascii="Arial" w:hAnsi="Arial" w:cs="Arial"/>
                <w:b/>
                <w:noProof/>
                <w:sz w:val="16"/>
                <w:szCs w:val="16"/>
              </w:rPr>
            </w:pPr>
          </w:p>
          <w:p w:rsidR="007A7647" w:rsidRDefault="00863FE2" w:rsidP="00863FE2">
            <w:r w:rsidRPr="00863FE2">
              <w:rPr>
                <w:rFonts w:ascii="Arial" w:hAnsi="Arial" w:cs="Arial"/>
                <w:b/>
                <w:noProof/>
                <w:sz w:val="16"/>
                <w:szCs w:val="16"/>
              </w:rPr>
              <w:t xml:space="preserve">Goal 6: Optimize the technological environment to provide effective programs and services throughout the district. </w:t>
            </w:r>
            <w:r w:rsidR="003C6730" w:rsidRPr="003102F2">
              <w:rPr>
                <w:rFonts w:ascii="Arial" w:hAnsi="Arial" w:cs="Arial"/>
                <w:b/>
                <w:sz w:val="16"/>
                <w:szCs w:val="16"/>
              </w:rPr>
              <w:fldChar w:fldCharType="end"/>
            </w:r>
          </w:p>
        </w:tc>
        <w:tc>
          <w:tcPr>
            <w:tcW w:w="3269" w:type="dxa"/>
            <w:gridSpan w:val="2"/>
          </w:tcPr>
          <w:p w:rsidR="00863FE2" w:rsidRPr="00863FE2" w:rsidRDefault="003C6730" w:rsidP="00863FE2">
            <w:pPr>
              <w:rPr>
                <w:rFonts w:ascii="Arial" w:hAnsi="Arial" w:cs="Arial"/>
                <w:b/>
                <w:noProof/>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863FE2" w:rsidRPr="00863FE2">
              <w:rPr>
                <w:rFonts w:ascii="Arial" w:hAnsi="Arial" w:cs="Arial"/>
                <w:b/>
                <w:noProof/>
                <w:sz w:val="16"/>
                <w:szCs w:val="16"/>
              </w:rPr>
              <w:t xml:space="preserve">Students should have the required technology needed to access specialized library programs and resources. </w:t>
            </w:r>
          </w:p>
          <w:p w:rsidR="007A7647" w:rsidRDefault="00863FE2" w:rsidP="00863FE2">
            <w:r w:rsidRPr="00863FE2">
              <w:rPr>
                <w:rFonts w:ascii="Arial" w:hAnsi="Arial" w:cs="Arial"/>
                <w:b/>
                <w:noProof/>
                <w:sz w:val="16"/>
                <w:szCs w:val="16"/>
              </w:rPr>
              <w:t>With the proper equipment, students will be able to complete complex tasks efficiently and effectively.</w:t>
            </w:r>
            <w:r w:rsidR="003C6730" w:rsidRPr="00B12284">
              <w:rPr>
                <w:rFonts w:ascii="Arial" w:hAnsi="Arial" w:cs="Arial"/>
                <w:b/>
                <w:sz w:val="16"/>
                <w:szCs w:val="16"/>
              </w:rPr>
              <w:fldChar w:fldCharType="end"/>
            </w:r>
          </w:p>
        </w:tc>
        <w:tc>
          <w:tcPr>
            <w:tcW w:w="1151" w:type="dxa"/>
            <w:gridSpan w:val="2"/>
          </w:tcPr>
          <w:p w:rsidR="005F213C" w:rsidRDefault="003C6730" w:rsidP="005F213C">
            <w:pPr>
              <w:rPr>
                <w:rFonts w:ascii="Arial" w:hAnsi="Arial" w:cs="Arial"/>
                <w:b/>
                <w:noProof/>
                <w:sz w:val="16"/>
                <w:szCs w:val="16"/>
              </w:rPr>
            </w:pPr>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5F213C">
              <w:rPr>
                <w:rFonts w:ascii="Arial" w:hAnsi="Arial" w:cs="Arial"/>
                <w:b/>
                <w:noProof/>
                <w:sz w:val="16"/>
                <w:szCs w:val="16"/>
              </w:rPr>
              <w:t>24,470.00</w:t>
            </w:r>
          </w:p>
          <w:p w:rsidR="005F213C" w:rsidRDefault="005F213C" w:rsidP="005F213C">
            <w:pPr>
              <w:rPr>
                <w:rFonts w:ascii="Arial" w:hAnsi="Arial" w:cs="Arial"/>
                <w:b/>
                <w:noProof/>
                <w:sz w:val="16"/>
                <w:szCs w:val="16"/>
              </w:rPr>
            </w:pPr>
          </w:p>
          <w:p w:rsidR="005F213C" w:rsidRDefault="005F213C" w:rsidP="005F213C">
            <w:pPr>
              <w:rPr>
                <w:rFonts w:ascii="Arial" w:hAnsi="Arial" w:cs="Arial"/>
                <w:b/>
                <w:noProof/>
                <w:sz w:val="16"/>
                <w:szCs w:val="16"/>
              </w:rPr>
            </w:pPr>
            <w:r>
              <w:rPr>
                <w:rFonts w:ascii="Arial" w:hAnsi="Arial" w:cs="Arial"/>
                <w:b/>
                <w:noProof/>
                <w:sz w:val="16"/>
                <w:szCs w:val="16"/>
              </w:rPr>
              <w:t xml:space="preserve">1,410/per year maintenance </w:t>
            </w:r>
          </w:p>
          <w:p w:rsidR="007A7647" w:rsidRDefault="003C6730" w:rsidP="005F213C">
            <w:r w:rsidRPr="00FD6169">
              <w:rPr>
                <w:rFonts w:ascii="Arial" w:hAnsi="Arial" w:cs="Arial"/>
                <w:b/>
                <w:sz w:val="16"/>
                <w:szCs w:val="16"/>
              </w:rPr>
              <w:fldChar w:fldCharType="end"/>
            </w:r>
          </w:p>
        </w:tc>
        <w:tc>
          <w:tcPr>
            <w:tcW w:w="1340" w:type="dxa"/>
            <w:gridSpan w:val="2"/>
          </w:tcPr>
          <w:p w:rsidR="005F213C" w:rsidRDefault="003C6730" w:rsidP="005F213C">
            <w:pPr>
              <w:rPr>
                <w:rFonts w:ascii="Arial" w:hAnsi="Arial" w:cs="Arial"/>
                <w:b/>
                <w:noProof/>
                <w:sz w:val="16"/>
                <w:szCs w:val="16"/>
              </w:rPr>
            </w:pPr>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863FE2">
              <w:rPr>
                <w:rFonts w:ascii="Arial" w:hAnsi="Arial" w:cs="Arial"/>
                <w:b/>
                <w:noProof/>
                <w:sz w:val="16"/>
                <w:szCs w:val="16"/>
              </w:rPr>
              <w:t>O</w:t>
            </w:r>
            <w:r w:rsidR="005F213C">
              <w:rPr>
                <w:rFonts w:ascii="Arial" w:hAnsi="Arial" w:cs="Arial"/>
                <w:b/>
                <w:noProof/>
                <w:sz w:val="16"/>
                <w:szCs w:val="16"/>
              </w:rPr>
              <w:t>ne-time</w:t>
            </w:r>
          </w:p>
          <w:p w:rsidR="005F213C" w:rsidRDefault="005F213C" w:rsidP="005F213C">
            <w:pPr>
              <w:rPr>
                <w:rFonts w:ascii="Arial" w:hAnsi="Arial" w:cs="Arial"/>
                <w:b/>
                <w:noProof/>
                <w:sz w:val="16"/>
                <w:szCs w:val="16"/>
              </w:rPr>
            </w:pPr>
          </w:p>
          <w:p w:rsidR="005F213C" w:rsidRDefault="005F213C" w:rsidP="005F213C">
            <w:pPr>
              <w:rPr>
                <w:rFonts w:ascii="Arial" w:hAnsi="Arial" w:cs="Arial"/>
                <w:b/>
                <w:noProof/>
                <w:sz w:val="16"/>
                <w:szCs w:val="16"/>
              </w:rPr>
            </w:pPr>
            <w:r>
              <w:rPr>
                <w:rFonts w:ascii="Arial" w:hAnsi="Arial" w:cs="Arial"/>
                <w:b/>
                <w:noProof/>
                <w:sz w:val="16"/>
                <w:szCs w:val="16"/>
              </w:rPr>
              <w:t>On-going</w:t>
            </w:r>
          </w:p>
          <w:p w:rsidR="005F213C" w:rsidRDefault="005F213C" w:rsidP="005F213C">
            <w:pPr>
              <w:rPr>
                <w:rFonts w:ascii="Arial" w:hAnsi="Arial" w:cs="Arial"/>
                <w:b/>
                <w:noProof/>
                <w:sz w:val="16"/>
                <w:szCs w:val="16"/>
              </w:rPr>
            </w:pPr>
          </w:p>
          <w:p w:rsidR="007A7647" w:rsidRDefault="003C6730" w:rsidP="005F213C">
            <w:r w:rsidRPr="00C77B3A">
              <w:rPr>
                <w:rFonts w:ascii="Arial" w:hAnsi="Arial" w:cs="Arial"/>
                <w:b/>
                <w:sz w:val="16"/>
                <w:szCs w:val="16"/>
              </w:rPr>
              <w:fldChar w:fldCharType="end"/>
            </w:r>
          </w:p>
        </w:tc>
        <w:tc>
          <w:tcPr>
            <w:tcW w:w="2232" w:type="dxa"/>
            <w:gridSpan w:val="2"/>
          </w:tcPr>
          <w:p w:rsidR="007A7647" w:rsidRDefault="003C6730" w:rsidP="00863FE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863FE2">
              <w:rPr>
                <w:rFonts w:ascii="Arial" w:hAnsi="Arial" w:cs="Arial"/>
                <w:b/>
                <w:noProof/>
                <w:sz w:val="16"/>
                <w:szCs w:val="16"/>
              </w:rPr>
              <w:t>No funding currently available.</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3C673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C673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C673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C673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C673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C673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C673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3C673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C673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C673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C673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C673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C673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C673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3C673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C673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C673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C673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C673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C673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C673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3C673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C673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C673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C673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C673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C673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C673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3C6730" w:rsidP="002A327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2A327C">
              <w:rPr>
                <w:rFonts w:ascii="Arial" w:hAnsi="Arial" w:cs="Arial"/>
                <w:b/>
                <w:noProof/>
                <w:sz w:val="16"/>
                <w:szCs w:val="16"/>
              </w:rPr>
              <w:t>Department Secretary</w:t>
            </w:r>
            <w:r w:rsidRPr="00ED1922">
              <w:rPr>
                <w:rFonts w:ascii="Arial" w:hAnsi="Arial" w:cs="Arial"/>
                <w:b/>
                <w:sz w:val="16"/>
                <w:szCs w:val="16"/>
              </w:rPr>
              <w:fldChar w:fldCharType="end"/>
            </w:r>
          </w:p>
        </w:tc>
        <w:tc>
          <w:tcPr>
            <w:tcW w:w="1001" w:type="dxa"/>
            <w:gridSpan w:val="2"/>
          </w:tcPr>
          <w:p w:rsidR="007A7647" w:rsidRDefault="003C6730" w:rsidP="005F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F213C">
              <w:rPr>
                <w:rFonts w:ascii="Arial" w:hAnsi="Arial" w:cs="Arial"/>
                <w:b/>
                <w:sz w:val="16"/>
                <w:szCs w:val="16"/>
              </w:rPr>
              <w:t>1</w:t>
            </w:r>
            <w:r w:rsidRPr="00F24188">
              <w:rPr>
                <w:rFonts w:ascii="Arial" w:hAnsi="Arial" w:cs="Arial"/>
                <w:b/>
                <w:sz w:val="16"/>
                <w:szCs w:val="16"/>
              </w:rPr>
              <w:fldChar w:fldCharType="end"/>
            </w:r>
          </w:p>
        </w:tc>
        <w:tc>
          <w:tcPr>
            <w:tcW w:w="1173" w:type="dxa"/>
            <w:gridSpan w:val="2"/>
          </w:tcPr>
          <w:p w:rsidR="007A7647" w:rsidRDefault="003C6730" w:rsidP="005F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F213C" w:rsidRPr="005F213C">
              <w:rPr>
                <w:rFonts w:ascii="Arial" w:hAnsi="Arial" w:cs="Arial"/>
                <w:b/>
                <w:noProof/>
                <w:sz w:val="16"/>
                <w:szCs w:val="16"/>
              </w:rPr>
              <w:t xml:space="preserve">Goal 4: Recruit, hire, and support diverse faculty and staff to meet the needs of students. </w:t>
            </w:r>
            <w:r w:rsidRPr="00F24188">
              <w:rPr>
                <w:rFonts w:ascii="Arial" w:hAnsi="Arial" w:cs="Arial"/>
                <w:b/>
                <w:sz w:val="16"/>
                <w:szCs w:val="16"/>
              </w:rPr>
              <w:fldChar w:fldCharType="end"/>
            </w:r>
          </w:p>
        </w:tc>
        <w:tc>
          <w:tcPr>
            <w:tcW w:w="3270" w:type="dxa"/>
            <w:gridSpan w:val="2"/>
          </w:tcPr>
          <w:p w:rsidR="007A7647" w:rsidRDefault="003C6730" w:rsidP="00A319B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A327C">
              <w:rPr>
                <w:rFonts w:ascii="Arial" w:hAnsi="Arial" w:cs="Arial"/>
                <w:b/>
                <w:noProof/>
                <w:sz w:val="16"/>
                <w:szCs w:val="16"/>
              </w:rPr>
              <w:t xml:space="preserve">Christie Bundy retired.  </w:t>
            </w:r>
            <w:r w:rsidR="00A319B8">
              <w:rPr>
                <w:rFonts w:ascii="Arial" w:hAnsi="Arial" w:cs="Arial"/>
                <w:b/>
                <w:noProof/>
                <w:sz w:val="16"/>
                <w:szCs w:val="16"/>
              </w:rPr>
              <w:t>At this time this time there is n</w:t>
            </w:r>
            <w:r w:rsidR="002A327C">
              <w:rPr>
                <w:rFonts w:ascii="Arial" w:hAnsi="Arial" w:cs="Arial"/>
                <w:b/>
                <w:noProof/>
                <w:sz w:val="16"/>
                <w:szCs w:val="16"/>
              </w:rPr>
              <w:t xml:space="preserve">o </w:t>
            </w:r>
            <w:r w:rsidR="005C2FA2">
              <w:rPr>
                <w:rFonts w:ascii="Arial" w:hAnsi="Arial" w:cs="Arial"/>
                <w:b/>
                <w:noProof/>
                <w:sz w:val="16"/>
                <w:szCs w:val="16"/>
              </w:rPr>
              <w:t>secretarial support for this department.</w:t>
            </w:r>
            <w:r w:rsidR="00A319B8">
              <w:rPr>
                <w:rFonts w:ascii="Arial" w:hAnsi="Arial" w:cs="Arial"/>
                <w:b/>
                <w:noProof/>
                <w:sz w:val="16"/>
                <w:szCs w:val="16"/>
              </w:rPr>
              <w:t xml:space="preserve">  This has made it more difficult for us to complete  the ALA/LSSC process.  </w:t>
            </w:r>
            <w:r w:rsidRPr="00F24188">
              <w:rPr>
                <w:rFonts w:ascii="Arial" w:hAnsi="Arial" w:cs="Arial"/>
                <w:b/>
                <w:sz w:val="16"/>
                <w:szCs w:val="16"/>
              </w:rPr>
              <w:fldChar w:fldCharType="end"/>
            </w:r>
          </w:p>
        </w:tc>
        <w:tc>
          <w:tcPr>
            <w:tcW w:w="1151" w:type="dxa"/>
            <w:gridSpan w:val="2"/>
          </w:tcPr>
          <w:p w:rsidR="007A7647" w:rsidRDefault="003C6730" w:rsidP="005C2F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C2FA2">
              <w:rPr>
                <w:rFonts w:ascii="Arial" w:hAnsi="Arial" w:cs="Arial"/>
                <w:b/>
                <w:noProof/>
                <w:sz w:val="16"/>
                <w:szCs w:val="16"/>
              </w:rPr>
              <w:t>TBD</w:t>
            </w:r>
            <w:r w:rsidRPr="00F24188">
              <w:rPr>
                <w:rFonts w:ascii="Arial" w:hAnsi="Arial" w:cs="Arial"/>
                <w:b/>
                <w:sz w:val="16"/>
                <w:szCs w:val="16"/>
              </w:rPr>
              <w:fldChar w:fldCharType="end"/>
            </w:r>
          </w:p>
        </w:tc>
        <w:tc>
          <w:tcPr>
            <w:tcW w:w="1341" w:type="dxa"/>
            <w:gridSpan w:val="2"/>
          </w:tcPr>
          <w:p w:rsidR="007A7647" w:rsidRDefault="003C6730" w:rsidP="005C2F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C2FA2">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3C6730" w:rsidP="005F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F213C">
              <w:rPr>
                <w:rFonts w:ascii="Arial" w:hAnsi="Arial" w:cs="Arial"/>
                <w:b/>
                <w:sz w:val="16"/>
                <w:szCs w:val="16"/>
              </w:rPr>
              <w:t>G</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e2. </w:t>
            </w:r>
          </w:p>
        </w:tc>
        <w:tc>
          <w:tcPr>
            <w:tcW w:w="3216" w:type="dxa"/>
          </w:tcPr>
          <w:p w:rsidR="007A7647" w:rsidRDefault="003C673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3C673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3C673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3C673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C67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C67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3C6730"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6625AD">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3C6730"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19B8">
              <w:rPr>
                <w:rFonts w:ascii="Arial" w:hAnsi="Arial" w:cs="Arial"/>
                <w:b/>
                <w:color w:val="000000"/>
                <w:sz w:val="20"/>
                <w:szCs w:val="20"/>
              </w:rPr>
              <w:t>We are extremely pleased that o</w:t>
            </w:r>
            <w:r w:rsidR="00A319B8" w:rsidRPr="00A319B8">
              <w:rPr>
                <w:rFonts w:ascii="Arial" w:hAnsi="Arial" w:cs="Arial"/>
                <w:b/>
                <w:color w:val="000000"/>
                <w:sz w:val="20"/>
                <w:szCs w:val="20"/>
              </w:rPr>
              <w:t xml:space="preserve">ur retention rate </w:t>
            </w:r>
            <w:r w:rsidR="00A319B8">
              <w:rPr>
                <w:rFonts w:ascii="Arial" w:hAnsi="Arial" w:cs="Arial"/>
                <w:b/>
                <w:color w:val="000000"/>
                <w:sz w:val="20"/>
                <w:szCs w:val="20"/>
              </w:rPr>
              <w:t>remains</w:t>
            </w:r>
            <w:r w:rsidR="00A319B8" w:rsidRPr="00A319B8">
              <w:rPr>
                <w:rFonts w:ascii="Arial" w:hAnsi="Arial" w:cs="Arial"/>
                <w:b/>
                <w:color w:val="000000"/>
                <w:sz w:val="20"/>
                <w:szCs w:val="20"/>
              </w:rPr>
              <w:t xml:space="preserve"> very high at 97.44% and our success rate was the highest it has been in the last four years at 93.16%.  A significant 4.45% increase over last year.  </w:t>
            </w:r>
            <w:r w:rsidR="008E4CE1">
              <w:rPr>
                <w:rFonts w:ascii="Arial" w:hAnsi="Arial" w:cs="Arial"/>
                <w:b/>
                <w:noProof/>
                <w:color w:val="000000"/>
                <w:sz w:val="20"/>
                <w:szCs w:val="20"/>
              </w:rPr>
              <w:t>We are currently working with the American Library Association sponsored Library Support Staff Certification Program so that our graduates will receive this nationally recognized certification.  At this time, five of our six required courses have been approved by the ALA/LSSC.</w:t>
            </w:r>
            <w:r w:rsidR="00A319B8">
              <w:rPr>
                <w:rFonts w:ascii="Arial" w:hAnsi="Arial" w:cs="Arial"/>
                <w:b/>
                <w:noProof/>
                <w:color w:val="000000"/>
                <w:sz w:val="20"/>
                <w:szCs w:val="20"/>
              </w:rPr>
              <w:t xml:space="preserve"> </w:t>
            </w:r>
            <w:r w:rsidR="008E4CE1">
              <w:rPr>
                <w:rFonts w:ascii="Arial" w:hAnsi="Arial" w:cs="Arial"/>
                <w:b/>
                <w:noProof/>
                <w:color w:val="000000"/>
                <w:sz w:val="20"/>
                <w:szCs w:val="20"/>
              </w:rPr>
              <w:t xml:space="preserve">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lastRenderedPageBreak/>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3C6730"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3C6730"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19B8">
              <w:rPr>
                <w:rFonts w:ascii="Arial" w:hAnsi="Arial" w:cs="Arial"/>
                <w:b/>
                <w:color w:val="000000"/>
                <w:sz w:val="20"/>
                <w:szCs w:val="20"/>
              </w:rPr>
              <w:t> </w:t>
            </w:r>
            <w:r w:rsidR="00A319B8">
              <w:rPr>
                <w:rFonts w:ascii="Arial" w:hAnsi="Arial" w:cs="Arial"/>
                <w:b/>
                <w:color w:val="000000"/>
                <w:sz w:val="20"/>
                <w:szCs w:val="20"/>
              </w:rPr>
              <w:t> </w:t>
            </w:r>
            <w:r w:rsidR="00A319B8">
              <w:rPr>
                <w:rFonts w:ascii="Arial" w:hAnsi="Arial" w:cs="Arial"/>
                <w:b/>
                <w:color w:val="000000"/>
                <w:sz w:val="20"/>
                <w:szCs w:val="20"/>
              </w:rPr>
              <w:t> </w:t>
            </w:r>
            <w:r w:rsidR="00A319B8">
              <w:rPr>
                <w:rFonts w:ascii="Arial" w:hAnsi="Arial" w:cs="Arial"/>
                <w:b/>
                <w:color w:val="000000"/>
                <w:sz w:val="20"/>
                <w:szCs w:val="20"/>
              </w:rPr>
              <w:t> </w:t>
            </w:r>
            <w:r w:rsidR="00A319B8">
              <w:rPr>
                <w:rFonts w:ascii="Arial" w:hAnsi="Arial" w:cs="Arial"/>
                <w:b/>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C6730" w:rsidP="00A319B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19B8">
              <w:rPr>
                <w:rFonts w:ascii="Arial" w:hAnsi="Arial" w:cs="Arial"/>
                <w:b/>
                <w:color w:val="000000"/>
                <w:sz w:val="20"/>
                <w:szCs w:val="20"/>
              </w:rPr>
              <w:t>Linda D. Morrow</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C6730" w:rsidP="00A319B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19B8">
              <w:rPr>
                <w:rFonts w:ascii="Arial" w:hAnsi="Arial" w:cs="Arial"/>
                <w:b/>
                <w:color w:val="000000"/>
                <w:sz w:val="20"/>
                <w:szCs w:val="20"/>
              </w:rPr>
              <w:t>Byung Kang</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C6730" w:rsidP="00A319B8">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19B8">
              <w:rPr>
                <w:rFonts w:ascii="Arial" w:hAnsi="Arial" w:cs="Arial"/>
                <w:b/>
                <w:color w:val="000000"/>
                <w:sz w:val="20"/>
                <w:szCs w:val="20"/>
              </w:rPr>
              <w:t>Tamara Weintraub</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C6730" w:rsidP="00A319B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19B8">
              <w:rPr>
                <w:rFonts w:ascii="Arial" w:hAnsi="Arial" w:cs="Arial"/>
                <w:b/>
                <w:color w:val="000000"/>
                <w:sz w:val="20"/>
                <w:szCs w:val="20"/>
              </w:rPr>
              <w:t>Katy French</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C6730" w:rsidP="00A319B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19B8">
              <w:rPr>
                <w:rFonts w:ascii="Arial" w:hAnsi="Arial" w:cs="Arial"/>
                <w:b/>
                <w:color w:val="000000"/>
                <w:sz w:val="20"/>
                <w:szCs w:val="20"/>
              </w:rPr>
              <w:t>Marlene Forney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C6730" w:rsidP="00A319B8">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19B8">
              <w:rPr>
                <w:rFonts w:ascii="Arial" w:hAnsi="Arial" w:cs="Arial"/>
                <w:b/>
                <w:color w:val="000000"/>
                <w:sz w:val="20"/>
                <w:szCs w:val="20"/>
              </w:rPr>
              <w:t>Jay Baker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DE6" w:rsidRDefault="00DE5DE6">
      <w:r>
        <w:separator/>
      </w:r>
    </w:p>
  </w:endnote>
  <w:endnote w:type="continuationSeparator" w:id="0">
    <w:p w:rsidR="00DE5DE6" w:rsidRDefault="00DE5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9A" w:rsidRDefault="007B389A">
    <w:r>
      <w:t xml:space="preserve">Plan for Academic Year 2010-11                                                                                                                                                  Page </w:t>
    </w:r>
    <w:r w:rsidR="003C6730">
      <w:fldChar w:fldCharType="begin"/>
    </w:r>
    <w:r>
      <w:instrText xml:space="preserve"> PAGE </w:instrText>
    </w:r>
    <w:r w:rsidR="003C6730">
      <w:fldChar w:fldCharType="separate"/>
    </w:r>
    <w:r w:rsidR="006625AD">
      <w:rPr>
        <w:noProof/>
      </w:rPr>
      <w:t>7</w:t>
    </w:r>
    <w:r w:rsidR="003C6730">
      <w:rPr>
        <w:noProof/>
      </w:rPr>
      <w:fldChar w:fldCharType="end"/>
    </w:r>
    <w:r>
      <w:t xml:space="preserve"> of </w:t>
    </w:r>
    <w:r w:rsidR="003C6730">
      <w:fldChar w:fldCharType="begin"/>
    </w:r>
    <w:r>
      <w:instrText xml:space="preserve"> NUMPAGES  </w:instrText>
    </w:r>
    <w:r w:rsidR="003C6730">
      <w:fldChar w:fldCharType="separate"/>
    </w:r>
    <w:r w:rsidR="006625AD">
      <w:rPr>
        <w:noProof/>
      </w:rPr>
      <w:t>8</w:t>
    </w:r>
    <w:r w:rsidR="003C6730">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DE6" w:rsidRDefault="00DE5DE6">
      <w:r>
        <w:separator/>
      </w:r>
    </w:p>
  </w:footnote>
  <w:footnote w:type="continuationSeparator" w:id="0">
    <w:p w:rsidR="00DE5DE6" w:rsidRDefault="00DE5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684891"/>
    <w:rsid w:val="00003172"/>
    <w:rsid w:val="0000682A"/>
    <w:rsid w:val="00007089"/>
    <w:rsid w:val="00015A8C"/>
    <w:rsid w:val="000162C4"/>
    <w:rsid w:val="000173EE"/>
    <w:rsid w:val="000179AA"/>
    <w:rsid w:val="00020056"/>
    <w:rsid w:val="000252F8"/>
    <w:rsid w:val="0002649B"/>
    <w:rsid w:val="00032E7F"/>
    <w:rsid w:val="0004273D"/>
    <w:rsid w:val="00046F05"/>
    <w:rsid w:val="00053031"/>
    <w:rsid w:val="00060705"/>
    <w:rsid w:val="00063CBD"/>
    <w:rsid w:val="00067F15"/>
    <w:rsid w:val="0007215C"/>
    <w:rsid w:val="00085C80"/>
    <w:rsid w:val="000A20D0"/>
    <w:rsid w:val="000A6DA8"/>
    <w:rsid w:val="000B0ED7"/>
    <w:rsid w:val="000B2E0B"/>
    <w:rsid w:val="000B64F1"/>
    <w:rsid w:val="000C06EB"/>
    <w:rsid w:val="000D3AC2"/>
    <w:rsid w:val="000E52F8"/>
    <w:rsid w:val="000F1943"/>
    <w:rsid w:val="0010294D"/>
    <w:rsid w:val="001055E9"/>
    <w:rsid w:val="00114E52"/>
    <w:rsid w:val="001155AB"/>
    <w:rsid w:val="00122324"/>
    <w:rsid w:val="00123707"/>
    <w:rsid w:val="00124215"/>
    <w:rsid w:val="00127B38"/>
    <w:rsid w:val="0013013D"/>
    <w:rsid w:val="0013019A"/>
    <w:rsid w:val="00142D18"/>
    <w:rsid w:val="001460D9"/>
    <w:rsid w:val="00147B71"/>
    <w:rsid w:val="0016016E"/>
    <w:rsid w:val="00183062"/>
    <w:rsid w:val="00184270"/>
    <w:rsid w:val="00195E03"/>
    <w:rsid w:val="001B0931"/>
    <w:rsid w:val="001B4CCB"/>
    <w:rsid w:val="001C3096"/>
    <w:rsid w:val="001C6E9E"/>
    <w:rsid w:val="001D000B"/>
    <w:rsid w:val="001E1DD1"/>
    <w:rsid w:val="001E4DAB"/>
    <w:rsid w:val="001F07E5"/>
    <w:rsid w:val="0020464C"/>
    <w:rsid w:val="002067F0"/>
    <w:rsid w:val="00207533"/>
    <w:rsid w:val="0021683C"/>
    <w:rsid w:val="0022037B"/>
    <w:rsid w:val="002274CF"/>
    <w:rsid w:val="0025150D"/>
    <w:rsid w:val="00264C41"/>
    <w:rsid w:val="00264E29"/>
    <w:rsid w:val="00267248"/>
    <w:rsid w:val="00271C1B"/>
    <w:rsid w:val="002721E2"/>
    <w:rsid w:val="00276985"/>
    <w:rsid w:val="00276B95"/>
    <w:rsid w:val="00282CED"/>
    <w:rsid w:val="00291BAB"/>
    <w:rsid w:val="00291D94"/>
    <w:rsid w:val="0029783B"/>
    <w:rsid w:val="002A327C"/>
    <w:rsid w:val="002B6234"/>
    <w:rsid w:val="002B69AC"/>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33FCD"/>
    <w:rsid w:val="00350A9E"/>
    <w:rsid w:val="003531A1"/>
    <w:rsid w:val="00361AA6"/>
    <w:rsid w:val="00364AE5"/>
    <w:rsid w:val="003700B8"/>
    <w:rsid w:val="00372CB5"/>
    <w:rsid w:val="00374AA7"/>
    <w:rsid w:val="00376870"/>
    <w:rsid w:val="00384AFA"/>
    <w:rsid w:val="00392346"/>
    <w:rsid w:val="00392C7D"/>
    <w:rsid w:val="003A0482"/>
    <w:rsid w:val="003A39A0"/>
    <w:rsid w:val="003B12EE"/>
    <w:rsid w:val="003B13B5"/>
    <w:rsid w:val="003C0153"/>
    <w:rsid w:val="003C45AE"/>
    <w:rsid w:val="003C6730"/>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46D57"/>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76E4"/>
    <w:rsid w:val="005006D4"/>
    <w:rsid w:val="00506CBC"/>
    <w:rsid w:val="00513021"/>
    <w:rsid w:val="00513A5B"/>
    <w:rsid w:val="00514A55"/>
    <w:rsid w:val="00514EE5"/>
    <w:rsid w:val="005329D9"/>
    <w:rsid w:val="005448BD"/>
    <w:rsid w:val="00544E4C"/>
    <w:rsid w:val="00552A8C"/>
    <w:rsid w:val="005565EF"/>
    <w:rsid w:val="00561CBD"/>
    <w:rsid w:val="0056338C"/>
    <w:rsid w:val="005635B6"/>
    <w:rsid w:val="00564122"/>
    <w:rsid w:val="00565C51"/>
    <w:rsid w:val="00567278"/>
    <w:rsid w:val="005701E6"/>
    <w:rsid w:val="00572848"/>
    <w:rsid w:val="005760D9"/>
    <w:rsid w:val="00583DF1"/>
    <w:rsid w:val="00590FAD"/>
    <w:rsid w:val="00595E47"/>
    <w:rsid w:val="005A648E"/>
    <w:rsid w:val="005A7F0C"/>
    <w:rsid w:val="005C2FA2"/>
    <w:rsid w:val="005C5E35"/>
    <w:rsid w:val="005D2663"/>
    <w:rsid w:val="005D3967"/>
    <w:rsid w:val="005D3EA6"/>
    <w:rsid w:val="005D460E"/>
    <w:rsid w:val="005D614D"/>
    <w:rsid w:val="005D7971"/>
    <w:rsid w:val="005E6B49"/>
    <w:rsid w:val="005E703E"/>
    <w:rsid w:val="005E7D61"/>
    <w:rsid w:val="005F0EAF"/>
    <w:rsid w:val="005F1531"/>
    <w:rsid w:val="005F213C"/>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16129"/>
    <w:rsid w:val="00624714"/>
    <w:rsid w:val="0063005B"/>
    <w:rsid w:val="006302C2"/>
    <w:rsid w:val="0063168C"/>
    <w:rsid w:val="006374AC"/>
    <w:rsid w:val="00644E8C"/>
    <w:rsid w:val="00647080"/>
    <w:rsid w:val="0064711A"/>
    <w:rsid w:val="006479AE"/>
    <w:rsid w:val="006621D9"/>
    <w:rsid w:val="006625AD"/>
    <w:rsid w:val="006639FA"/>
    <w:rsid w:val="006752EB"/>
    <w:rsid w:val="00680036"/>
    <w:rsid w:val="00684891"/>
    <w:rsid w:val="00684FD3"/>
    <w:rsid w:val="00685589"/>
    <w:rsid w:val="006A3B17"/>
    <w:rsid w:val="006A3DF0"/>
    <w:rsid w:val="006C7699"/>
    <w:rsid w:val="006D2BF3"/>
    <w:rsid w:val="006D519D"/>
    <w:rsid w:val="006D620B"/>
    <w:rsid w:val="006D6A75"/>
    <w:rsid w:val="006D76EF"/>
    <w:rsid w:val="006F3F0E"/>
    <w:rsid w:val="006F4B21"/>
    <w:rsid w:val="00700721"/>
    <w:rsid w:val="00703BA7"/>
    <w:rsid w:val="007058A8"/>
    <w:rsid w:val="00716D5E"/>
    <w:rsid w:val="007172AF"/>
    <w:rsid w:val="00726076"/>
    <w:rsid w:val="00733360"/>
    <w:rsid w:val="00734E95"/>
    <w:rsid w:val="00746978"/>
    <w:rsid w:val="00761BF7"/>
    <w:rsid w:val="00762258"/>
    <w:rsid w:val="00764CFE"/>
    <w:rsid w:val="007678ED"/>
    <w:rsid w:val="007776CD"/>
    <w:rsid w:val="007811C8"/>
    <w:rsid w:val="00790840"/>
    <w:rsid w:val="007A2959"/>
    <w:rsid w:val="007A310F"/>
    <w:rsid w:val="007A7090"/>
    <w:rsid w:val="007A7647"/>
    <w:rsid w:val="007A7D28"/>
    <w:rsid w:val="007B1271"/>
    <w:rsid w:val="007B389A"/>
    <w:rsid w:val="007B4856"/>
    <w:rsid w:val="007B496B"/>
    <w:rsid w:val="007B6EF3"/>
    <w:rsid w:val="007C315D"/>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3FE2"/>
    <w:rsid w:val="00866BCD"/>
    <w:rsid w:val="0087485E"/>
    <w:rsid w:val="00875733"/>
    <w:rsid w:val="00882973"/>
    <w:rsid w:val="008964A0"/>
    <w:rsid w:val="008A26A6"/>
    <w:rsid w:val="008B0094"/>
    <w:rsid w:val="008B31A3"/>
    <w:rsid w:val="008C3A90"/>
    <w:rsid w:val="008C516F"/>
    <w:rsid w:val="008D1CCB"/>
    <w:rsid w:val="008D23A7"/>
    <w:rsid w:val="008E4CE1"/>
    <w:rsid w:val="008E7095"/>
    <w:rsid w:val="008F4518"/>
    <w:rsid w:val="008F6131"/>
    <w:rsid w:val="00916406"/>
    <w:rsid w:val="00917533"/>
    <w:rsid w:val="009276D0"/>
    <w:rsid w:val="00927AE2"/>
    <w:rsid w:val="00934615"/>
    <w:rsid w:val="00954431"/>
    <w:rsid w:val="00955A83"/>
    <w:rsid w:val="00957BC8"/>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2AE7"/>
    <w:rsid w:val="009C3D9E"/>
    <w:rsid w:val="009C50D9"/>
    <w:rsid w:val="009C612B"/>
    <w:rsid w:val="009D2C67"/>
    <w:rsid w:val="009D3704"/>
    <w:rsid w:val="009D709C"/>
    <w:rsid w:val="009E452B"/>
    <w:rsid w:val="009F14B7"/>
    <w:rsid w:val="009F7985"/>
    <w:rsid w:val="00A051C1"/>
    <w:rsid w:val="00A11B57"/>
    <w:rsid w:val="00A2118A"/>
    <w:rsid w:val="00A301DB"/>
    <w:rsid w:val="00A319B8"/>
    <w:rsid w:val="00A40CA0"/>
    <w:rsid w:val="00A47B7D"/>
    <w:rsid w:val="00A56387"/>
    <w:rsid w:val="00A566D6"/>
    <w:rsid w:val="00A616E8"/>
    <w:rsid w:val="00A651A8"/>
    <w:rsid w:val="00A65214"/>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97"/>
    <w:rsid w:val="00B26D14"/>
    <w:rsid w:val="00B41988"/>
    <w:rsid w:val="00B47869"/>
    <w:rsid w:val="00B5609C"/>
    <w:rsid w:val="00B619EC"/>
    <w:rsid w:val="00B67F0C"/>
    <w:rsid w:val="00B73E91"/>
    <w:rsid w:val="00B75DDD"/>
    <w:rsid w:val="00B760F6"/>
    <w:rsid w:val="00B81877"/>
    <w:rsid w:val="00B81D60"/>
    <w:rsid w:val="00B869C5"/>
    <w:rsid w:val="00B9303A"/>
    <w:rsid w:val="00B94584"/>
    <w:rsid w:val="00BA38AA"/>
    <w:rsid w:val="00BA6E52"/>
    <w:rsid w:val="00BB5D58"/>
    <w:rsid w:val="00BB6E4B"/>
    <w:rsid w:val="00BB7DA0"/>
    <w:rsid w:val="00BC0B8B"/>
    <w:rsid w:val="00BD0E1B"/>
    <w:rsid w:val="00BD39C9"/>
    <w:rsid w:val="00BD40B3"/>
    <w:rsid w:val="00BD4B5B"/>
    <w:rsid w:val="00BD5CDE"/>
    <w:rsid w:val="00BE529E"/>
    <w:rsid w:val="00BE5F14"/>
    <w:rsid w:val="00C04FB1"/>
    <w:rsid w:val="00C154EE"/>
    <w:rsid w:val="00C157E5"/>
    <w:rsid w:val="00C177E4"/>
    <w:rsid w:val="00C21C15"/>
    <w:rsid w:val="00C22F6B"/>
    <w:rsid w:val="00C33FE4"/>
    <w:rsid w:val="00C41CE3"/>
    <w:rsid w:val="00C43DC8"/>
    <w:rsid w:val="00C47E8D"/>
    <w:rsid w:val="00C51AD9"/>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97085"/>
    <w:rsid w:val="00DB024D"/>
    <w:rsid w:val="00DB2210"/>
    <w:rsid w:val="00DB52D2"/>
    <w:rsid w:val="00DD41AC"/>
    <w:rsid w:val="00DE5DE6"/>
    <w:rsid w:val="00DF2FA6"/>
    <w:rsid w:val="00E02379"/>
    <w:rsid w:val="00E02472"/>
    <w:rsid w:val="00E05245"/>
    <w:rsid w:val="00E07D07"/>
    <w:rsid w:val="00E10442"/>
    <w:rsid w:val="00E24175"/>
    <w:rsid w:val="00E2516D"/>
    <w:rsid w:val="00E32FA7"/>
    <w:rsid w:val="00E3637E"/>
    <w:rsid w:val="00E42562"/>
    <w:rsid w:val="00E4614D"/>
    <w:rsid w:val="00E47B6C"/>
    <w:rsid w:val="00E562CE"/>
    <w:rsid w:val="00E5780C"/>
    <w:rsid w:val="00E57903"/>
    <w:rsid w:val="00E6551C"/>
    <w:rsid w:val="00E66017"/>
    <w:rsid w:val="00E66845"/>
    <w:rsid w:val="00E66F25"/>
    <w:rsid w:val="00E71798"/>
    <w:rsid w:val="00E746BA"/>
    <w:rsid w:val="00E77735"/>
    <w:rsid w:val="00E8067D"/>
    <w:rsid w:val="00E813BC"/>
    <w:rsid w:val="00E83729"/>
    <w:rsid w:val="00E84823"/>
    <w:rsid w:val="00E848FE"/>
    <w:rsid w:val="00E969B2"/>
    <w:rsid w:val="00EA3BE8"/>
    <w:rsid w:val="00EA3F52"/>
    <w:rsid w:val="00EA67BE"/>
    <w:rsid w:val="00EA7119"/>
    <w:rsid w:val="00EB45AC"/>
    <w:rsid w:val="00EC50F8"/>
    <w:rsid w:val="00EC551D"/>
    <w:rsid w:val="00EC68EE"/>
    <w:rsid w:val="00EC75F8"/>
    <w:rsid w:val="00EC796A"/>
    <w:rsid w:val="00ED45C5"/>
    <w:rsid w:val="00ED4C3A"/>
    <w:rsid w:val="00EE5222"/>
    <w:rsid w:val="00EE525B"/>
    <w:rsid w:val="00F02666"/>
    <w:rsid w:val="00F0379A"/>
    <w:rsid w:val="00F1597E"/>
    <w:rsid w:val="00F20C2D"/>
    <w:rsid w:val="00F222BA"/>
    <w:rsid w:val="00F23510"/>
    <w:rsid w:val="00F244C0"/>
    <w:rsid w:val="00F25353"/>
    <w:rsid w:val="00F266EA"/>
    <w:rsid w:val="00F275DC"/>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E2235"/>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lang/>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rPr>
      <w:lang/>
    </w:r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rPr>
      <w:lang/>
    </w:r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sz w:val="0"/>
      <w:szCs w:val="0"/>
      <w:lang/>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lang w:val="x-none" w:eastAsia="x-none"/>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rPr>
      <w:lang w:val="x-none" w:eastAsia="x-none"/>
    </w:r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rPr>
      <w:lang w:val="x-none" w:eastAsia="x-none"/>
    </w:r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sz w:val="0"/>
      <w:szCs w:val="0"/>
      <w:lang w:val="x-none" w:eastAsia="x-none"/>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525679640">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B81D-9617-4381-94CB-3AAFECFA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21639</CharactersWithSpaces>
  <SharedDoc>false</SharedDoc>
  <HLinks>
    <vt:vector size="78" baseType="variant">
      <vt:variant>
        <vt:i4>6750285</vt:i4>
      </vt:variant>
      <vt:variant>
        <vt:i4>729</vt:i4>
      </vt:variant>
      <vt:variant>
        <vt:i4>0</vt:i4>
      </vt:variant>
      <vt:variant>
        <vt:i4>5</vt:i4>
      </vt:variant>
      <vt:variant>
        <vt:lpwstr>mailto:jdecker@palomar.edu</vt:lpwstr>
      </vt:variant>
      <vt:variant>
        <vt:lpwstr/>
      </vt:variant>
      <vt:variant>
        <vt:i4>2293820</vt:i4>
      </vt:variant>
      <vt:variant>
        <vt:i4>591</vt:i4>
      </vt:variant>
      <vt:variant>
        <vt:i4>0</vt:i4>
      </vt:variant>
      <vt:variant>
        <vt:i4>5</vt:i4>
      </vt:variant>
      <vt:variant>
        <vt:lpwstr>http://www.palomar.edu/strategicplanning/STRATEGICPLAN2013.pdf</vt:lpwstr>
      </vt:variant>
      <vt:variant>
        <vt:lpwstr/>
      </vt:variant>
      <vt:variant>
        <vt:i4>2293820</vt:i4>
      </vt:variant>
      <vt:variant>
        <vt:i4>483</vt:i4>
      </vt:variant>
      <vt:variant>
        <vt:i4>0</vt:i4>
      </vt:variant>
      <vt:variant>
        <vt:i4>5</vt:i4>
      </vt:variant>
      <vt:variant>
        <vt:lpwstr>http://www.palomar.edu/strategicplanning/STRATEGICPLAN2013.pdf</vt:lpwstr>
      </vt:variant>
      <vt:variant>
        <vt:lpwstr/>
      </vt:variant>
      <vt:variant>
        <vt:i4>2293820</vt:i4>
      </vt:variant>
      <vt:variant>
        <vt:i4>375</vt:i4>
      </vt:variant>
      <vt:variant>
        <vt:i4>0</vt:i4>
      </vt:variant>
      <vt:variant>
        <vt:i4>5</vt:i4>
      </vt:variant>
      <vt:variant>
        <vt:lpwstr>http://www.palomar.edu/strategicplanning/STRATEGICPLAN2013.pdf</vt:lpwstr>
      </vt:variant>
      <vt:variant>
        <vt:lpwstr/>
      </vt:variant>
      <vt:variant>
        <vt:i4>2293820</vt:i4>
      </vt:variant>
      <vt:variant>
        <vt:i4>267</vt:i4>
      </vt:variant>
      <vt:variant>
        <vt:i4>0</vt:i4>
      </vt:variant>
      <vt:variant>
        <vt:i4>5</vt:i4>
      </vt:variant>
      <vt:variant>
        <vt:lpwstr>http://www.palomar.edu/strategicplanning/STRATEGICPLAN2013.pdf</vt:lpwstr>
      </vt:variant>
      <vt:variant>
        <vt:lpwstr/>
      </vt:variant>
      <vt:variant>
        <vt:i4>2293820</vt:i4>
      </vt:variant>
      <vt:variant>
        <vt:i4>159</vt:i4>
      </vt:variant>
      <vt:variant>
        <vt:i4>0</vt:i4>
      </vt:variant>
      <vt:variant>
        <vt:i4>5</vt:i4>
      </vt:variant>
      <vt:variant>
        <vt:lpwstr>http://www.palomar.edu/strategicplanning/STRATEGICPLAN2013.pdf</vt:lpwstr>
      </vt:variant>
      <vt:variant>
        <vt:lpwstr/>
      </vt:variant>
      <vt:variant>
        <vt:i4>2293820</vt:i4>
      </vt:variant>
      <vt:variant>
        <vt:i4>51</vt:i4>
      </vt:variant>
      <vt:variant>
        <vt:i4>0</vt:i4>
      </vt:variant>
      <vt:variant>
        <vt:i4>5</vt:i4>
      </vt:variant>
      <vt:variant>
        <vt:lpwstr>http://www.palomar.edu/strategicplanning/STRATEGICPLAN2013.pdf</vt:lpwstr>
      </vt:variant>
      <vt:variant>
        <vt:lpwstr/>
      </vt:variant>
      <vt:variant>
        <vt:i4>262149</vt:i4>
      </vt:variant>
      <vt:variant>
        <vt:i4>39</vt:i4>
      </vt:variant>
      <vt:variant>
        <vt:i4>0</vt:i4>
      </vt:variant>
      <vt:variant>
        <vt:i4>5</vt:i4>
      </vt:variant>
      <vt:variant>
        <vt:lpwstr>http://www.palomar.edu/irp/11PRYear1/samplesforII.pdf</vt:lpwstr>
      </vt:variant>
      <vt:variant>
        <vt:lpwstr/>
      </vt:variant>
      <vt:variant>
        <vt:i4>2293820</vt:i4>
      </vt:variant>
      <vt:variant>
        <vt:i4>36</vt:i4>
      </vt:variant>
      <vt:variant>
        <vt:i4>0</vt:i4>
      </vt:variant>
      <vt:variant>
        <vt:i4>5</vt:i4>
      </vt:variant>
      <vt:variant>
        <vt:lpwstr>http://www.palomar.edu/strategicplanning/STRATEGICPLAN2013.pdf</vt:lpwstr>
      </vt:variant>
      <vt:variant>
        <vt:lpwstr/>
      </vt:variant>
      <vt:variant>
        <vt:i4>2359359</vt:i4>
      </vt:variant>
      <vt:variant>
        <vt:i4>30</vt:i4>
      </vt:variant>
      <vt:variant>
        <vt:i4>0</vt:i4>
      </vt:variant>
      <vt:variant>
        <vt:i4>5</vt:i4>
      </vt:variant>
      <vt:variant>
        <vt:lpwstr>http://www.labormarketinfo.edd.ca.gov/</vt:lpwstr>
      </vt:variant>
      <vt:variant>
        <vt:lpwstr/>
      </vt:variant>
      <vt:variant>
        <vt:i4>8257640</vt:i4>
      </vt:variant>
      <vt:variant>
        <vt:i4>24</vt:i4>
      </vt:variant>
      <vt:variant>
        <vt:i4>0</vt:i4>
      </vt:variant>
      <vt:variant>
        <vt:i4>5</vt:i4>
      </vt:variant>
      <vt:variant>
        <vt:lpwstr>http://www.palomar.edu/irp/11PRYear1/PRPsloExamples.pdf</vt:lpwstr>
      </vt:variant>
      <vt:variant>
        <vt:lpwstr/>
      </vt:variant>
      <vt:variant>
        <vt:i4>8257640</vt:i4>
      </vt:variant>
      <vt:variant>
        <vt:i4>18</vt:i4>
      </vt:variant>
      <vt:variant>
        <vt:i4>0</vt:i4>
      </vt:variant>
      <vt:variant>
        <vt:i4>5</vt:i4>
      </vt:variant>
      <vt:variant>
        <vt:lpwstr>http://www.palomar.edu/irp/11PRYear1/PRPsloExamples.pdf</vt:lpwstr>
      </vt:variant>
      <vt:variant>
        <vt:lpwstr/>
      </vt:variant>
      <vt:variant>
        <vt:i4>5767236</vt:i4>
      </vt:variant>
      <vt:variant>
        <vt:i4>12</vt:i4>
      </vt:variant>
      <vt:variant>
        <vt:i4>0</vt:i4>
      </vt:variant>
      <vt:variant>
        <vt:i4>5</vt:i4>
      </vt:variant>
      <vt:variant>
        <vt:lpwstr>http://www.palomar.edu/irp/11PRYear1/sampleforIA.pdf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2011-03-14T17:40:00Z</cp:lastPrinted>
  <dcterms:created xsi:type="dcterms:W3CDTF">2011-06-08T02:50:00Z</dcterms:created>
  <dcterms:modified xsi:type="dcterms:W3CDTF">2011-06-08T16:54:00Z</dcterms:modified>
</cp:coreProperties>
</file>