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1B6EA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1B6EAF">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1B6EAF">
        <w:rPr>
          <w:rFonts w:ascii="Arial" w:hAnsi="Arial" w:cs="Arial"/>
          <w:b/>
          <w:sz w:val="28"/>
          <w:szCs w:val="28"/>
        </w:rPr>
      </w:r>
      <w:r w:rsidR="001B6EAF">
        <w:rPr>
          <w:rFonts w:ascii="Arial" w:hAnsi="Arial" w:cs="Arial"/>
          <w:b/>
          <w:sz w:val="28"/>
          <w:szCs w:val="28"/>
        </w:rPr>
        <w:fldChar w:fldCharType="separate"/>
      </w:r>
      <w:r w:rsidR="007C76D3">
        <w:rPr>
          <w:rFonts w:ascii="Arial" w:hAnsi="Arial" w:cs="Arial"/>
          <w:b/>
          <w:noProof/>
          <w:sz w:val="28"/>
          <w:szCs w:val="28"/>
        </w:rPr>
        <w:t>2010-11</w:t>
      </w:r>
      <w:r w:rsidR="001B6EAF">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923296" w:rsidRDefault="001B6EAF" w:rsidP="00C5292F">
            <w:pPr>
              <w:tabs>
                <w:tab w:val="left" w:pos="3600"/>
              </w:tabs>
              <w:spacing w:before="40"/>
              <w:rPr>
                <w:rFonts w:ascii="Arial" w:hAnsi="Arial" w:cs="Arial"/>
                <w:b/>
                <w:sz w:val="28"/>
                <w:szCs w:val="28"/>
                <w:u w:val="single"/>
              </w:rPr>
            </w:pPr>
            <w:r w:rsidRPr="00923296">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923296">
              <w:rPr>
                <w:rFonts w:ascii="Arial" w:hAnsi="Arial" w:cs="Arial"/>
                <w:b/>
                <w:sz w:val="28"/>
                <w:szCs w:val="28"/>
                <w:u w:val="single"/>
              </w:rPr>
            </w:r>
            <w:r w:rsidRPr="00923296">
              <w:rPr>
                <w:rFonts w:ascii="Arial" w:hAnsi="Arial" w:cs="Arial"/>
                <w:b/>
                <w:sz w:val="28"/>
                <w:szCs w:val="28"/>
                <w:u w:val="single"/>
              </w:rPr>
              <w:fldChar w:fldCharType="separate"/>
            </w:r>
            <w:r w:rsidR="00923296" w:rsidRPr="00923296">
              <w:rPr>
                <w:rFonts w:ascii="Arial" w:hAnsi="Arial" w:cs="Arial"/>
                <w:b/>
                <w:noProof/>
                <w:sz w:val="28"/>
                <w:szCs w:val="28"/>
                <w:u w:val="single"/>
              </w:rPr>
              <w:t>Discipline:  Cooperative Education</w:t>
            </w:r>
            <w:r w:rsidRPr="00923296">
              <w:rPr>
                <w:rFonts w:ascii="Arial" w:hAnsi="Arial" w:cs="Arial"/>
                <w:b/>
                <w:sz w:val="28"/>
                <w:szCs w:val="28"/>
                <w:u w:val="single"/>
              </w:rPr>
              <w:fldChar w:fldCharType="end"/>
            </w:r>
            <w:bookmarkEnd w:id="2"/>
          </w:p>
        </w:tc>
        <w:bookmarkStart w:id="3" w:name="date"/>
        <w:tc>
          <w:tcPr>
            <w:tcW w:w="2088" w:type="dxa"/>
          </w:tcPr>
          <w:p w:rsidR="00C157E5" w:rsidRDefault="001B6EAF" w:rsidP="00213D18">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213D18">
              <w:rPr>
                <w:rFonts w:ascii="Arial" w:hAnsi="Arial" w:cs="Arial"/>
                <w:b/>
                <w:sz w:val="28"/>
                <w:szCs w:val="28"/>
                <w:u w:val="single"/>
              </w:rPr>
              <w:t>03/08/11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923296" w:rsidTr="00923296">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923296" w:rsidRDefault="00923296">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923296" w:rsidRDefault="00923296">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923296" w:rsidRDefault="0092329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23296" w:rsidRDefault="0092329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23296" w:rsidRDefault="00923296">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23296" w:rsidRDefault="00923296">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923296" w:rsidRDefault="00923296">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923296" w:rsidRDefault="00923296">
            <w:pPr>
              <w:rPr>
                <w:rFonts w:ascii="Arial" w:hAnsi="Arial" w:cs="Arial"/>
                <w:sz w:val="20"/>
                <w:szCs w:val="20"/>
              </w:rPr>
            </w:pPr>
            <w:r>
              <w:rPr>
                <w:rFonts w:ascii="Arial" w:hAnsi="Arial" w:cs="Arial"/>
                <w:sz w:val="20"/>
                <w:szCs w:val="20"/>
              </w:rPr>
              <w:t> </w:t>
            </w:r>
          </w:p>
        </w:tc>
      </w:tr>
      <w:tr w:rsidR="00923296" w:rsidTr="00923296">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923296" w:rsidRDefault="00923296">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923296" w:rsidRDefault="00923296">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923296" w:rsidRDefault="00923296">
            <w:pPr>
              <w:jc w:val="center"/>
              <w:rPr>
                <w:rFonts w:ascii="Arial" w:hAnsi="Arial" w:cs="Arial"/>
                <w:b/>
                <w:bCs/>
                <w:sz w:val="20"/>
                <w:szCs w:val="20"/>
              </w:rPr>
            </w:pPr>
            <w:r>
              <w:rPr>
                <w:rFonts w:ascii="Arial" w:hAnsi="Arial" w:cs="Arial"/>
                <w:b/>
                <w:bCs/>
                <w:sz w:val="20"/>
                <w:szCs w:val="20"/>
              </w:rPr>
              <w:t>Definitions</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832</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626</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626</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616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i/>
                <w:iCs/>
                <w:sz w:val="16"/>
                <w:szCs w:val="16"/>
              </w:rPr>
            </w:pPr>
            <w:r>
              <w:rPr>
                <w:rFonts w:ascii="Arial" w:hAnsi="Arial" w:cs="Arial"/>
                <w:i/>
                <w:iCs/>
                <w:sz w:val="16"/>
                <w:szCs w:val="16"/>
              </w:rPr>
              <w:t>Self Explanatory</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97.88%</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84.59%</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99.37%</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98.56%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2,977</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2,164</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2,161</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2,116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Weekly Student Contact Hours</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99.23</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72.13</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72.03</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70.53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One Full-Time Equivalent Student = 30 WSCH</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5.10</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4.55</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4.07</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4.04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Total Full-Time Equivalent Faculty</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584</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476</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532</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523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0.80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FTEF from Contract Faculty</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3.50</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3.15</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2.65</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2.58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FTEF from Hourly Faculty</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0.62</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0.67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FTEF from Contract Faculty Overload</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4.30</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3.75</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3.27</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3.24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Hourly FTEF + Overload FTEF</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84.31%</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82.42%</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80.32%</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80.21%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923296" w:rsidTr="0092329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23296" w:rsidRDefault="0092329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923296" w:rsidRDefault="0092329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23296" w:rsidRDefault="0092329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76.13%</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87.09%</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96.83%</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92.87%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63.17%</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76.55%</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84.89%</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80.35%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23296" w:rsidTr="00923296">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23296" w:rsidRDefault="00923296">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923296" w:rsidRDefault="00923296">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23296" w:rsidRDefault="00923296">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923296" w:rsidTr="00923296">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3296" w:rsidRDefault="00923296">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23296" w:rsidRDefault="00923296">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296" w:rsidRDefault="00923296">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1B6EAF" w:rsidP="007A392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B0B9F">
              <w:rPr>
                <w:rFonts w:ascii="Arial" w:hAnsi="Arial" w:cs="Arial"/>
                <w:b/>
                <w:noProof/>
                <w:color w:val="000000"/>
                <w:sz w:val="20"/>
                <w:szCs w:val="20"/>
              </w:rPr>
              <w:t>Enrollment for the last 3 years has been even, plus or minus 1%; from 4 years ago it has gone down, but the department has maintained an excellent average of 528 WSCH/FTE. Cooperative education/ Internship had expected some growth, but due to less job availability and high school age unemployment of about 50% this did not happen.  We feel that when the economy turns around, so will employment increase. Our retention average rate is 92% and our success rate average has been 81%.  In general we feel our department has maintained well</w:t>
            </w:r>
            <w:r w:rsidR="007A392F">
              <w:rPr>
                <w:rFonts w:ascii="Arial" w:hAnsi="Arial" w:cs="Arial"/>
                <w:b/>
                <w:noProof/>
                <w:color w:val="000000"/>
                <w:sz w:val="20"/>
                <w:szCs w:val="20"/>
              </w:rPr>
              <w:t xml:space="preserve"> and has been an asset to the students, the institution and the community.</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1B6EAF" w:rsidP="007A392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392F">
              <w:rPr>
                <w:rFonts w:ascii="Arial" w:hAnsi="Arial" w:cs="Arial"/>
                <w:b/>
                <w:noProof/>
                <w:color w:val="000000"/>
                <w:sz w:val="20"/>
                <w:szCs w:val="20"/>
              </w:rPr>
              <w:t>The department has done an excellent job in relation to student learning outcomes. In reality, every students progress/goals is evaluated each semester.</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1B6EAF" w:rsidP="007A392F">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392F">
              <w:rPr>
                <w:rFonts w:ascii="Arial" w:hAnsi="Arial" w:cs="Arial"/>
                <w:b/>
                <w:noProof/>
                <w:color w:val="000000"/>
                <w:sz w:val="20"/>
                <w:szCs w:val="20"/>
              </w:rPr>
              <w:t>At the moment we see no new trends or regulations that would require a new change or assessment in our SLO</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1B6EAF"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392F">
              <w:rPr>
                <w:rFonts w:ascii="Arial" w:hAnsi="Arial" w:cs="Arial"/>
                <w:b/>
                <w:noProof/>
                <w:color w:val="000000"/>
                <w:sz w:val="20"/>
                <w:szCs w:val="20"/>
              </w:rPr>
              <w:t>Unemployment numbers for the county are presently approx. 10%. We expect this to gradually reduce; when this takes place, we will increase accordingly with vocational and occupational employment and their internship availability.</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1B6EAF" w:rsidP="00A54766">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392F">
              <w:rPr>
                <w:rFonts w:ascii="Arial" w:hAnsi="Arial" w:cs="Arial"/>
                <w:b/>
                <w:noProof/>
                <w:color w:val="000000"/>
                <w:sz w:val="20"/>
                <w:szCs w:val="20"/>
              </w:rPr>
              <w:t>Coop Ed expects enrollment to be at a minimum status quo and slowly increase over the next few years. Our intention is to aim for a yearly growth of 10%. This program</w:t>
            </w:r>
            <w:r w:rsidR="00A54766">
              <w:rPr>
                <w:rFonts w:ascii="Arial" w:hAnsi="Arial" w:cs="Arial"/>
                <w:b/>
                <w:noProof/>
                <w:color w:val="000000"/>
                <w:sz w:val="20"/>
                <w:szCs w:val="20"/>
              </w:rPr>
              <w:t xml:space="preserve"> is an intergral part of student growth and learning; we need to continue certificate requirements, use as an elective and internships open the door for our students. Since we operate under the rules of Title 5, with the exception of recent changes being incorporated into the catalog, no others are expected in the next several years.</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1B6EAF" w:rsidP="00A54766">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54766">
              <w:rPr>
                <w:rFonts w:ascii="Arial" w:hAnsi="Arial" w:cs="Arial"/>
                <w:b/>
                <w:noProof/>
                <w:color w:val="000000"/>
                <w:sz w:val="20"/>
                <w:szCs w:val="20"/>
              </w:rPr>
              <w:t>Continue offering about the same number of sections. When growth does begin we anticipate adding a minimum of two additional sections per year.</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1B6EAF" w:rsidP="00A54766">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54766">
              <w:rPr>
                <w:rFonts w:ascii="Arial" w:hAnsi="Arial" w:cs="Arial"/>
                <w:b/>
                <w:noProof/>
                <w:color w:val="000000"/>
                <w:sz w:val="20"/>
                <w:szCs w:val="20"/>
              </w:rPr>
              <w:t>It would be a great advantage to the institution and its students to maintain one full time teacher/director and the remaining teachers would be adjunct.</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1B6EAF" w:rsidP="00A5476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54766">
              <w:rPr>
                <w:rFonts w:ascii="Arial" w:hAnsi="Arial" w:cs="Arial"/>
                <w:b/>
                <w:noProof/>
                <w:sz w:val="16"/>
                <w:szCs w:val="16"/>
              </w:rPr>
              <w:t>NONE, with exception of breakdown of computers, printer or copy machine.</w:t>
            </w:r>
            <w:r w:rsidRPr="0084039D">
              <w:rPr>
                <w:rFonts w:ascii="Arial" w:hAnsi="Arial" w:cs="Arial"/>
                <w:b/>
                <w:sz w:val="16"/>
                <w:szCs w:val="16"/>
              </w:rPr>
              <w:fldChar w:fldCharType="end"/>
            </w:r>
          </w:p>
        </w:tc>
        <w:tc>
          <w:tcPr>
            <w:tcW w:w="987" w:type="dxa"/>
          </w:tcPr>
          <w:p w:rsidR="007A7647" w:rsidRDefault="001B6EA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B6EA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B6EA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B6EA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B6EA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B6EA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1B6EA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B6EA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B6EA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B6EA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B6EA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B6EA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B6EA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1B6EA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B6EA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B6EA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B6EA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B6EA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B6EA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B6EA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1B6EA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B6EA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B6EA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B6EA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B6EA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B6EA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B6EA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1B6EA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B6EA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B6EA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B6EA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B6EA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B6EA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B6EA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1B6EAF" w:rsidP="00A5476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A54766">
              <w:rPr>
                <w:rFonts w:ascii="Arial" w:hAnsi="Arial" w:cs="Arial"/>
                <w:b/>
                <w:noProof/>
                <w:sz w:val="16"/>
                <w:szCs w:val="16"/>
              </w:rPr>
              <w:t>NONE; Unless breakdown</w:t>
            </w:r>
            <w:r w:rsidRPr="006145DF">
              <w:rPr>
                <w:rFonts w:ascii="Arial" w:hAnsi="Arial" w:cs="Arial"/>
                <w:b/>
                <w:sz w:val="16"/>
                <w:szCs w:val="16"/>
              </w:rPr>
              <w:fldChar w:fldCharType="end"/>
            </w:r>
          </w:p>
        </w:tc>
        <w:tc>
          <w:tcPr>
            <w:tcW w:w="1001" w:type="dxa"/>
          </w:tcPr>
          <w:p w:rsidR="007A7647" w:rsidRDefault="001B6EA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B6EA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B6EA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B6EA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B6EA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B6EA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1B6EA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B6EA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B6EA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B6EA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B6EA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B6EA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B6EA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1B6EA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B6EA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B6EA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B6EA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B6EA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B6EA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B6EA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1B6EA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B6EA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B6EA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B6EA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B6EA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B6EA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B6EA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1B6EA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B6EA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B6EA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B6EA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B6EA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B6EA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B6EA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1B6EAF" w:rsidP="007B283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B2830">
              <w:rPr>
                <w:rFonts w:ascii="Arial" w:hAnsi="Arial" w:cs="Arial"/>
                <w:b/>
                <w:sz w:val="16"/>
                <w:szCs w:val="16"/>
              </w:rPr>
              <w:t>Rollover ($2,100) plus inflation for minimum department operation</w:t>
            </w:r>
            <w:r w:rsidRPr="006A0CAA">
              <w:rPr>
                <w:rFonts w:ascii="Arial" w:hAnsi="Arial" w:cs="Arial"/>
                <w:b/>
                <w:sz w:val="16"/>
                <w:szCs w:val="16"/>
              </w:rPr>
              <w:fldChar w:fldCharType="end"/>
            </w:r>
          </w:p>
        </w:tc>
        <w:tc>
          <w:tcPr>
            <w:tcW w:w="1001" w:type="dxa"/>
            <w:gridSpan w:val="2"/>
          </w:tcPr>
          <w:p w:rsidR="007A7647" w:rsidRDefault="001B6EA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B6EA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B6EA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B6EA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B6EA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B6EA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1B6EA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B6EA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B6EA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B6EA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B6EA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B6EA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B6EA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1B6EA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B6EA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B6EA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B6EA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B6EA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B6EA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B6EA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1B6EA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B6EA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B6EA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B6EA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B6EA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B6EA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B6EA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1B6EA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B6EA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B6EA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B6EA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B6EA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B6EA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B6EA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1B6EAF" w:rsidP="007B283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B2830">
              <w:rPr>
                <w:rFonts w:ascii="Arial" w:hAnsi="Arial" w:cs="Arial"/>
                <w:b/>
                <w:noProof/>
                <w:sz w:val="16"/>
                <w:szCs w:val="16"/>
              </w:rPr>
              <w:t>Rollover($6,500)plus inflation for minimum department operation</w:t>
            </w:r>
            <w:r>
              <w:rPr>
                <w:rFonts w:ascii="Arial" w:hAnsi="Arial" w:cs="Arial"/>
                <w:b/>
                <w:sz w:val="16"/>
                <w:szCs w:val="16"/>
              </w:rPr>
              <w:fldChar w:fldCharType="end"/>
            </w:r>
          </w:p>
        </w:tc>
        <w:tc>
          <w:tcPr>
            <w:tcW w:w="1001" w:type="dxa"/>
            <w:gridSpan w:val="2"/>
          </w:tcPr>
          <w:p w:rsidR="007A7647" w:rsidRDefault="001B6EA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B6EA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B6EA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B6EA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B6EA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B6EA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1B6EA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B6EA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B6EA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B6EA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B6EA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B6EA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B6EA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1B6EA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B6EA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B6EA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B6EA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B6EA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B6EA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B6EA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1B6EA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B6EA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B6EA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B6EA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B6EA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B6EA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B6EA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1B6EA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B6EA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B6EA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B6EA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B6EA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B6EA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B6EA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1B6EAF" w:rsidP="007B283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B2830">
              <w:rPr>
                <w:rFonts w:ascii="Arial" w:hAnsi="Arial" w:cs="Arial"/>
                <w:b/>
                <w:noProof/>
                <w:sz w:val="16"/>
                <w:szCs w:val="16"/>
              </w:rPr>
              <w:t>Maintain one ADA for minimum department  operation</w:t>
            </w:r>
            <w:r w:rsidRPr="00ED1922">
              <w:rPr>
                <w:rFonts w:ascii="Arial" w:hAnsi="Arial" w:cs="Arial"/>
                <w:b/>
                <w:sz w:val="16"/>
                <w:szCs w:val="16"/>
              </w:rPr>
              <w:fldChar w:fldCharType="end"/>
            </w:r>
          </w:p>
        </w:tc>
        <w:tc>
          <w:tcPr>
            <w:tcW w:w="100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1B6EA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1B6EA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1B6EA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1B6EA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B6EA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1B6EAF" w:rsidP="007B2830">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B2830">
              <w:rPr>
                <w:rFonts w:ascii="Arial" w:hAnsi="Arial" w:cs="Arial"/>
                <w:b/>
                <w:noProof/>
                <w:sz w:val="16"/>
                <w:szCs w:val="16"/>
              </w:rPr>
              <w:t>50% part-time temp or student worker as funds become available</w:t>
            </w:r>
            <w:r w:rsidRPr="001D1FCA">
              <w:rPr>
                <w:rFonts w:ascii="Arial" w:hAnsi="Arial" w:cs="Arial"/>
                <w:b/>
                <w:sz w:val="16"/>
                <w:szCs w:val="16"/>
              </w:rPr>
              <w:fldChar w:fldCharType="end"/>
            </w:r>
          </w:p>
        </w:tc>
        <w:tc>
          <w:tcPr>
            <w:tcW w:w="1001"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B6EA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1B6EAF"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103F18">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1B6EAF"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sidR="00C97CD2">
              <w:rPr>
                <w:rFonts w:ascii="Arial" w:hAnsi="Arial" w:cs="Arial"/>
                <w:b/>
                <w:noProof/>
                <w:color w:val="000000"/>
                <w:sz w:val="20"/>
                <w:szCs w:val="20"/>
              </w:rPr>
              <w:t>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1B6EAF"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1B6EA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B6EAF" w:rsidP="007B2830">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2830">
              <w:rPr>
                <w:rFonts w:ascii="Arial" w:hAnsi="Arial" w:cs="Arial"/>
                <w:b/>
                <w:color w:val="000000"/>
                <w:sz w:val="20"/>
                <w:szCs w:val="20"/>
              </w:rPr>
              <w:t>Bruce McDonough</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B6EAF" w:rsidP="007B2830">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2830">
              <w:rPr>
                <w:rFonts w:ascii="Arial" w:hAnsi="Arial" w:cs="Arial"/>
                <w:b/>
                <w:color w:val="000000"/>
                <w:sz w:val="20"/>
                <w:szCs w:val="20"/>
              </w:rPr>
              <w:t>Kevin Barrett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B6EAF" w:rsidP="007B2830">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B2830">
              <w:rPr>
                <w:rFonts w:ascii="Arial" w:hAnsi="Arial" w:cs="Arial"/>
                <w:b/>
                <w:color w:val="000000"/>
                <w:sz w:val="20"/>
                <w:szCs w:val="20"/>
              </w:rPr>
              <w:t>Nancy Galli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B6EA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B6EA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B6EA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4D" w:rsidRDefault="00E1014D">
      <w:r>
        <w:separator/>
      </w:r>
    </w:p>
  </w:endnote>
  <w:endnote w:type="continuationSeparator" w:id="0">
    <w:p w:rsidR="00E1014D" w:rsidRDefault="00E101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9F" w:rsidRDefault="00AB0B9F">
    <w:r>
      <w:t xml:space="preserve">Plan for Academic Year 2010-11                                                                                                                                                  Page </w:t>
    </w:r>
    <w:fldSimple w:instr=" PAGE ">
      <w:r w:rsidR="00103F18">
        <w:rPr>
          <w:noProof/>
        </w:rPr>
        <w:t>5</w:t>
      </w:r>
    </w:fldSimple>
    <w:r>
      <w:t xml:space="preserve"> of </w:t>
    </w:r>
    <w:fldSimple w:instr=" NUMPAGES  ">
      <w:r w:rsidR="00103F18">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4D" w:rsidRDefault="00E1014D">
      <w:r>
        <w:separator/>
      </w:r>
    </w:p>
  </w:footnote>
  <w:footnote w:type="continuationSeparator" w:id="0">
    <w:p w:rsidR="00E1014D" w:rsidRDefault="00E10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7409"/>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6E9"/>
    <w:rsid w:val="0004273D"/>
    <w:rsid w:val="00046F05"/>
    <w:rsid w:val="00053031"/>
    <w:rsid w:val="000566CD"/>
    <w:rsid w:val="00063CBD"/>
    <w:rsid w:val="00067F15"/>
    <w:rsid w:val="0007215C"/>
    <w:rsid w:val="00074F86"/>
    <w:rsid w:val="00085C80"/>
    <w:rsid w:val="000A20D0"/>
    <w:rsid w:val="000A6DA8"/>
    <w:rsid w:val="000B0ED7"/>
    <w:rsid w:val="000B2E0B"/>
    <w:rsid w:val="000D3AC2"/>
    <w:rsid w:val="000E52F8"/>
    <w:rsid w:val="000F1943"/>
    <w:rsid w:val="0010294D"/>
    <w:rsid w:val="00103F18"/>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B6EAF"/>
    <w:rsid w:val="001C3096"/>
    <w:rsid w:val="001C6E9E"/>
    <w:rsid w:val="001D000B"/>
    <w:rsid w:val="001E1DD1"/>
    <w:rsid w:val="001E4DAB"/>
    <w:rsid w:val="001F07E5"/>
    <w:rsid w:val="0020464C"/>
    <w:rsid w:val="002067F0"/>
    <w:rsid w:val="00207533"/>
    <w:rsid w:val="00213D18"/>
    <w:rsid w:val="0021683C"/>
    <w:rsid w:val="0022037B"/>
    <w:rsid w:val="002274CF"/>
    <w:rsid w:val="0023002E"/>
    <w:rsid w:val="0025150D"/>
    <w:rsid w:val="00263AF4"/>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E7CBD"/>
    <w:rsid w:val="006F3F0E"/>
    <w:rsid w:val="006F4B21"/>
    <w:rsid w:val="00700721"/>
    <w:rsid w:val="00703BA7"/>
    <w:rsid w:val="00716D5E"/>
    <w:rsid w:val="007172AF"/>
    <w:rsid w:val="00726076"/>
    <w:rsid w:val="00733360"/>
    <w:rsid w:val="00734E95"/>
    <w:rsid w:val="00746978"/>
    <w:rsid w:val="00762258"/>
    <w:rsid w:val="00764CFE"/>
    <w:rsid w:val="007678ED"/>
    <w:rsid w:val="00770AED"/>
    <w:rsid w:val="007776CD"/>
    <w:rsid w:val="007811C8"/>
    <w:rsid w:val="00790840"/>
    <w:rsid w:val="007A2959"/>
    <w:rsid w:val="007A310F"/>
    <w:rsid w:val="007A392F"/>
    <w:rsid w:val="007A7090"/>
    <w:rsid w:val="007A7647"/>
    <w:rsid w:val="007A7D28"/>
    <w:rsid w:val="007B1271"/>
    <w:rsid w:val="007B2830"/>
    <w:rsid w:val="007B4856"/>
    <w:rsid w:val="007B48E2"/>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22982"/>
    <w:rsid w:val="00823272"/>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3296"/>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4766"/>
    <w:rsid w:val="00A56387"/>
    <w:rsid w:val="00A566D6"/>
    <w:rsid w:val="00A651A8"/>
    <w:rsid w:val="00A753E3"/>
    <w:rsid w:val="00A7778A"/>
    <w:rsid w:val="00A81FBA"/>
    <w:rsid w:val="00A87317"/>
    <w:rsid w:val="00A91F66"/>
    <w:rsid w:val="00AA5812"/>
    <w:rsid w:val="00AB0B9F"/>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64EE2"/>
    <w:rsid w:val="00D74C35"/>
    <w:rsid w:val="00D76CF3"/>
    <w:rsid w:val="00D77C5B"/>
    <w:rsid w:val="00D84610"/>
    <w:rsid w:val="00D86AB8"/>
    <w:rsid w:val="00D91C6E"/>
    <w:rsid w:val="00DB024D"/>
    <w:rsid w:val="00DB2210"/>
    <w:rsid w:val="00DB52D2"/>
    <w:rsid w:val="00DD41AC"/>
    <w:rsid w:val="00DF2FA6"/>
    <w:rsid w:val="00E02379"/>
    <w:rsid w:val="00E05245"/>
    <w:rsid w:val="00E07D07"/>
    <w:rsid w:val="00E1014D"/>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 w:val="00FF5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5545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44E7-B012-434E-870F-8A4142CE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17930</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10</cp:revision>
  <cp:lastPrinted>2011-03-08T18:28:00Z</cp:lastPrinted>
  <dcterms:created xsi:type="dcterms:W3CDTF">2011-02-25T21:31:00Z</dcterms:created>
  <dcterms:modified xsi:type="dcterms:W3CDTF">2011-03-29T17:32:00Z</dcterms:modified>
</cp:coreProperties>
</file>