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8A4FB5"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8A4FB5">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8A4FB5">
        <w:rPr>
          <w:rFonts w:ascii="Arial" w:hAnsi="Arial" w:cs="Arial"/>
          <w:b/>
          <w:sz w:val="28"/>
          <w:szCs w:val="28"/>
        </w:rPr>
      </w:r>
      <w:r w:rsidR="008A4FB5">
        <w:rPr>
          <w:rFonts w:ascii="Arial" w:hAnsi="Arial" w:cs="Arial"/>
          <w:b/>
          <w:sz w:val="28"/>
          <w:szCs w:val="28"/>
        </w:rPr>
        <w:fldChar w:fldCharType="separate"/>
      </w:r>
      <w:r w:rsidR="007C76D3">
        <w:rPr>
          <w:rFonts w:ascii="Arial" w:hAnsi="Arial" w:cs="Arial"/>
          <w:b/>
          <w:noProof/>
          <w:sz w:val="28"/>
          <w:szCs w:val="28"/>
        </w:rPr>
        <w:t>2010-11</w:t>
      </w:r>
      <w:r w:rsidR="008A4FB5">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7B5631" w:rsidRDefault="008A4FB5" w:rsidP="00C5292F">
            <w:pPr>
              <w:tabs>
                <w:tab w:val="left" w:pos="3600"/>
              </w:tabs>
              <w:spacing w:before="40"/>
              <w:rPr>
                <w:rFonts w:ascii="Arial" w:hAnsi="Arial" w:cs="Arial"/>
                <w:b/>
                <w:sz w:val="28"/>
                <w:szCs w:val="28"/>
                <w:u w:val="single"/>
              </w:rPr>
            </w:pPr>
            <w:r w:rsidRPr="007B5631">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7B5631">
              <w:rPr>
                <w:rFonts w:ascii="Arial" w:hAnsi="Arial" w:cs="Arial"/>
                <w:b/>
                <w:sz w:val="28"/>
                <w:szCs w:val="28"/>
                <w:u w:val="single"/>
              </w:rPr>
            </w:r>
            <w:r w:rsidRPr="007B5631">
              <w:rPr>
                <w:rFonts w:ascii="Arial" w:hAnsi="Arial" w:cs="Arial"/>
                <w:b/>
                <w:sz w:val="28"/>
                <w:szCs w:val="28"/>
                <w:u w:val="single"/>
              </w:rPr>
              <w:fldChar w:fldCharType="separate"/>
            </w:r>
            <w:r w:rsidR="007B5631" w:rsidRPr="007B5631">
              <w:rPr>
                <w:rFonts w:ascii="Arial" w:hAnsi="Arial" w:cs="Arial"/>
                <w:b/>
                <w:noProof/>
                <w:sz w:val="28"/>
                <w:szCs w:val="28"/>
                <w:u w:val="single"/>
              </w:rPr>
              <w:t>Discipline:  American Indian Studies</w:t>
            </w:r>
            <w:r w:rsidRPr="007B5631">
              <w:rPr>
                <w:rFonts w:ascii="Arial" w:hAnsi="Arial" w:cs="Arial"/>
                <w:b/>
                <w:sz w:val="28"/>
                <w:szCs w:val="28"/>
                <w:u w:val="single"/>
              </w:rPr>
              <w:fldChar w:fldCharType="end"/>
            </w:r>
            <w:bookmarkEnd w:id="2"/>
          </w:p>
        </w:tc>
        <w:bookmarkStart w:id="3" w:name="date"/>
        <w:tc>
          <w:tcPr>
            <w:tcW w:w="2088" w:type="dxa"/>
          </w:tcPr>
          <w:p w:rsidR="00C157E5" w:rsidRDefault="008A4FB5" w:rsidP="00637F38">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637F38">
              <w:rPr>
                <w:rFonts w:ascii="Arial" w:hAnsi="Arial" w:cs="Arial"/>
                <w:b/>
                <w:noProof/>
                <w:sz w:val="28"/>
                <w:szCs w:val="28"/>
                <w:u w:val="single"/>
              </w:rPr>
              <w:t>03-04-11</w:t>
            </w:r>
            <w:bookmarkEnd w:id="4"/>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7B5631" w:rsidTr="007B5631">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7B5631" w:rsidRDefault="007B5631">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7B5631" w:rsidRDefault="007B5631">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7B5631" w:rsidRDefault="007B563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B5631" w:rsidRDefault="007B563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B5631" w:rsidRDefault="007B563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B5631" w:rsidRDefault="007B5631">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7B5631" w:rsidRDefault="007B5631">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7B5631" w:rsidRDefault="007B5631">
            <w:pPr>
              <w:rPr>
                <w:rFonts w:ascii="Arial" w:hAnsi="Arial" w:cs="Arial"/>
                <w:sz w:val="20"/>
                <w:szCs w:val="20"/>
              </w:rPr>
            </w:pPr>
            <w:r>
              <w:rPr>
                <w:rFonts w:ascii="Arial" w:hAnsi="Arial" w:cs="Arial"/>
                <w:sz w:val="20"/>
                <w:szCs w:val="20"/>
              </w:rPr>
              <w:t> </w:t>
            </w:r>
          </w:p>
        </w:tc>
      </w:tr>
      <w:tr w:rsidR="007B5631" w:rsidTr="007B5631">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7B5631" w:rsidRDefault="007B5631">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7B5631" w:rsidRDefault="007B5631">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7B5631" w:rsidRDefault="007B5631">
            <w:pPr>
              <w:jc w:val="center"/>
              <w:rPr>
                <w:rFonts w:ascii="Arial" w:hAnsi="Arial" w:cs="Arial"/>
                <w:b/>
                <w:bCs/>
                <w:sz w:val="20"/>
                <w:szCs w:val="20"/>
              </w:rPr>
            </w:pPr>
            <w:r>
              <w:rPr>
                <w:rFonts w:ascii="Arial" w:hAnsi="Arial" w:cs="Arial"/>
                <w:b/>
                <w:bCs/>
                <w:sz w:val="20"/>
                <w:szCs w:val="20"/>
              </w:rPr>
              <w:t>Definitions</w:t>
            </w:r>
          </w:p>
        </w:tc>
      </w:tr>
      <w:tr w:rsidR="007B5631" w:rsidTr="007B56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631" w:rsidRDefault="007B5631">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1,009</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1,235</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1,347</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1,390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5631" w:rsidRDefault="007B5631">
            <w:pPr>
              <w:ind w:firstLineChars="100" w:firstLine="160"/>
              <w:rPr>
                <w:rFonts w:ascii="Arial" w:hAnsi="Arial" w:cs="Arial"/>
                <w:i/>
                <w:iCs/>
                <w:sz w:val="16"/>
                <w:szCs w:val="16"/>
              </w:rPr>
            </w:pPr>
            <w:r>
              <w:rPr>
                <w:rFonts w:ascii="Arial" w:hAnsi="Arial" w:cs="Arial"/>
                <w:i/>
                <w:iCs/>
                <w:sz w:val="16"/>
                <w:szCs w:val="16"/>
              </w:rPr>
              <w:t>Self Explanatory</w:t>
            </w:r>
          </w:p>
        </w:tc>
      </w:tr>
      <w:tr w:rsidR="007B5631" w:rsidTr="007B56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631" w:rsidRDefault="007B5631">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74.58%</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92.93%</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101.13%</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103.58%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5631" w:rsidRDefault="007B5631">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7B5631" w:rsidTr="007B56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631" w:rsidRDefault="007B5631">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3,068</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3,750</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4,063</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4,201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5631" w:rsidRDefault="007B5631">
            <w:pPr>
              <w:ind w:firstLineChars="100" w:firstLine="160"/>
              <w:rPr>
                <w:rFonts w:ascii="Arial" w:hAnsi="Arial" w:cs="Arial"/>
                <w:sz w:val="16"/>
                <w:szCs w:val="16"/>
              </w:rPr>
            </w:pPr>
            <w:r>
              <w:rPr>
                <w:rFonts w:ascii="Arial" w:hAnsi="Arial" w:cs="Arial"/>
                <w:sz w:val="16"/>
                <w:szCs w:val="16"/>
              </w:rPr>
              <w:t>Weekly Student Contact Hours</w:t>
            </w:r>
          </w:p>
        </w:tc>
      </w:tr>
      <w:tr w:rsidR="007B5631" w:rsidTr="007B56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631" w:rsidRDefault="007B5631">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102.26</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124.99</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135.43</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140.02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5631" w:rsidRDefault="007B5631">
            <w:pPr>
              <w:ind w:firstLineChars="100" w:firstLine="160"/>
              <w:rPr>
                <w:rFonts w:ascii="Arial" w:hAnsi="Arial" w:cs="Arial"/>
                <w:sz w:val="16"/>
                <w:szCs w:val="16"/>
              </w:rPr>
            </w:pPr>
            <w:r>
              <w:rPr>
                <w:rFonts w:ascii="Arial" w:hAnsi="Arial" w:cs="Arial"/>
                <w:sz w:val="16"/>
                <w:szCs w:val="16"/>
              </w:rPr>
              <w:t>One Full-Time Equivalent Student = 30 WSCH</w:t>
            </w:r>
          </w:p>
        </w:tc>
      </w:tr>
      <w:tr w:rsidR="007B5631" w:rsidTr="007B56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631" w:rsidRDefault="007B5631">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7.67</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7.60</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7.60</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7.60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5631" w:rsidRDefault="007B5631">
            <w:pPr>
              <w:ind w:firstLineChars="100" w:firstLine="160"/>
              <w:rPr>
                <w:rFonts w:ascii="Arial" w:hAnsi="Arial" w:cs="Arial"/>
                <w:sz w:val="16"/>
                <w:szCs w:val="16"/>
              </w:rPr>
            </w:pPr>
            <w:r>
              <w:rPr>
                <w:rFonts w:ascii="Arial" w:hAnsi="Arial" w:cs="Arial"/>
                <w:sz w:val="16"/>
                <w:szCs w:val="16"/>
              </w:rPr>
              <w:t>Total Full-Time Equivalent Faculty</w:t>
            </w:r>
          </w:p>
        </w:tc>
      </w:tr>
      <w:tr w:rsidR="007B5631" w:rsidTr="007B56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631" w:rsidRDefault="007B5631">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400</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493</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535</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553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5631" w:rsidRDefault="007B5631">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7B5631" w:rsidTr="007B56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631" w:rsidRDefault="007B5631">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3.20</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3.00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5631" w:rsidRDefault="007B5631">
            <w:pPr>
              <w:ind w:firstLineChars="100" w:firstLine="160"/>
              <w:rPr>
                <w:rFonts w:ascii="Arial" w:hAnsi="Arial" w:cs="Arial"/>
                <w:sz w:val="16"/>
                <w:szCs w:val="16"/>
              </w:rPr>
            </w:pPr>
            <w:r>
              <w:rPr>
                <w:rFonts w:ascii="Arial" w:hAnsi="Arial" w:cs="Arial"/>
                <w:sz w:val="16"/>
                <w:szCs w:val="16"/>
              </w:rPr>
              <w:t>FTEF from Contract Faculty</w:t>
            </w:r>
          </w:p>
        </w:tc>
      </w:tr>
      <w:tr w:rsidR="007B5631" w:rsidTr="007B56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631" w:rsidRDefault="007B5631">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5.47</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5.80</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4.10</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4.20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5631" w:rsidRDefault="007B5631">
            <w:pPr>
              <w:ind w:firstLineChars="100" w:firstLine="160"/>
              <w:rPr>
                <w:rFonts w:ascii="Arial" w:hAnsi="Arial" w:cs="Arial"/>
                <w:sz w:val="16"/>
                <w:szCs w:val="16"/>
              </w:rPr>
            </w:pPr>
            <w:r>
              <w:rPr>
                <w:rFonts w:ascii="Arial" w:hAnsi="Arial" w:cs="Arial"/>
                <w:sz w:val="16"/>
                <w:szCs w:val="16"/>
              </w:rPr>
              <w:t>FTEF from Hourly Faculty</w:t>
            </w:r>
          </w:p>
        </w:tc>
      </w:tr>
      <w:tr w:rsidR="007B5631" w:rsidTr="007B56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631" w:rsidRDefault="007B5631">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0.30</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5631" w:rsidRDefault="007B5631">
            <w:pPr>
              <w:ind w:firstLineChars="100" w:firstLine="160"/>
              <w:rPr>
                <w:rFonts w:ascii="Arial" w:hAnsi="Arial" w:cs="Arial"/>
                <w:sz w:val="16"/>
                <w:szCs w:val="16"/>
              </w:rPr>
            </w:pPr>
            <w:r>
              <w:rPr>
                <w:rFonts w:ascii="Arial" w:hAnsi="Arial" w:cs="Arial"/>
                <w:sz w:val="16"/>
                <w:szCs w:val="16"/>
              </w:rPr>
              <w:t>FTEF from Contract Faculty Overload</w:t>
            </w:r>
          </w:p>
        </w:tc>
      </w:tr>
      <w:tr w:rsidR="007B5631" w:rsidTr="007B56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631" w:rsidRDefault="007B5631">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5.67</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6.20</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4.40</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4.60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5631" w:rsidRDefault="007B5631">
            <w:pPr>
              <w:ind w:firstLineChars="100" w:firstLine="160"/>
              <w:rPr>
                <w:rFonts w:ascii="Arial" w:hAnsi="Arial" w:cs="Arial"/>
                <w:sz w:val="16"/>
                <w:szCs w:val="16"/>
              </w:rPr>
            </w:pPr>
            <w:r>
              <w:rPr>
                <w:rFonts w:ascii="Arial" w:hAnsi="Arial" w:cs="Arial"/>
                <w:sz w:val="16"/>
                <w:szCs w:val="16"/>
              </w:rPr>
              <w:t>Hourly FTEF + Overload FTEF</w:t>
            </w:r>
          </w:p>
        </w:tc>
      </w:tr>
      <w:tr w:rsidR="007B5631" w:rsidTr="007B56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631" w:rsidRDefault="007B5631">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73.91%</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81.58%</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57.89%</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60.53%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5631" w:rsidRDefault="007B5631">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7B5631" w:rsidTr="007B563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7B5631" w:rsidRDefault="007B563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7B5631" w:rsidRDefault="007B563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7B5631" w:rsidRDefault="007B563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631" w:rsidRDefault="007B5631">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7B5631" w:rsidTr="007B56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631" w:rsidRDefault="007B563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95.32%</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96.88%</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95.44%</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96.94%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5631" w:rsidRDefault="007B563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B5631" w:rsidTr="007B56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631" w:rsidRDefault="007B563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75.28%</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79.25%</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75.89%</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78.44%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5631" w:rsidRDefault="007B563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B5631" w:rsidTr="007B563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7B5631" w:rsidRDefault="007B563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7B5631" w:rsidRDefault="007B563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7B5631" w:rsidRDefault="007B563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631" w:rsidRDefault="007B5631">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7B5631" w:rsidTr="007B56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631" w:rsidRDefault="007B563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92.84%</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92.07%</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92.21%</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92.71%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5631" w:rsidRDefault="007B563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B5631" w:rsidTr="007B56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631" w:rsidRDefault="007B563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70.86%</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61.38%</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65.97%</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64.24%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5631" w:rsidRDefault="007B563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B5631" w:rsidTr="007B56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631" w:rsidRDefault="007B5631">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5631" w:rsidRDefault="007B5631">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7B5631" w:rsidTr="007B56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631" w:rsidRDefault="007B5631">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5631" w:rsidRDefault="007B5631">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7B5631" w:rsidTr="007B56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631" w:rsidRDefault="007B5631">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5631" w:rsidRDefault="007B5631">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7B5631" w:rsidTr="007B56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631" w:rsidRDefault="007B5631">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7B5631" w:rsidRDefault="007B563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5631" w:rsidRDefault="007B5631">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8A4FB5" w:rsidP="00637F38">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37F38">
              <w:rPr>
                <w:rFonts w:ascii="Arial" w:hAnsi="Arial" w:cs="Arial"/>
                <w:b/>
                <w:noProof/>
                <w:color w:val="000000"/>
                <w:sz w:val="20"/>
                <w:szCs w:val="20"/>
              </w:rPr>
              <w:t>AIS enrollment has increased by 30% as well as WSCH and FTES. Since our 2008 full time hire the Part Time FTEF % has dropped 20%. This will change with forthcoming retirements in 2011 and 2012</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5A648E" w:rsidRDefault="008A4FB5" w:rsidP="00637F38">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37F38">
              <w:rPr>
                <w:rFonts w:ascii="Arial" w:hAnsi="Arial" w:cs="Arial"/>
                <w:b/>
                <w:noProof/>
                <w:color w:val="000000"/>
                <w:sz w:val="20"/>
                <w:szCs w:val="20"/>
              </w:rPr>
              <w:t>The AIS 100 Course Outcome: "A student will be able to demonstrate awareness of the significance of American indian diversity in a global setting through classroom participation" proved to be a difficult SLO to measure so an additional survey was taken to generate quantitative data. The results in 2010 that 72% reflected a general awareness</w:t>
            </w:r>
            <w:r w:rsidR="008D236F">
              <w:rPr>
                <w:rFonts w:ascii="Arial" w:hAnsi="Arial" w:cs="Arial"/>
                <w:b/>
                <w:noProof/>
                <w:color w:val="000000"/>
                <w:sz w:val="20"/>
                <w:szCs w:val="20"/>
              </w:rPr>
              <w:t xml:space="preserve"> of diversity of American Indian culture in general.</w:t>
            </w:r>
            <w:r>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5A648E" w:rsidRPr="001F07E5" w:rsidRDefault="008A4FB5" w:rsidP="008D236F">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D236F">
              <w:rPr>
                <w:rFonts w:ascii="Arial" w:hAnsi="Arial" w:cs="Arial"/>
                <w:b/>
                <w:noProof/>
                <w:color w:val="000000"/>
                <w:sz w:val="20"/>
                <w:szCs w:val="20"/>
              </w:rPr>
              <w:t>The above assessment should be more specific  and could be combined in the objectives of the final paper, e.g. demonstrate the status of the American Indian contemporary culture in the case study to include differences and similaritites to other contemporary indigenous culture in terms of historical experiences, culture resource management, and contributions in indigenous knowledge.</w:t>
            </w:r>
            <w:r>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8A4FB5"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8A4FB5" w:rsidP="008D236F">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D236F">
              <w:rPr>
                <w:rFonts w:ascii="Arial" w:hAnsi="Arial" w:cs="Arial"/>
                <w:b/>
                <w:noProof/>
                <w:color w:val="000000"/>
                <w:sz w:val="20"/>
                <w:szCs w:val="20"/>
              </w:rPr>
              <w:t>We have updated our AIS Certificate and with SB-1440 we expect further updates. We will continue our Native American language program with Luiseno and Nahuatl, but have suspended Cupeno. We have added a new Native American music course (AIS 104) and will be submitting/ revising 1-3 more AIS courses</w:t>
            </w:r>
            <w:r w:rsidR="00755342">
              <w:rPr>
                <w:rFonts w:ascii="Arial" w:hAnsi="Arial" w:cs="Arial"/>
                <w:b/>
                <w:noProof/>
                <w:color w:val="000000"/>
                <w:sz w:val="20"/>
                <w:szCs w:val="20"/>
              </w:rPr>
              <w:t>. It is noted that online course have a lower retention and success rate. We are experimenting with a hybrid format.</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8A4FB5" w:rsidP="009D238D">
            <w:pPr>
              <w:spacing w:before="40" w:after="20"/>
              <w:ind w:right="288"/>
              <w:rPr>
                <w:rFonts w:ascii="Arial" w:hAnsi="Arial" w:cs="Arial"/>
                <w:b/>
              </w:rPr>
            </w:pPr>
            <w:r>
              <w:rPr>
                <w:rFonts w:ascii="Arial" w:hAnsi="Arial" w:cs="Arial"/>
                <w:b/>
                <w:color w:val="000000"/>
                <w:sz w:val="20"/>
                <w:szCs w:val="20"/>
              </w:rPr>
              <w:lastRenderedPageBreak/>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55342">
              <w:rPr>
                <w:rFonts w:ascii="Arial" w:hAnsi="Arial" w:cs="Arial"/>
                <w:b/>
                <w:noProof/>
                <w:color w:val="000000"/>
                <w:sz w:val="20"/>
                <w:szCs w:val="20"/>
              </w:rPr>
              <w:t>Course scheduling is driven by enrollment and this tends to hamper off campus and sequencing needs.  The above hybrid format may improve off campus enrollment as well as generate a greater success rate.</w:t>
            </w:r>
            <w:r w:rsidR="009D238D">
              <w:rPr>
                <w:rFonts w:ascii="Arial" w:hAnsi="Arial" w:cs="Arial"/>
                <w:b/>
                <w:noProof/>
                <w:color w:val="000000"/>
                <w:sz w:val="20"/>
                <w:szCs w:val="20"/>
              </w:rPr>
              <w:t xml:space="preserve"> We have returned to FRI blocks and some 12 week sequencing with some success.</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8A4FB5" w:rsidP="009D238D">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D238D">
              <w:rPr>
                <w:rFonts w:ascii="Arial" w:hAnsi="Arial" w:cs="Arial"/>
                <w:b/>
                <w:noProof/>
                <w:color w:val="000000"/>
                <w:sz w:val="20"/>
                <w:szCs w:val="20"/>
              </w:rPr>
              <w:t xml:space="preserve">Our recent hire has improved our Part Time FTEF %, but we anticipate 3 retirements in the next four years. We will replace these as they retire with the replacing of each special area/ or focus since a multidisciplinary mix has served us well academically and within the American Indian community. </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8A4FB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8A4FB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A4FB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A4FB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A4FB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A4FB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A4FB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8A4FB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8A4FB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A4FB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A4FB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A4FB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A4FB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A4FB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8A4FB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8A4FB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A4FB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A4FB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A4FB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A4FB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A4FB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8A4FB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8A4FB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A4FB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A4FB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A4FB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A4FB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A4FB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8A4FB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8A4FB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A4FB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A4FB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A4FB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A4FB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A4FB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8A4FB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A4FB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A4FB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A4FB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A4FB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A4FB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A4FB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8A4FB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A4FB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A4FB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A4FB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A4FB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A4FB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A4FB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8A4FB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A4FB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A4FB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A4FB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A4FB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A4FB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A4FB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8A4FB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A4FB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A4FB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A4FB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A4FB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A4FB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A4FB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8A4FB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A4FB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A4FB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A4FB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A4FB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A4FB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A4FB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8A4FB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A4FB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A4FB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A4FB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A4FB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A4FB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A4FB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8A4FB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A4FB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A4FB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A4FB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A4FB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A4FB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A4FB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8A4FB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A4FB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A4FB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A4FB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A4FB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A4FB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A4FB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8A4FB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A4FB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A4FB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A4FB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A4FB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A4FB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A4FB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8A4FB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A4FB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A4FB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A4FB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A4FB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A4FB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A4FB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8A4FB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8A4FB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A4FB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A4FB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A4FB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A4FB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A4FB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8A4FB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A4FB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A4FB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A4FB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A4FB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A4FB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A4FB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8A4FB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A4FB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A4FB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A4FB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A4FB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A4FB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A4FB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8A4FB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A4FB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A4FB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A4FB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A4FB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A4FB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A4FB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8A4FB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A4FB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A4FB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A4FB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A4FB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A4FB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A4FB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8A4FB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8A4FB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8A4FB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8A4FB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8A4FB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A4F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A4FB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8A4FB5"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361C81">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EB1DF6" w:rsidRDefault="008A4FB5"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B386C">
              <w:rPr>
                <w:rFonts w:ascii="Arial" w:hAnsi="Arial" w:cs="Arial"/>
                <w:b/>
                <w:noProof/>
                <w:color w:val="000000"/>
                <w:sz w:val="20"/>
                <w:szCs w:val="20"/>
              </w:rPr>
              <w:t>During California Indian Day 9/10/10 we were able to bring in 5 tribal leaders from our service community of Native American governments to provide a forum with staff and students on their perspectives on sovereignty and non In</w:t>
            </w:r>
            <w:r w:rsidR="00EB1DF6">
              <w:rPr>
                <w:rFonts w:ascii="Arial" w:hAnsi="Arial" w:cs="Arial"/>
                <w:b/>
                <w:noProof/>
                <w:color w:val="000000"/>
                <w:sz w:val="20"/>
                <w:szCs w:val="20"/>
              </w:rPr>
              <w:t>d</w:t>
            </w:r>
            <w:r w:rsidR="00FB386C">
              <w:rPr>
                <w:rFonts w:ascii="Arial" w:hAnsi="Arial" w:cs="Arial"/>
                <w:b/>
                <w:noProof/>
                <w:color w:val="000000"/>
                <w:sz w:val="20"/>
                <w:szCs w:val="20"/>
              </w:rPr>
              <w:t>ian community relations. The Palomar College Board met</w:t>
            </w:r>
            <w:r w:rsidR="00E1323E">
              <w:rPr>
                <w:rFonts w:ascii="Arial" w:hAnsi="Arial" w:cs="Arial"/>
                <w:b/>
                <w:noProof/>
                <w:color w:val="000000"/>
                <w:sz w:val="20"/>
                <w:szCs w:val="20"/>
              </w:rPr>
              <w:t xml:space="preserve"> fall 2010 </w:t>
            </w:r>
            <w:r w:rsidR="00FB386C">
              <w:rPr>
                <w:rFonts w:ascii="Arial" w:hAnsi="Arial" w:cs="Arial"/>
                <w:b/>
                <w:noProof/>
                <w:color w:val="000000"/>
                <w:sz w:val="20"/>
                <w:szCs w:val="20"/>
              </w:rPr>
              <w:t xml:space="preserve"> at the Pauma Indian Satellite/Palomar College and we gave a presentation on our role </w:t>
            </w:r>
            <w:r w:rsidR="00BD68DB">
              <w:rPr>
                <w:rFonts w:ascii="Arial" w:hAnsi="Arial" w:cs="Arial"/>
                <w:b/>
                <w:noProof/>
                <w:color w:val="000000"/>
                <w:sz w:val="20"/>
                <w:szCs w:val="20"/>
              </w:rPr>
              <w:t>in the Native American community. Our faculty gave presentations at the 25</w:t>
            </w:r>
            <w:r w:rsidR="00BD68DB" w:rsidRPr="00BD68DB">
              <w:rPr>
                <w:rFonts w:ascii="Arial" w:hAnsi="Arial" w:cs="Arial"/>
                <w:b/>
                <w:noProof/>
                <w:color w:val="000000"/>
                <w:sz w:val="20"/>
                <w:szCs w:val="20"/>
                <w:vertAlign w:val="superscript"/>
              </w:rPr>
              <w:t>th</w:t>
            </w:r>
            <w:r w:rsidR="00BD68DB">
              <w:rPr>
                <w:rFonts w:ascii="Arial" w:hAnsi="Arial" w:cs="Arial"/>
                <w:b/>
                <w:noProof/>
                <w:color w:val="000000"/>
                <w:sz w:val="20"/>
                <w:szCs w:val="20"/>
              </w:rPr>
              <w:t xml:space="preserve"> California Indian Conference held at U. of Ca, Irvine  this Oct 14-16,  2010. </w:t>
            </w:r>
            <w:r w:rsidR="00FE1F8D">
              <w:rPr>
                <w:rFonts w:ascii="Arial" w:hAnsi="Arial" w:cs="Arial"/>
                <w:b/>
                <w:noProof/>
                <w:color w:val="000000"/>
                <w:sz w:val="20"/>
                <w:szCs w:val="20"/>
              </w:rPr>
              <w:t>Linda Locklear was a presenter at the Thomas Jefferson School of Law's 10</w:t>
            </w:r>
            <w:r w:rsidR="00FE1F8D" w:rsidRPr="00FE1F8D">
              <w:rPr>
                <w:rFonts w:ascii="Arial" w:hAnsi="Arial" w:cs="Arial"/>
                <w:b/>
                <w:noProof/>
                <w:color w:val="000000"/>
                <w:sz w:val="20"/>
                <w:szCs w:val="20"/>
                <w:vertAlign w:val="superscript"/>
              </w:rPr>
              <w:t>th</w:t>
            </w:r>
            <w:r w:rsidR="00FE1F8D">
              <w:rPr>
                <w:rFonts w:ascii="Arial" w:hAnsi="Arial" w:cs="Arial"/>
                <w:b/>
                <w:noProof/>
                <w:color w:val="000000"/>
                <w:sz w:val="20"/>
                <w:szCs w:val="20"/>
              </w:rPr>
              <w:t xml:space="preserve"> Anniversary Women and the Law Conference, 2011. </w:t>
            </w:r>
            <w:r w:rsidR="00BD68DB">
              <w:rPr>
                <w:rFonts w:ascii="Arial" w:hAnsi="Arial" w:cs="Arial"/>
                <w:b/>
                <w:noProof/>
                <w:color w:val="000000"/>
                <w:sz w:val="20"/>
                <w:szCs w:val="20"/>
              </w:rPr>
              <w:t xml:space="preserve"> Our faculty has also given papers this past year </w:t>
            </w:r>
            <w:r w:rsidR="00EB1DF6">
              <w:rPr>
                <w:rFonts w:ascii="Arial" w:hAnsi="Arial" w:cs="Arial"/>
                <w:b/>
                <w:noProof/>
                <w:color w:val="000000"/>
                <w:sz w:val="20"/>
                <w:szCs w:val="20"/>
              </w:rPr>
              <w:t>a</w:t>
            </w:r>
            <w:r w:rsidR="00BD68DB">
              <w:rPr>
                <w:rFonts w:ascii="Arial" w:hAnsi="Arial" w:cs="Arial"/>
                <w:b/>
                <w:noProof/>
                <w:color w:val="000000"/>
                <w:sz w:val="20"/>
                <w:szCs w:val="20"/>
              </w:rPr>
              <w:t>t</w:t>
            </w:r>
            <w:r w:rsidR="00EB1DF6">
              <w:rPr>
                <w:rFonts w:ascii="Arial" w:hAnsi="Arial" w:cs="Arial"/>
                <w:b/>
                <w:noProof/>
                <w:color w:val="000000"/>
                <w:sz w:val="20"/>
                <w:szCs w:val="20"/>
              </w:rPr>
              <w:t xml:space="preserve"> </w:t>
            </w:r>
            <w:r w:rsidR="00BD68DB">
              <w:rPr>
                <w:rFonts w:ascii="Arial" w:hAnsi="Arial" w:cs="Arial"/>
                <w:b/>
                <w:noProof/>
                <w:color w:val="000000"/>
                <w:sz w:val="20"/>
                <w:szCs w:val="20"/>
              </w:rPr>
              <w:t xml:space="preserve"> National and International Conferences in various fields</w:t>
            </w:r>
            <w:r w:rsidR="00E1323E">
              <w:rPr>
                <w:rFonts w:ascii="Arial" w:hAnsi="Arial" w:cs="Arial"/>
                <w:b/>
                <w:noProof/>
                <w:color w:val="000000"/>
                <w:sz w:val="20"/>
                <w:szCs w:val="20"/>
              </w:rPr>
              <w:t xml:space="preserve"> pertaining to AIS/AMS</w:t>
            </w:r>
            <w:r w:rsidR="00BD68DB">
              <w:rPr>
                <w:rFonts w:ascii="Arial" w:hAnsi="Arial" w:cs="Arial"/>
                <w:b/>
                <w:noProof/>
                <w:color w:val="000000"/>
                <w:sz w:val="20"/>
                <w:szCs w:val="20"/>
              </w:rPr>
              <w:t>.</w:t>
            </w:r>
          </w:p>
          <w:p w:rsidR="00EB1DF6" w:rsidRDefault="00BD68DB" w:rsidP="00207533">
            <w:pPr>
              <w:rPr>
                <w:rFonts w:ascii="Arial" w:hAnsi="Arial" w:cs="Arial"/>
                <w:b/>
                <w:noProof/>
                <w:color w:val="000000"/>
                <w:sz w:val="20"/>
                <w:szCs w:val="20"/>
              </w:rPr>
            </w:pPr>
            <w:r>
              <w:rPr>
                <w:rFonts w:ascii="Arial" w:hAnsi="Arial" w:cs="Arial"/>
                <w:b/>
                <w:noProof/>
                <w:color w:val="000000"/>
                <w:sz w:val="20"/>
                <w:szCs w:val="20"/>
              </w:rPr>
              <w:t xml:space="preserve"> Our students (AISES/NASA) recently attended a conference at CSULB and three of our students are being interviewed for success in the sciences.  Geneva Fitzsimmons, Native American Center For Health (NARCH)</w:t>
            </w:r>
            <w:r w:rsidR="00E1323E">
              <w:rPr>
                <w:rFonts w:ascii="Arial" w:hAnsi="Arial" w:cs="Arial"/>
                <w:b/>
                <w:noProof/>
                <w:color w:val="000000"/>
                <w:sz w:val="20"/>
                <w:szCs w:val="20"/>
              </w:rPr>
              <w:t>,</w:t>
            </w:r>
            <w:r>
              <w:rPr>
                <w:rFonts w:ascii="Arial" w:hAnsi="Arial" w:cs="Arial"/>
                <w:b/>
                <w:noProof/>
                <w:color w:val="000000"/>
                <w:sz w:val="20"/>
                <w:szCs w:val="20"/>
              </w:rPr>
              <w:t xml:space="preserve"> is working out of our offices tracking and counseling st</w:t>
            </w:r>
            <w:r w:rsidR="00EB1DF6">
              <w:rPr>
                <w:rFonts w:ascii="Arial" w:hAnsi="Arial" w:cs="Arial"/>
                <w:b/>
                <w:noProof/>
                <w:color w:val="000000"/>
                <w:sz w:val="20"/>
                <w:szCs w:val="20"/>
              </w:rPr>
              <w:t>u</w:t>
            </w:r>
            <w:r>
              <w:rPr>
                <w:rFonts w:ascii="Arial" w:hAnsi="Arial" w:cs="Arial"/>
                <w:b/>
                <w:noProof/>
                <w:color w:val="000000"/>
                <w:sz w:val="20"/>
                <w:szCs w:val="20"/>
              </w:rPr>
              <w:t>dents</w:t>
            </w:r>
            <w:r w:rsidR="00EB1DF6">
              <w:rPr>
                <w:rFonts w:ascii="Arial" w:hAnsi="Arial" w:cs="Arial"/>
                <w:b/>
                <w:noProof/>
                <w:color w:val="000000"/>
                <w:sz w:val="20"/>
                <w:szCs w:val="20"/>
              </w:rPr>
              <w:t xml:space="preserve"> interested in </w:t>
            </w:r>
            <w:r w:rsidR="00EB1DF6">
              <w:rPr>
                <w:rFonts w:ascii="Arial" w:hAnsi="Arial" w:cs="Arial"/>
                <w:b/>
                <w:noProof/>
                <w:color w:val="000000"/>
                <w:sz w:val="20"/>
                <w:szCs w:val="20"/>
              </w:rPr>
              <w:lastRenderedPageBreak/>
              <w:t>transfering to four year institutions.</w:t>
            </w:r>
          </w:p>
          <w:p w:rsidR="000C7EFC" w:rsidRDefault="00EB1DF6" w:rsidP="00207533">
            <w:pPr>
              <w:rPr>
                <w:rFonts w:ascii="Arial" w:hAnsi="Arial" w:cs="Arial"/>
                <w:b/>
                <w:noProof/>
                <w:color w:val="000000"/>
                <w:sz w:val="20"/>
                <w:szCs w:val="20"/>
              </w:rPr>
            </w:pPr>
            <w:r>
              <w:rPr>
                <w:rFonts w:ascii="Arial" w:hAnsi="Arial" w:cs="Arial"/>
                <w:b/>
                <w:noProof/>
                <w:color w:val="000000"/>
                <w:sz w:val="20"/>
                <w:szCs w:val="20"/>
              </w:rPr>
              <w:t>This Spring 2011 the department received a $10,000 grant from the</w:t>
            </w:r>
            <w:r w:rsidR="00E1323E">
              <w:rPr>
                <w:rFonts w:ascii="Arial" w:hAnsi="Arial" w:cs="Arial"/>
                <w:b/>
                <w:noProof/>
                <w:color w:val="000000"/>
                <w:sz w:val="20"/>
                <w:szCs w:val="20"/>
              </w:rPr>
              <w:t xml:space="preserve"> </w:t>
            </w:r>
            <w:r>
              <w:rPr>
                <w:rFonts w:ascii="Arial" w:hAnsi="Arial" w:cs="Arial"/>
                <w:b/>
                <w:noProof/>
                <w:color w:val="000000"/>
                <w:sz w:val="20"/>
                <w:szCs w:val="20"/>
              </w:rPr>
              <w:t xml:space="preserve">Pauma Band to work on a language software project with SDSUSM. Finally, this </w:t>
            </w:r>
            <w:r w:rsidR="00E1323E">
              <w:rPr>
                <w:rFonts w:ascii="Arial" w:hAnsi="Arial" w:cs="Arial"/>
                <w:b/>
                <w:noProof/>
                <w:color w:val="000000"/>
                <w:sz w:val="20"/>
                <w:szCs w:val="20"/>
              </w:rPr>
              <w:t>Winter 2010/</w:t>
            </w:r>
            <w:r>
              <w:rPr>
                <w:rFonts w:ascii="Arial" w:hAnsi="Arial" w:cs="Arial"/>
                <w:b/>
                <w:noProof/>
                <w:color w:val="000000"/>
                <w:sz w:val="20"/>
                <w:szCs w:val="20"/>
              </w:rPr>
              <w:t>Spring 2011 we have moved into our new MD offices and Lab and we are in the process of setting up the lab and archiving photos, artifacts and documents. A graduate student , L. Mojado, is volunteering in setting up storage and the archival  process</w:t>
            </w:r>
            <w:r w:rsidR="00E1323E">
              <w:rPr>
                <w:rFonts w:ascii="Arial" w:hAnsi="Arial" w:cs="Arial"/>
                <w:b/>
                <w:noProof/>
                <w:color w:val="000000"/>
                <w:sz w:val="20"/>
                <w:szCs w:val="20"/>
              </w:rPr>
              <w:t xml:space="preserve"> with our faculty</w:t>
            </w:r>
          </w:p>
          <w:p w:rsidR="005F5333" w:rsidRPr="005D614D" w:rsidRDefault="000C7EFC" w:rsidP="00207533">
            <w:pPr>
              <w:rPr>
                <w:rFonts w:ascii="Arial" w:hAnsi="Arial" w:cs="Arial"/>
                <w:b/>
                <w:color w:val="000000"/>
                <w:sz w:val="20"/>
                <w:szCs w:val="20"/>
              </w:rPr>
            </w:pPr>
            <w:r>
              <w:rPr>
                <w:rFonts w:ascii="Arial" w:hAnsi="Arial" w:cs="Arial"/>
                <w:b/>
                <w:noProof/>
                <w:color w:val="000000"/>
                <w:sz w:val="20"/>
                <w:szCs w:val="20"/>
              </w:rPr>
              <w:t>AIS is involved with SDSU /American Indian Studies 30th anniversary celebration</w:t>
            </w:r>
            <w:r w:rsidR="00E1323E">
              <w:rPr>
                <w:rFonts w:ascii="Arial" w:hAnsi="Arial" w:cs="Arial"/>
                <w:b/>
                <w:noProof/>
                <w:color w:val="000000"/>
                <w:sz w:val="20"/>
                <w:szCs w:val="20"/>
              </w:rPr>
              <w:t>.</w:t>
            </w:r>
            <w:r>
              <w:rPr>
                <w:rFonts w:ascii="Arial" w:hAnsi="Arial" w:cs="Arial"/>
                <w:b/>
                <w:noProof/>
                <w:color w:val="000000"/>
                <w:sz w:val="20"/>
                <w:szCs w:val="20"/>
              </w:rPr>
              <w:t xml:space="preserve"> Patria Dixon has been selected to consult as a historian for the Pauma Valley archival committee. Alan Lachusza Aquallo continues seve on Carlsbad's Art Council. Alan Lachusza Aquallo and Steven Crouthamel will serve as judge for the Museum of Man's Southwest Art Exhibition, Sp 2011.</w:t>
            </w:r>
            <w:r w:rsidR="008A4FB5">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EB1DF6" w:rsidRDefault="008A4FB5" w:rsidP="00207533">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p>
          <w:p w:rsidR="005A648E" w:rsidRDefault="008A4FB5" w:rsidP="00207533">
            <w:pPr>
              <w:rPr>
                <w:rFonts w:ascii="Arial" w:hAnsi="Arial" w:cs="Arial"/>
                <w:b/>
                <w:color w:val="000000"/>
                <w:sz w:val="20"/>
                <w:szCs w:val="20"/>
              </w:rPr>
            </w:pP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8A4FB5"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8A4FB5" w:rsidP="00EB1DF6">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1DF6">
              <w:rPr>
                <w:rFonts w:ascii="Arial" w:hAnsi="Arial" w:cs="Arial"/>
                <w:b/>
                <w:color w:val="000000"/>
                <w:sz w:val="20"/>
                <w:szCs w:val="20"/>
              </w:rPr>
              <w:t>Steven Crouthamel</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8A4FB5" w:rsidP="00EB1DF6">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1DF6">
              <w:rPr>
                <w:rFonts w:ascii="Arial" w:hAnsi="Arial" w:cs="Arial"/>
                <w:b/>
                <w:color w:val="000000"/>
                <w:sz w:val="20"/>
                <w:szCs w:val="20"/>
              </w:rPr>
              <w:t>Patricia Dixon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8A4FB5" w:rsidP="00EB1DF6">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1DF6">
              <w:rPr>
                <w:rFonts w:ascii="Arial" w:hAnsi="Arial" w:cs="Arial"/>
                <w:b/>
                <w:color w:val="000000"/>
                <w:sz w:val="20"/>
                <w:szCs w:val="20"/>
              </w:rPr>
              <w:t>Martha Collins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8A4FB5" w:rsidP="00EB1DF6">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1DF6">
              <w:rPr>
                <w:rFonts w:ascii="Arial" w:hAnsi="Arial" w:cs="Arial"/>
                <w:b/>
                <w:color w:val="000000"/>
                <w:sz w:val="20"/>
                <w:szCs w:val="20"/>
              </w:rPr>
              <w:t>Linda Locklear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8A4FB5" w:rsidP="00EB1DF6">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1DF6">
              <w:rPr>
                <w:rFonts w:ascii="Arial" w:hAnsi="Arial" w:cs="Arial"/>
                <w:b/>
                <w:color w:val="000000"/>
                <w:sz w:val="20"/>
                <w:szCs w:val="20"/>
              </w:rPr>
              <w:t>Alan Lehuza Aquallo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8A4FB5"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07A" w:rsidRDefault="007F707A">
      <w:r>
        <w:separator/>
      </w:r>
    </w:p>
  </w:endnote>
  <w:endnote w:type="continuationSeparator" w:id="0">
    <w:p w:rsidR="007F707A" w:rsidRDefault="007F7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6C" w:rsidRDefault="00FB386C">
    <w:r>
      <w:t xml:space="preserve">Plan for Academic Year 2010-11                                                                                                                                                  Page </w:t>
    </w:r>
    <w:r w:rsidR="008A4FB5">
      <w:fldChar w:fldCharType="begin"/>
    </w:r>
    <w:r>
      <w:instrText xml:space="preserve"> PAGE </w:instrText>
    </w:r>
    <w:r w:rsidR="008A4FB5">
      <w:fldChar w:fldCharType="separate"/>
    </w:r>
    <w:r w:rsidR="00361C81">
      <w:rPr>
        <w:noProof/>
      </w:rPr>
      <w:t>5</w:t>
    </w:r>
    <w:r w:rsidR="008A4FB5">
      <w:rPr>
        <w:noProof/>
      </w:rPr>
      <w:fldChar w:fldCharType="end"/>
    </w:r>
    <w:r>
      <w:t xml:space="preserve"> of </w:t>
    </w:r>
    <w:r w:rsidR="008A4FB5">
      <w:fldChar w:fldCharType="begin"/>
    </w:r>
    <w:r w:rsidR="007F707A">
      <w:instrText xml:space="preserve"> NUMPAGES  </w:instrText>
    </w:r>
    <w:r w:rsidR="008A4FB5">
      <w:fldChar w:fldCharType="separate"/>
    </w:r>
    <w:r w:rsidR="00361C81">
      <w:rPr>
        <w:noProof/>
      </w:rPr>
      <w:t>6</w:t>
    </w:r>
    <w:r w:rsidR="008A4FB5">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07A" w:rsidRDefault="007F707A">
      <w:r>
        <w:separator/>
      </w:r>
    </w:p>
  </w:footnote>
  <w:footnote w:type="continuationSeparator" w:id="0">
    <w:p w:rsidR="007F707A" w:rsidRDefault="007F70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7215C"/>
    <w:rsid w:val="00085C80"/>
    <w:rsid w:val="000A20D0"/>
    <w:rsid w:val="000A6DA8"/>
    <w:rsid w:val="000B0ED7"/>
    <w:rsid w:val="000B2E0B"/>
    <w:rsid w:val="000C7EFC"/>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0931"/>
    <w:rsid w:val="001B4CCB"/>
    <w:rsid w:val="001C3096"/>
    <w:rsid w:val="001C6E9E"/>
    <w:rsid w:val="001D000B"/>
    <w:rsid w:val="001E1DD1"/>
    <w:rsid w:val="001E4DAB"/>
    <w:rsid w:val="001F07E5"/>
    <w:rsid w:val="001F61A3"/>
    <w:rsid w:val="0020464C"/>
    <w:rsid w:val="002067F0"/>
    <w:rsid w:val="00207533"/>
    <w:rsid w:val="0021683C"/>
    <w:rsid w:val="0022037B"/>
    <w:rsid w:val="002274CF"/>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1C81"/>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35115"/>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329D9"/>
    <w:rsid w:val="00536DFF"/>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22F4"/>
    <w:rsid w:val="00613B66"/>
    <w:rsid w:val="0061463F"/>
    <w:rsid w:val="006146B5"/>
    <w:rsid w:val="00624714"/>
    <w:rsid w:val="00626013"/>
    <w:rsid w:val="0063005B"/>
    <w:rsid w:val="006302C2"/>
    <w:rsid w:val="0063168C"/>
    <w:rsid w:val="006374AC"/>
    <w:rsid w:val="00637F38"/>
    <w:rsid w:val="00644E8C"/>
    <w:rsid w:val="00647080"/>
    <w:rsid w:val="0064711A"/>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55342"/>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5631"/>
    <w:rsid w:val="007B6EF3"/>
    <w:rsid w:val="007C6F83"/>
    <w:rsid w:val="007C76D3"/>
    <w:rsid w:val="007D25B1"/>
    <w:rsid w:val="007D401C"/>
    <w:rsid w:val="007D4032"/>
    <w:rsid w:val="007D455C"/>
    <w:rsid w:val="007D78E2"/>
    <w:rsid w:val="007F1C65"/>
    <w:rsid w:val="007F707A"/>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A4FB5"/>
    <w:rsid w:val="008B0094"/>
    <w:rsid w:val="008B31A3"/>
    <w:rsid w:val="008C3A90"/>
    <w:rsid w:val="008D1CCB"/>
    <w:rsid w:val="008D236F"/>
    <w:rsid w:val="008D23A7"/>
    <w:rsid w:val="008E7095"/>
    <w:rsid w:val="008F4518"/>
    <w:rsid w:val="008F6131"/>
    <w:rsid w:val="00905533"/>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38D"/>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1FF5"/>
    <w:rsid w:val="00B869C5"/>
    <w:rsid w:val="00B9303A"/>
    <w:rsid w:val="00B94584"/>
    <w:rsid w:val="00BA38AA"/>
    <w:rsid w:val="00BA6E52"/>
    <w:rsid w:val="00BB6E4B"/>
    <w:rsid w:val="00BB7DA0"/>
    <w:rsid w:val="00BC0B8B"/>
    <w:rsid w:val="00BD39C9"/>
    <w:rsid w:val="00BD40B3"/>
    <w:rsid w:val="00BD5CDE"/>
    <w:rsid w:val="00BD68DB"/>
    <w:rsid w:val="00BE529E"/>
    <w:rsid w:val="00BE5F14"/>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F2FA6"/>
    <w:rsid w:val="00E02379"/>
    <w:rsid w:val="00E05245"/>
    <w:rsid w:val="00E07D07"/>
    <w:rsid w:val="00E10442"/>
    <w:rsid w:val="00E1323E"/>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1DF6"/>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44C0"/>
    <w:rsid w:val="00F25353"/>
    <w:rsid w:val="00F266EA"/>
    <w:rsid w:val="00F37F85"/>
    <w:rsid w:val="00F5497D"/>
    <w:rsid w:val="00F6427E"/>
    <w:rsid w:val="00F834E2"/>
    <w:rsid w:val="00F87003"/>
    <w:rsid w:val="00F9285F"/>
    <w:rsid w:val="00F94B83"/>
    <w:rsid w:val="00FA149B"/>
    <w:rsid w:val="00FA3186"/>
    <w:rsid w:val="00FA3398"/>
    <w:rsid w:val="00FA68A1"/>
    <w:rsid w:val="00FB386C"/>
    <w:rsid w:val="00FC76E9"/>
    <w:rsid w:val="00FD1536"/>
    <w:rsid w:val="00FD1E8C"/>
    <w:rsid w:val="00FE1F8D"/>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822353608">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D3B94-E999-413C-8193-A360BCC1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19673</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12</cp:revision>
  <cp:lastPrinted>2011-03-16T17:51:00Z</cp:lastPrinted>
  <dcterms:created xsi:type="dcterms:W3CDTF">2011-03-07T17:36:00Z</dcterms:created>
  <dcterms:modified xsi:type="dcterms:W3CDTF">2011-03-17T17:19:00Z</dcterms:modified>
</cp:coreProperties>
</file>