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57" w:rsidRDefault="00EF7A57" w:rsidP="00EF7A57">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AF2C27" w:rsidRDefault="00EF7A57" w:rsidP="00EF7A57">
      <w:pPr>
        <w:jc w:val="center"/>
        <w:rPr>
          <w:rFonts w:ascii="Arial" w:hAnsi="Arial" w:cs="Arial"/>
          <w:b/>
          <w:sz w:val="28"/>
          <w:szCs w:val="28"/>
        </w:rPr>
      </w:pPr>
      <w:r>
        <w:rPr>
          <w:rFonts w:ascii="Arial" w:hAnsi="Arial" w:cs="Arial"/>
          <w:b/>
          <w:sz w:val="28"/>
          <w:szCs w:val="28"/>
        </w:rPr>
        <w:t>Academic Department Resource Requests</w:t>
      </w:r>
    </w:p>
    <w:p w:rsidR="00EF7A57" w:rsidRPr="00F27B67" w:rsidRDefault="00EF7A57" w:rsidP="00EF7A57">
      <w:pPr>
        <w:jc w:val="center"/>
        <w:rPr>
          <w:rFonts w:ascii="Arial" w:hAnsi="Arial" w:cs="Arial"/>
          <w:b/>
          <w:color w:val="FF0000"/>
        </w:rPr>
      </w:pPr>
      <w:r w:rsidRPr="00F27B67">
        <w:rPr>
          <w:rFonts w:ascii="Arial" w:hAnsi="Arial" w:cs="Arial"/>
          <w:b/>
          <w:color w:val="FF0000"/>
        </w:rPr>
        <w:t>(Do Not Include Discipline Specific Requests)</w:t>
      </w:r>
    </w:p>
    <w:p w:rsidR="00965246" w:rsidRPr="003C45AE" w:rsidRDefault="0071495B" w:rsidP="00965246">
      <w:pPr>
        <w:jc w:val="center"/>
        <w:rPr>
          <w:rFonts w:ascii="Arial" w:hAnsi="Arial" w:cs="Arial"/>
          <w:b/>
          <w:sz w:val="28"/>
          <w:szCs w:val="28"/>
        </w:rPr>
      </w:pPr>
      <w:r>
        <w:rPr>
          <w:rFonts w:ascii="Arial" w:hAnsi="Arial" w:cs="Arial"/>
          <w:b/>
          <w:sz w:val="28"/>
          <w:szCs w:val="28"/>
        </w:rPr>
        <w:fldChar w:fldCharType="begin">
          <w:ffData>
            <w:name w:val=""/>
            <w:enabled w:val="0"/>
            <w:calcOnExit w:val="0"/>
            <w:textInput>
              <w:default w:val="YEAR 1"/>
            </w:textInput>
          </w:ffData>
        </w:fldChar>
      </w:r>
      <w:r w:rsidR="00592CCE">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592CCE">
        <w:rPr>
          <w:rFonts w:ascii="Arial" w:hAnsi="Arial" w:cs="Arial"/>
          <w:b/>
          <w:noProof/>
          <w:sz w:val="28"/>
          <w:szCs w:val="28"/>
        </w:rPr>
        <w:t>YEAR 1</w:t>
      </w:r>
      <w:r>
        <w:rPr>
          <w:rFonts w:ascii="Arial" w:hAnsi="Arial" w:cs="Arial"/>
          <w:b/>
          <w:sz w:val="28"/>
          <w:szCs w:val="28"/>
        </w:rPr>
        <w:fldChar w:fldCharType="end"/>
      </w:r>
    </w:p>
    <w:p w:rsidR="00965246" w:rsidRPr="003C45AE" w:rsidRDefault="00965246" w:rsidP="00965246">
      <w:pPr>
        <w:jc w:val="center"/>
        <w:rPr>
          <w:rFonts w:ascii="Arial" w:hAnsi="Arial" w:cs="Arial"/>
          <w:b/>
          <w:sz w:val="28"/>
          <w:szCs w:val="28"/>
        </w:rPr>
      </w:pPr>
      <w:r w:rsidRPr="003C45AE">
        <w:rPr>
          <w:rFonts w:ascii="Arial" w:hAnsi="Arial" w:cs="Arial"/>
          <w:b/>
          <w:sz w:val="28"/>
          <w:szCs w:val="28"/>
        </w:rPr>
        <w:t xml:space="preserve">Academic Year </w:t>
      </w:r>
      <w:bookmarkStart w:id="0" w:name="Text8"/>
      <w:r w:rsidR="0071495B">
        <w:rPr>
          <w:rFonts w:ascii="Arial" w:hAnsi="Arial" w:cs="Arial"/>
          <w:b/>
          <w:sz w:val="28"/>
          <w:szCs w:val="28"/>
        </w:rPr>
        <w:fldChar w:fldCharType="begin">
          <w:ffData>
            <w:name w:val="Text8"/>
            <w:enabled w:val="0"/>
            <w:calcOnExit w:val="0"/>
            <w:textInput>
              <w:default w:val="2010-11"/>
            </w:textInput>
          </w:ffData>
        </w:fldChar>
      </w:r>
      <w:r w:rsidR="00592CCE">
        <w:rPr>
          <w:rFonts w:ascii="Arial" w:hAnsi="Arial" w:cs="Arial"/>
          <w:b/>
          <w:sz w:val="28"/>
          <w:szCs w:val="28"/>
        </w:rPr>
        <w:instrText xml:space="preserve"> FORMTEXT </w:instrText>
      </w:r>
      <w:r w:rsidR="0071495B">
        <w:rPr>
          <w:rFonts w:ascii="Arial" w:hAnsi="Arial" w:cs="Arial"/>
          <w:b/>
          <w:sz w:val="28"/>
          <w:szCs w:val="28"/>
        </w:rPr>
      </w:r>
      <w:r w:rsidR="0071495B">
        <w:rPr>
          <w:rFonts w:ascii="Arial" w:hAnsi="Arial" w:cs="Arial"/>
          <w:b/>
          <w:sz w:val="28"/>
          <w:szCs w:val="28"/>
        </w:rPr>
        <w:fldChar w:fldCharType="separate"/>
      </w:r>
      <w:r w:rsidR="00592CCE">
        <w:rPr>
          <w:rFonts w:ascii="Arial" w:hAnsi="Arial" w:cs="Arial"/>
          <w:b/>
          <w:noProof/>
          <w:sz w:val="28"/>
          <w:szCs w:val="28"/>
        </w:rPr>
        <w:t>2010-11</w:t>
      </w:r>
      <w:r w:rsidR="0071495B">
        <w:rPr>
          <w:rFonts w:ascii="Arial" w:hAnsi="Arial" w:cs="Arial"/>
          <w:b/>
          <w:sz w:val="28"/>
          <w:szCs w:val="28"/>
        </w:rPr>
        <w:fldChar w:fldCharType="end"/>
      </w:r>
      <w:bookmarkEnd w:id="0"/>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ayout w:type="fixed"/>
        <w:tblLook w:val="01E0"/>
      </w:tblPr>
      <w:tblGrid>
        <w:gridCol w:w="11628"/>
        <w:gridCol w:w="2772"/>
      </w:tblGrid>
      <w:tr w:rsidR="00C157E5">
        <w:trPr>
          <w:cantSplit/>
          <w:trHeight w:hRule="exact" w:val="432"/>
        </w:trPr>
        <w:tc>
          <w:tcPr>
            <w:tcW w:w="11628" w:type="dxa"/>
            <w:vAlign w:val="center"/>
          </w:tcPr>
          <w:bookmarkStart w:id="1" w:name="Text6"/>
          <w:p w:rsidR="00C157E5" w:rsidRPr="0036363D" w:rsidRDefault="0071495B" w:rsidP="00C5292F">
            <w:pPr>
              <w:tabs>
                <w:tab w:val="left" w:pos="3600"/>
              </w:tabs>
              <w:spacing w:before="40"/>
              <w:rPr>
                <w:rFonts w:ascii="Arial" w:hAnsi="Arial" w:cs="Arial"/>
                <w:b/>
                <w:sz w:val="28"/>
                <w:szCs w:val="28"/>
                <w:u w:val="single"/>
              </w:rPr>
            </w:pPr>
            <w:r w:rsidRPr="0036363D">
              <w:rPr>
                <w:rFonts w:ascii="Arial" w:hAnsi="Arial" w:cs="Arial"/>
                <w:b/>
                <w:sz w:val="28"/>
                <w:szCs w:val="28"/>
                <w:u w:val="single"/>
              </w:rPr>
              <w:fldChar w:fldCharType="begin">
                <w:ffData>
                  <w:name w:val="Text6"/>
                  <w:enabled w:val="0"/>
                  <w:calcOnExit w:val="0"/>
                  <w:textInput>
                    <w:default w:val="~~EntityNameGoesHere~~"/>
                  </w:textInput>
                </w:ffData>
              </w:fldChar>
            </w:r>
            <w:r w:rsidR="00F27B67">
              <w:rPr>
                <w:rFonts w:ascii="Arial" w:hAnsi="Arial" w:cs="Arial"/>
                <w:b/>
                <w:sz w:val="28"/>
                <w:szCs w:val="28"/>
                <w:u w:val="single"/>
              </w:rPr>
              <w:instrText xml:space="preserve"> FORMTEXT </w:instrText>
            </w:r>
            <w:r w:rsidRPr="0036363D">
              <w:rPr>
                <w:rFonts w:ascii="Arial" w:hAnsi="Arial" w:cs="Arial"/>
                <w:b/>
                <w:sz w:val="28"/>
                <w:szCs w:val="28"/>
                <w:u w:val="single"/>
              </w:rPr>
            </w:r>
            <w:r w:rsidRPr="0036363D">
              <w:rPr>
                <w:rFonts w:ascii="Arial" w:hAnsi="Arial" w:cs="Arial"/>
                <w:b/>
                <w:sz w:val="28"/>
                <w:szCs w:val="28"/>
                <w:u w:val="single"/>
              </w:rPr>
              <w:fldChar w:fldCharType="separate"/>
            </w:r>
            <w:r w:rsidR="0036363D" w:rsidRPr="0036363D">
              <w:rPr>
                <w:rFonts w:ascii="Arial" w:hAnsi="Arial" w:cs="Arial"/>
                <w:b/>
                <w:noProof/>
                <w:sz w:val="28"/>
                <w:szCs w:val="28"/>
                <w:u w:val="single"/>
              </w:rPr>
              <w:t>Department:  Graphic Communications</w:t>
            </w:r>
            <w:r w:rsidRPr="0036363D">
              <w:rPr>
                <w:rFonts w:ascii="Arial" w:hAnsi="Arial" w:cs="Arial"/>
                <w:b/>
                <w:sz w:val="28"/>
                <w:szCs w:val="28"/>
                <w:u w:val="single"/>
              </w:rPr>
              <w:fldChar w:fldCharType="end"/>
            </w:r>
            <w:bookmarkEnd w:id="1"/>
          </w:p>
        </w:tc>
        <w:bookmarkStart w:id="2" w:name="date"/>
        <w:tc>
          <w:tcPr>
            <w:tcW w:w="2772" w:type="dxa"/>
          </w:tcPr>
          <w:p w:rsidR="00C157E5" w:rsidRDefault="0071495B" w:rsidP="0070302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346022">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703023">
              <w:rPr>
                <w:rFonts w:ascii="Arial" w:hAnsi="Arial" w:cs="Arial"/>
                <w:b/>
                <w:noProof/>
                <w:sz w:val="28"/>
                <w:szCs w:val="28"/>
                <w:u w:val="single"/>
              </w:rPr>
              <w:t>03/09/2011</w:t>
            </w:r>
            <w:r>
              <w:rPr>
                <w:rFonts w:ascii="Arial" w:hAnsi="Arial" w:cs="Arial"/>
                <w:b/>
                <w:sz w:val="28"/>
                <w:szCs w:val="28"/>
                <w:u w:val="single"/>
              </w:rPr>
              <w:fldChar w:fldCharType="end"/>
            </w:r>
            <w:bookmarkEnd w:id="2"/>
          </w:p>
        </w:tc>
      </w:tr>
      <w:tr w:rsidR="005A648E">
        <w:trPr>
          <w:cantSplit/>
          <w:trHeight w:val="20"/>
        </w:trPr>
        <w:tc>
          <w:tcPr>
            <w:tcW w:w="11628" w:type="dxa"/>
            <w:tcBorders>
              <w:bottom w:val="single" w:sz="4" w:space="0" w:color="auto"/>
            </w:tcBorders>
          </w:tcPr>
          <w:p w:rsidR="005A648E" w:rsidRPr="00906063" w:rsidRDefault="00A75683" w:rsidP="00346022">
            <w:pPr>
              <w:spacing w:after="100"/>
              <w:rPr>
                <w:rFonts w:ascii="Arial" w:hAnsi="Arial" w:cs="Arial"/>
                <w:b/>
                <w:i/>
                <w:color w:val="FF0000"/>
                <w:sz w:val="18"/>
                <w:szCs w:val="18"/>
                <w:u w:val="single"/>
              </w:rPr>
            </w:pPr>
            <w:r w:rsidRPr="00906063">
              <w:rPr>
                <w:rFonts w:ascii="Arial" w:hAnsi="Arial" w:cs="Arial"/>
                <w:b/>
                <w:i/>
                <w:sz w:val="18"/>
                <w:szCs w:val="18"/>
              </w:rPr>
              <w:t>Academic</w:t>
            </w:r>
            <w:r w:rsidR="005A648E" w:rsidRPr="00906063">
              <w:rPr>
                <w:rFonts w:ascii="Arial" w:hAnsi="Arial" w:cs="Arial"/>
                <w:b/>
                <w:i/>
                <w:sz w:val="18"/>
                <w:szCs w:val="18"/>
              </w:rPr>
              <w:t xml:space="preserve"> </w:t>
            </w:r>
            <w:r w:rsidR="00EF7A57" w:rsidRPr="00906063">
              <w:rPr>
                <w:rFonts w:ascii="Arial" w:hAnsi="Arial" w:cs="Arial"/>
                <w:b/>
                <w:i/>
                <w:sz w:val="18"/>
                <w:szCs w:val="18"/>
              </w:rPr>
              <w:t>Department</w:t>
            </w:r>
            <w:r w:rsidR="005A648E" w:rsidRPr="00906063">
              <w:rPr>
                <w:rFonts w:ascii="Arial" w:hAnsi="Arial" w:cs="Arial"/>
                <w:b/>
                <w:i/>
                <w:sz w:val="18"/>
                <w:szCs w:val="18"/>
              </w:rPr>
              <w:t xml:space="preserve"> Reviewed</w:t>
            </w:r>
            <w:r w:rsidR="00184270" w:rsidRPr="00906063">
              <w:rPr>
                <w:rFonts w:ascii="Arial" w:hAnsi="Arial" w:cs="Arial"/>
                <w:b/>
                <w:i/>
                <w:sz w:val="18"/>
                <w:szCs w:val="18"/>
              </w:rPr>
              <w:t xml:space="preserve"> (Each </w:t>
            </w:r>
            <w:r w:rsidR="00EF7A57" w:rsidRPr="00906063">
              <w:rPr>
                <w:rFonts w:ascii="Arial" w:hAnsi="Arial" w:cs="Arial"/>
                <w:b/>
                <w:i/>
                <w:sz w:val="18"/>
                <w:szCs w:val="18"/>
              </w:rPr>
              <w:t>department</w:t>
            </w:r>
            <w:r w:rsidR="00184270" w:rsidRPr="00906063">
              <w:rPr>
                <w:rFonts w:ascii="Arial" w:hAnsi="Arial" w:cs="Arial"/>
                <w:b/>
                <w:i/>
                <w:sz w:val="18"/>
                <w:szCs w:val="18"/>
              </w:rPr>
              <w:t xml:space="preserve"> is required to complete a Program Review)</w:t>
            </w:r>
          </w:p>
        </w:tc>
        <w:tc>
          <w:tcPr>
            <w:tcW w:w="2772" w:type="dxa"/>
            <w:tcBorders>
              <w:bottom w:val="single" w:sz="4" w:space="0" w:color="auto"/>
            </w:tcBorders>
          </w:tcPr>
          <w:p w:rsidR="005A648E" w:rsidRPr="00346022" w:rsidRDefault="00C157E5" w:rsidP="00552A8C">
            <w:pPr>
              <w:spacing w:after="100"/>
              <w:rPr>
                <w:rFonts w:ascii="Arial" w:hAnsi="Arial" w:cs="Arial"/>
                <w:b/>
                <w:sz w:val="18"/>
                <w:szCs w:val="18"/>
              </w:rPr>
            </w:pPr>
            <w:r w:rsidRPr="00346022">
              <w:rPr>
                <w:rFonts w:ascii="Arial" w:hAnsi="Arial" w:cs="Arial"/>
                <w:b/>
                <w:color w:val="C00000"/>
                <w:sz w:val="18"/>
                <w:szCs w:val="18"/>
              </w:rPr>
              <w:t>Please Add Date</w:t>
            </w:r>
            <w:r w:rsidR="003D5341" w:rsidRPr="00346022">
              <w:rPr>
                <w:rFonts w:ascii="Arial" w:hAnsi="Arial" w:cs="Arial"/>
                <w:b/>
                <w:color w:val="C00000"/>
                <w:sz w:val="18"/>
                <w:szCs w:val="18"/>
              </w:rPr>
              <w:t xml:space="preserve"> (00/00/2011)</w:t>
            </w:r>
          </w:p>
        </w:tc>
      </w:tr>
      <w:tr w:rsidR="00346022">
        <w:trPr>
          <w:cantSplit/>
          <w:trHeight w:val="20"/>
        </w:trPr>
        <w:tc>
          <w:tcPr>
            <w:tcW w:w="14400" w:type="dxa"/>
            <w:gridSpan w:val="2"/>
            <w:tcBorders>
              <w:top w:val="single" w:sz="4" w:space="0" w:color="auto"/>
              <w:left w:val="single" w:sz="4" w:space="0" w:color="auto"/>
              <w:bottom w:val="single" w:sz="4" w:space="0" w:color="auto"/>
              <w:right w:val="single" w:sz="4" w:space="0" w:color="auto"/>
            </w:tcBorders>
          </w:tcPr>
          <w:p w:rsidR="00346022" w:rsidRPr="00BC2384" w:rsidRDefault="00346022" w:rsidP="00703023">
            <w:pPr>
              <w:spacing w:after="100"/>
              <w:rPr>
                <w:rFonts w:ascii="Arial" w:hAnsi="Arial" w:cs="Arial"/>
                <w:b/>
                <w:color w:val="C00000"/>
                <w:sz w:val="20"/>
                <w:szCs w:val="20"/>
              </w:rPr>
            </w:pPr>
            <w:r>
              <w:rPr>
                <w:rFonts w:ascii="Arial" w:hAnsi="Arial" w:cs="Arial"/>
                <w:b/>
                <w:sz w:val="20"/>
                <w:szCs w:val="20"/>
              </w:rPr>
              <w:t>Department Chair</w:t>
            </w:r>
            <w:bookmarkStart w:id="3" w:name="Text7"/>
            <w:r>
              <w:rPr>
                <w:rFonts w:ascii="Arial" w:hAnsi="Arial" w:cs="Arial"/>
                <w:b/>
                <w:sz w:val="20"/>
                <w:szCs w:val="20"/>
              </w:rPr>
              <w:t xml:space="preserve">:  </w:t>
            </w:r>
            <w:bookmarkEnd w:id="3"/>
            <w:r>
              <w:rPr>
                <w:rFonts w:ascii="Arial" w:hAnsi="Arial" w:cs="Arial"/>
                <w:b/>
                <w:sz w:val="20"/>
                <w:szCs w:val="20"/>
              </w:rPr>
              <w:t xml:space="preserve"> </w:t>
            </w:r>
            <w:r w:rsidR="0071495B">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sidR="0071495B">
              <w:rPr>
                <w:rFonts w:ascii="Arial" w:hAnsi="Arial" w:cs="Arial"/>
                <w:b/>
                <w:sz w:val="20"/>
                <w:szCs w:val="20"/>
              </w:rPr>
            </w:r>
            <w:r w:rsidR="0071495B">
              <w:rPr>
                <w:rFonts w:ascii="Arial" w:hAnsi="Arial" w:cs="Arial"/>
                <w:b/>
                <w:sz w:val="20"/>
                <w:szCs w:val="20"/>
              </w:rPr>
              <w:fldChar w:fldCharType="separate"/>
            </w:r>
            <w:r w:rsidR="00703023">
              <w:rPr>
                <w:rFonts w:ascii="Arial" w:hAnsi="Arial" w:cs="Arial"/>
                <w:b/>
                <w:noProof/>
                <w:sz w:val="20"/>
                <w:szCs w:val="20"/>
              </w:rPr>
              <w:t>Wade Rollins</w:t>
            </w:r>
            <w:r w:rsidR="0071495B">
              <w:rPr>
                <w:rFonts w:ascii="Arial" w:hAnsi="Arial" w:cs="Arial"/>
                <w:b/>
                <w:sz w:val="20"/>
                <w:szCs w:val="20"/>
              </w:rPr>
              <w:fldChar w:fldCharType="end"/>
            </w:r>
          </w:p>
        </w:tc>
      </w:tr>
    </w:tbl>
    <w:p w:rsidR="00384AFA" w:rsidRDefault="00384AFA"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060"/>
        <w:gridCol w:w="1350"/>
        <w:gridCol w:w="1080"/>
        <w:gridCol w:w="320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01271A" w:rsidP="0001271A">
            <w:pPr>
              <w:jc w:val="center"/>
              <w:rPr>
                <w:rFonts w:ascii="Arial" w:hAnsi="Arial" w:cs="Arial"/>
                <w:b/>
                <w:sz w:val="16"/>
                <w:szCs w:val="16"/>
              </w:rPr>
            </w:pPr>
            <w:r>
              <w:rPr>
                <w:rFonts w:ascii="Arial" w:hAnsi="Arial" w:cs="Arial"/>
                <w:b/>
                <w:sz w:val="16"/>
                <w:szCs w:val="16"/>
              </w:rPr>
              <w:t>Department Priority</w:t>
            </w:r>
            <w:r w:rsidR="009C612B" w:rsidRPr="000A6DA8">
              <w:rPr>
                <w:rFonts w:ascii="Arial" w:hAnsi="Arial" w:cs="Arial"/>
                <w:b/>
                <w:sz w:val="16"/>
                <w:szCs w:val="16"/>
              </w:rPr>
              <w:t xml:space="preserve"> </w:t>
            </w:r>
          </w:p>
        </w:tc>
        <w:tc>
          <w:tcPr>
            <w:tcW w:w="1080"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01271A">
              <w:rPr>
                <w:rFonts w:ascii="Arial" w:hAnsi="Arial" w:cs="Arial"/>
                <w:b/>
                <w:sz w:val="16"/>
                <w:szCs w:val="16"/>
              </w:rPr>
              <w:t xml:space="preserve"> Objective </w:t>
            </w:r>
            <w:r w:rsidRPr="000A6DA8">
              <w:rPr>
                <w:rFonts w:ascii="Arial" w:hAnsi="Arial" w:cs="Arial"/>
                <w:b/>
                <w:sz w:val="16"/>
                <w:szCs w:val="16"/>
              </w:rPr>
              <w:t>Addressed by</w:t>
            </w:r>
            <w:r w:rsidR="0001271A">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8"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20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01271A">
              <w:rPr>
                <w:rFonts w:ascii="Arial" w:hAnsi="Arial" w:cs="Arial"/>
                <w:b/>
                <w:sz w:val="16"/>
                <w:szCs w:val="16"/>
              </w:rPr>
              <w:t>department’s</w:t>
            </w:r>
            <w:r w:rsidRPr="000A6DA8">
              <w:rPr>
                <w:rFonts w:ascii="Arial" w:hAnsi="Arial" w:cs="Arial"/>
                <w:b/>
                <w:sz w:val="16"/>
                <w:szCs w:val="16"/>
              </w:rPr>
              <w:t xml:space="preserve"> plan, analysis of data, </w:t>
            </w:r>
            <w:r w:rsidR="0001271A">
              <w:rPr>
                <w:rFonts w:ascii="Arial" w:hAnsi="Arial" w:cs="Arial"/>
                <w:b/>
                <w:sz w:val="16"/>
                <w:szCs w:val="16"/>
              </w:rPr>
              <w:t>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01271A" w:rsidP="0001271A">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Will this</w:t>
            </w:r>
            <w:r w:rsidR="0001271A">
              <w:rPr>
                <w:rFonts w:ascii="Arial" w:hAnsi="Arial" w:cs="Arial"/>
                <w:b/>
                <w:sz w:val="16"/>
                <w:szCs w:val="16"/>
              </w:rPr>
              <w:t xml:space="preserve"> </w:t>
            </w:r>
            <w:r w:rsidRPr="000A6DA8">
              <w:rPr>
                <w:rFonts w:ascii="Arial" w:hAnsi="Arial" w:cs="Arial"/>
                <w:b/>
                <w:sz w:val="16"/>
                <w:szCs w:val="16"/>
              </w:rPr>
              <w:t>be one-time</w:t>
            </w:r>
            <w:r w:rsidR="0001271A">
              <w:rPr>
                <w:rFonts w:ascii="Arial" w:hAnsi="Arial" w:cs="Arial"/>
                <w:b/>
                <w:sz w:val="16"/>
                <w:szCs w:val="16"/>
              </w:rPr>
              <w:t xml:space="preserve"> </w:t>
            </w:r>
            <w:r w:rsidRPr="000A6DA8">
              <w:rPr>
                <w:rFonts w:ascii="Arial" w:hAnsi="Arial" w:cs="Arial"/>
                <w:b/>
                <w:sz w:val="16"/>
                <w:szCs w:val="16"/>
              </w:rPr>
              <w:t>or on-going</w:t>
            </w:r>
            <w:r w:rsidR="0001271A">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01271A">
            <w:pPr>
              <w:jc w:val="center"/>
              <w:rPr>
                <w:rFonts w:ascii="Arial" w:hAnsi="Arial" w:cs="Arial"/>
                <w:b/>
                <w:sz w:val="16"/>
                <w:szCs w:val="16"/>
              </w:rPr>
            </w:pPr>
            <w:r w:rsidRPr="000A6DA8">
              <w:rPr>
                <w:rFonts w:ascii="Arial" w:hAnsi="Arial" w:cs="Arial"/>
                <w:b/>
                <w:sz w:val="16"/>
                <w:szCs w:val="16"/>
              </w:rPr>
              <w:t>Is resource already funded (in part or in full)?  If so, name</w:t>
            </w:r>
            <w:r w:rsidR="0001271A">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060" w:type="dxa"/>
          </w:tcPr>
          <w:p w:rsidR="007A7647" w:rsidRDefault="0071495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1350" w:type="dxa"/>
          </w:tcPr>
          <w:p w:rsidR="007A7647" w:rsidRDefault="0071495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71495B" w:rsidP="00D00572">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027C7" w:rsidRPr="00C027C7">
              <w:rPr>
                <w:rFonts w:ascii="Arial" w:hAnsi="Arial" w:cs="Arial"/>
                <w:b/>
                <w:noProof/>
                <w:sz w:val="16"/>
                <w:szCs w:val="16"/>
              </w:rPr>
              <w:t xml:space="preserve"> </w:t>
            </w:r>
            <w:r w:rsidRPr="00E1582A">
              <w:rPr>
                <w:rFonts w:ascii="Arial" w:hAnsi="Arial" w:cs="Arial"/>
                <w:b/>
                <w:sz w:val="16"/>
                <w:szCs w:val="16"/>
              </w:rPr>
              <w:fldChar w:fldCharType="end"/>
            </w:r>
          </w:p>
        </w:tc>
        <w:tc>
          <w:tcPr>
            <w:tcW w:w="3200" w:type="dxa"/>
          </w:tcPr>
          <w:p w:rsidR="007A7647" w:rsidRDefault="0071495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1495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1495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1495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060" w:type="dxa"/>
          </w:tcPr>
          <w:p w:rsidR="007A7647" w:rsidRDefault="0071495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1350" w:type="dxa"/>
          </w:tcPr>
          <w:p w:rsidR="007A7647" w:rsidRDefault="0071495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71495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71495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1495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1495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1495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060" w:type="dxa"/>
          </w:tcPr>
          <w:p w:rsidR="007A7647" w:rsidRDefault="0071495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1350" w:type="dxa"/>
          </w:tcPr>
          <w:p w:rsidR="007A7647" w:rsidRDefault="0071495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71495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71495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1495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1495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1495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060" w:type="dxa"/>
          </w:tcPr>
          <w:p w:rsidR="007A7647" w:rsidRDefault="0071495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rsidR="007A7647" w:rsidRDefault="0071495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71495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71495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1495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1495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1495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060" w:type="dxa"/>
          </w:tcPr>
          <w:p w:rsidR="007A7647" w:rsidRDefault="0071495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350" w:type="dxa"/>
          </w:tcPr>
          <w:p w:rsidR="007A7647" w:rsidRDefault="0071495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080" w:type="dxa"/>
          </w:tcPr>
          <w:p w:rsidR="007A7647" w:rsidRDefault="0071495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00" w:type="dxa"/>
          </w:tcPr>
          <w:p w:rsidR="007A7647" w:rsidRDefault="0071495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71495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71495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71495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060"/>
        <w:gridCol w:w="1350"/>
        <w:gridCol w:w="1080"/>
        <w:gridCol w:w="3180"/>
        <w:gridCol w:w="1151"/>
        <w:gridCol w:w="1339"/>
        <w:gridCol w:w="2225"/>
      </w:tblGrid>
      <w:tr w:rsidR="00E848FE" w:rsidRPr="00EE5222">
        <w:trPr>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Technology (</w:t>
            </w:r>
            <w:r w:rsidR="00AF2C27">
              <w:rPr>
                <w:rFonts w:ascii="Arial" w:hAnsi="Arial" w:cs="Arial"/>
                <w:b/>
                <w:color w:val="000000"/>
                <w:sz w:val="20"/>
                <w:szCs w:val="20"/>
              </w:rPr>
              <w:t>printer for the d</w:t>
            </w:r>
            <w:r w:rsidR="00DB7C57">
              <w:rPr>
                <w:rFonts w:ascii="Arial" w:hAnsi="Arial" w:cs="Arial"/>
                <w:b/>
                <w:color w:val="000000"/>
                <w:sz w:val="20"/>
                <w:szCs w:val="20"/>
              </w:rPr>
              <w:t xml:space="preserve">epartment office, copiers, </w:t>
            </w:r>
            <w:r w:rsidR="00E848FE" w:rsidRPr="00EE5222">
              <w:rPr>
                <w:rFonts w:ascii="Arial" w:hAnsi="Arial" w:cs="Arial"/>
                <w:b/>
                <w:color w:val="000000"/>
                <w:sz w:val="20"/>
                <w:szCs w:val="20"/>
              </w:rPr>
              <w:t xml:space="preserve">computers, data projectors, document readers, etc.) </w:t>
            </w:r>
            <w:r w:rsidR="00E848FE" w:rsidRPr="00EE5222">
              <w:rPr>
                <w:rFonts w:ascii="Arial" w:hAnsi="Arial" w:cs="Arial"/>
                <w:b/>
                <w:i/>
                <w:sz w:val="20"/>
                <w:szCs w:val="20"/>
              </w:rPr>
              <w:t>Enter requests on lines below.</w:t>
            </w:r>
          </w:p>
        </w:tc>
      </w:tr>
      <w:tr w:rsidR="00AD6FCC" w:rsidRPr="000A6DA8">
        <w:trPr>
          <w:tblHeader/>
        </w:trPr>
        <w:tc>
          <w:tcPr>
            <w:tcW w:w="1015"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9"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8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060" w:type="dxa"/>
          </w:tcPr>
          <w:p w:rsidR="0098534D" w:rsidRDefault="0071495B" w:rsidP="00C027C7">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C027C7" w:rsidRPr="00C027C7">
              <w:rPr>
                <w:rFonts w:ascii="Arial" w:hAnsi="Arial" w:cs="Arial"/>
                <w:b/>
                <w:noProof/>
                <w:sz w:val="16"/>
                <w:szCs w:val="16"/>
              </w:rPr>
              <w:t>3 17" mac pro lap top computers</w:t>
            </w:r>
          </w:p>
          <w:p w:rsidR="007A7647" w:rsidRDefault="0098534D" w:rsidP="00C027C7">
            <w:r w:rsidRPr="0098534D">
              <w:rPr>
                <w:rFonts w:ascii="Arial" w:hAnsi="Arial" w:cs="Arial"/>
                <w:b/>
                <w:noProof/>
                <w:sz w:val="16"/>
                <w:szCs w:val="16"/>
              </w:rPr>
              <w:t>2 15" mac pro lap top computers</w:t>
            </w:r>
            <w:r w:rsidR="0071495B" w:rsidRPr="006145DF">
              <w:rPr>
                <w:rFonts w:ascii="Arial" w:hAnsi="Arial" w:cs="Arial"/>
                <w:b/>
                <w:sz w:val="16"/>
                <w:szCs w:val="16"/>
              </w:rPr>
              <w:fldChar w:fldCharType="end"/>
            </w:r>
          </w:p>
        </w:tc>
        <w:tc>
          <w:tcPr>
            <w:tcW w:w="1350" w:type="dxa"/>
          </w:tcPr>
          <w:p w:rsidR="007A7647" w:rsidRDefault="0071495B" w:rsidP="00C027C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C027C7">
              <w:rPr>
                <w:rFonts w:ascii="Arial" w:hAnsi="Arial" w:cs="Arial"/>
                <w:b/>
                <w:noProof/>
                <w:sz w:val="16"/>
                <w:szCs w:val="16"/>
              </w:rPr>
              <w:t>1</w:t>
            </w:r>
            <w:r w:rsidRPr="007D1A82">
              <w:rPr>
                <w:rFonts w:ascii="Arial" w:hAnsi="Arial" w:cs="Arial"/>
                <w:b/>
                <w:sz w:val="16"/>
                <w:szCs w:val="16"/>
              </w:rPr>
              <w:fldChar w:fldCharType="end"/>
            </w:r>
          </w:p>
        </w:tc>
        <w:tc>
          <w:tcPr>
            <w:tcW w:w="1080" w:type="dxa"/>
          </w:tcPr>
          <w:p w:rsidR="00D00572" w:rsidRDefault="0071495B" w:rsidP="00D00572">
            <w:pPr>
              <w:rPr>
                <w:rFonts w:ascii="Arial" w:hAnsi="Arial" w:cs="Arial"/>
                <w:b/>
                <w:noProof/>
                <w:sz w:val="16"/>
                <w:szCs w:val="16"/>
              </w:rPr>
            </w:pPr>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00572" w:rsidRPr="00D00572">
              <w:rPr>
                <w:rFonts w:ascii="Arial" w:hAnsi="Arial" w:cs="Arial"/>
                <w:b/>
                <w:noProof/>
                <w:sz w:val="16"/>
                <w:szCs w:val="16"/>
              </w:rPr>
              <w:t>Objective 2.5: Establish processes to ensure the quality of distance education offerings.</w:t>
            </w:r>
          </w:p>
          <w:p w:rsidR="00D00572" w:rsidRDefault="00D00572" w:rsidP="00D00572">
            <w:pPr>
              <w:rPr>
                <w:rFonts w:ascii="Arial" w:hAnsi="Arial" w:cs="Arial"/>
                <w:b/>
                <w:noProof/>
                <w:sz w:val="16"/>
                <w:szCs w:val="16"/>
              </w:rPr>
            </w:pPr>
          </w:p>
          <w:p w:rsidR="007A7647" w:rsidRDefault="00D00572" w:rsidP="00D00572">
            <w:r>
              <w:rPr>
                <w:rFonts w:ascii="Arial" w:hAnsi="Arial" w:cs="Arial"/>
                <w:b/>
                <w:noProof/>
                <w:sz w:val="16"/>
                <w:szCs w:val="16"/>
              </w:rPr>
              <w:t>Objective 6.1</w:t>
            </w:r>
            <w:r w:rsidR="0071495B" w:rsidRPr="008D5BE1">
              <w:rPr>
                <w:rFonts w:ascii="Arial" w:hAnsi="Arial" w:cs="Arial"/>
                <w:b/>
                <w:sz w:val="16"/>
                <w:szCs w:val="16"/>
              </w:rPr>
              <w:fldChar w:fldCharType="end"/>
            </w:r>
          </w:p>
        </w:tc>
        <w:tc>
          <w:tcPr>
            <w:tcW w:w="3180" w:type="dxa"/>
          </w:tcPr>
          <w:p w:rsidR="00C027C7" w:rsidRPr="00C027C7" w:rsidRDefault="0071495B" w:rsidP="00C027C7">
            <w:pPr>
              <w:rPr>
                <w:rFonts w:ascii="Arial" w:hAnsi="Arial" w:cs="Arial"/>
                <w:b/>
                <w:noProof/>
                <w:sz w:val="16"/>
                <w:szCs w:val="16"/>
              </w:rPr>
            </w:pPr>
            <w:r w:rsidRPr="0090608E">
              <w:rPr>
                <w:rFonts w:ascii="Arial" w:hAnsi="Arial" w:cs="Arial"/>
                <w:b/>
                <w:sz w:val="16"/>
                <w:szCs w:val="16"/>
              </w:rPr>
              <w:lastRenderedPageBreak/>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027C7" w:rsidRPr="00C027C7">
              <w:rPr>
                <w:rFonts w:ascii="Arial" w:hAnsi="Arial" w:cs="Arial"/>
                <w:b/>
                <w:noProof/>
                <w:sz w:val="16"/>
                <w:szCs w:val="16"/>
              </w:rPr>
              <w:t xml:space="preserve">The laptops allow the instructor to teach online and hybrid courses from a distance. The instructor will be able to refer to the software they are teaching to answer student questions. </w:t>
            </w:r>
          </w:p>
          <w:p w:rsidR="00C027C7" w:rsidRPr="00C027C7" w:rsidRDefault="00C027C7" w:rsidP="00C027C7">
            <w:pPr>
              <w:rPr>
                <w:rFonts w:ascii="Arial" w:hAnsi="Arial" w:cs="Arial"/>
                <w:b/>
                <w:noProof/>
                <w:sz w:val="16"/>
                <w:szCs w:val="16"/>
              </w:rPr>
            </w:pPr>
            <w:r w:rsidRPr="00C027C7">
              <w:rPr>
                <w:rFonts w:ascii="Arial" w:hAnsi="Arial" w:cs="Arial"/>
                <w:b/>
                <w:noProof/>
                <w:sz w:val="16"/>
                <w:szCs w:val="16"/>
              </w:rPr>
              <w:t>Laptop computers will allow our instructors to communicate with online students to increase student retention rates in on-line courses.</w:t>
            </w:r>
          </w:p>
          <w:p w:rsidR="007A7647" w:rsidRDefault="0071495B" w:rsidP="00C027C7">
            <w:r w:rsidRPr="0090608E">
              <w:rPr>
                <w:rFonts w:ascii="Arial" w:hAnsi="Arial" w:cs="Arial"/>
                <w:b/>
                <w:sz w:val="16"/>
                <w:szCs w:val="16"/>
              </w:rPr>
              <w:lastRenderedPageBreak/>
              <w:fldChar w:fldCharType="end"/>
            </w:r>
          </w:p>
        </w:tc>
        <w:tc>
          <w:tcPr>
            <w:tcW w:w="1151" w:type="dxa"/>
          </w:tcPr>
          <w:p w:rsidR="0098534D" w:rsidRDefault="0071495B" w:rsidP="00C027C7">
            <w:pPr>
              <w:rPr>
                <w:rFonts w:ascii="Arial" w:hAnsi="Arial" w:cs="Arial"/>
                <w:b/>
                <w:sz w:val="16"/>
                <w:szCs w:val="16"/>
              </w:rPr>
            </w:pPr>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8534D">
              <w:rPr>
                <w:rFonts w:ascii="Arial" w:hAnsi="Arial" w:cs="Arial"/>
                <w:b/>
                <w:sz w:val="16"/>
                <w:szCs w:val="16"/>
              </w:rPr>
              <w:t xml:space="preserve">17" </w:t>
            </w:r>
          </w:p>
          <w:p w:rsidR="00C027C7" w:rsidRPr="00C027C7" w:rsidRDefault="00C027C7" w:rsidP="00C027C7">
            <w:pPr>
              <w:rPr>
                <w:rFonts w:ascii="Arial" w:hAnsi="Arial" w:cs="Arial"/>
                <w:b/>
                <w:noProof/>
                <w:sz w:val="16"/>
                <w:szCs w:val="16"/>
              </w:rPr>
            </w:pPr>
            <w:r w:rsidRPr="00C027C7">
              <w:rPr>
                <w:rFonts w:ascii="Arial" w:hAnsi="Arial" w:cs="Arial"/>
                <w:b/>
                <w:noProof/>
                <w:sz w:val="16"/>
                <w:szCs w:val="16"/>
              </w:rPr>
              <w:t>3200 ea</w:t>
            </w:r>
          </w:p>
          <w:p w:rsidR="0098534D" w:rsidRDefault="0098534D" w:rsidP="00C027C7">
            <w:pPr>
              <w:rPr>
                <w:rFonts w:ascii="Arial" w:hAnsi="Arial" w:cs="Arial"/>
                <w:b/>
                <w:noProof/>
                <w:sz w:val="16"/>
                <w:szCs w:val="16"/>
              </w:rPr>
            </w:pPr>
            <w:r>
              <w:rPr>
                <w:rFonts w:ascii="Arial" w:hAnsi="Arial" w:cs="Arial"/>
                <w:b/>
                <w:noProof/>
                <w:sz w:val="16"/>
                <w:szCs w:val="16"/>
              </w:rPr>
              <w:t>15"</w:t>
            </w:r>
          </w:p>
          <w:p w:rsidR="0098534D" w:rsidRDefault="0098534D" w:rsidP="00C027C7">
            <w:pPr>
              <w:rPr>
                <w:rFonts w:ascii="Arial" w:hAnsi="Arial" w:cs="Arial"/>
                <w:b/>
                <w:noProof/>
                <w:sz w:val="16"/>
                <w:szCs w:val="16"/>
              </w:rPr>
            </w:pPr>
            <w:r>
              <w:rPr>
                <w:rFonts w:ascii="Arial" w:hAnsi="Arial" w:cs="Arial"/>
                <w:b/>
                <w:noProof/>
                <w:sz w:val="16"/>
                <w:szCs w:val="16"/>
              </w:rPr>
              <w:t>2500 ea</w:t>
            </w:r>
          </w:p>
          <w:p w:rsidR="0098534D" w:rsidRDefault="0098534D" w:rsidP="00C027C7">
            <w:pPr>
              <w:rPr>
                <w:rFonts w:ascii="Arial" w:hAnsi="Arial" w:cs="Arial"/>
                <w:b/>
                <w:noProof/>
                <w:sz w:val="16"/>
                <w:szCs w:val="16"/>
              </w:rPr>
            </w:pPr>
            <w:r>
              <w:rPr>
                <w:rFonts w:ascii="Arial" w:hAnsi="Arial" w:cs="Arial"/>
                <w:b/>
                <w:noProof/>
                <w:sz w:val="16"/>
                <w:szCs w:val="16"/>
              </w:rPr>
              <w:t>total</w:t>
            </w:r>
          </w:p>
          <w:p w:rsidR="00C027C7" w:rsidRPr="00C027C7" w:rsidRDefault="0098534D" w:rsidP="00C027C7">
            <w:pPr>
              <w:rPr>
                <w:rFonts w:ascii="Arial" w:hAnsi="Arial" w:cs="Arial"/>
                <w:b/>
                <w:noProof/>
                <w:sz w:val="16"/>
                <w:szCs w:val="16"/>
              </w:rPr>
            </w:pPr>
            <w:r>
              <w:rPr>
                <w:rFonts w:ascii="Arial" w:hAnsi="Arial" w:cs="Arial"/>
                <w:b/>
                <w:noProof/>
                <w:sz w:val="16"/>
                <w:szCs w:val="16"/>
              </w:rPr>
              <w:t>14500.00</w:t>
            </w:r>
          </w:p>
          <w:p w:rsidR="007A7647" w:rsidRDefault="0071495B" w:rsidP="00C027C7">
            <w:r w:rsidRPr="008D7773">
              <w:rPr>
                <w:rFonts w:ascii="Arial" w:hAnsi="Arial" w:cs="Arial"/>
                <w:b/>
                <w:sz w:val="16"/>
                <w:szCs w:val="16"/>
              </w:rPr>
              <w:fldChar w:fldCharType="end"/>
            </w:r>
          </w:p>
        </w:tc>
        <w:tc>
          <w:tcPr>
            <w:tcW w:w="1339" w:type="dxa"/>
          </w:tcPr>
          <w:p w:rsidR="007A7647" w:rsidRDefault="0071495B" w:rsidP="00C027C7">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C027C7">
              <w:rPr>
                <w:rFonts w:ascii="Arial" w:hAnsi="Arial" w:cs="Arial"/>
                <w:b/>
                <w:noProof/>
                <w:sz w:val="16"/>
                <w:szCs w:val="16"/>
              </w:rPr>
              <w:t>one time</w:t>
            </w:r>
            <w:r w:rsidRPr="00F95C77">
              <w:rPr>
                <w:rFonts w:ascii="Arial" w:hAnsi="Arial" w:cs="Arial"/>
                <w:b/>
                <w:sz w:val="16"/>
                <w:szCs w:val="16"/>
              </w:rPr>
              <w:fldChar w:fldCharType="end"/>
            </w:r>
          </w:p>
        </w:tc>
        <w:tc>
          <w:tcPr>
            <w:tcW w:w="2225" w:type="dxa"/>
          </w:tcPr>
          <w:p w:rsidR="007A7647" w:rsidRDefault="0071495B" w:rsidP="00C027C7">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C027C7">
              <w:rPr>
                <w:rFonts w:ascii="Arial" w:hAnsi="Arial" w:cs="Arial"/>
                <w:b/>
                <w:noProof/>
                <w:sz w:val="16"/>
                <w:szCs w:val="16"/>
              </w:rPr>
              <w:t>not funded</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060" w:type="dxa"/>
          </w:tcPr>
          <w:p w:rsidR="007A7647" w:rsidRDefault="0071495B" w:rsidP="0098534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Pr="006145DF">
              <w:rPr>
                <w:rFonts w:ascii="Arial" w:hAnsi="Arial" w:cs="Arial"/>
                <w:b/>
                <w:sz w:val="16"/>
                <w:szCs w:val="16"/>
              </w:rPr>
              <w:fldChar w:fldCharType="end"/>
            </w:r>
          </w:p>
        </w:tc>
        <w:tc>
          <w:tcPr>
            <w:tcW w:w="1350" w:type="dxa"/>
          </w:tcPr>
          <w:p w:rsidR="007A7647" w:rsidRDefault="0071495B" w:rsidP="00F0640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F0640F">
              <w:rPr>
                <w:rFonts w:ascii="Arial" w:hAnsi="Arial" w:cs="Arial"/>
                <w:b/>
                <w:sz w:val="16"/>
                <w:szCs w:val="16"/>
              </w:rPr>
              <w:t> </w:t>
            </w:r>
            <w:r w:rsidR="00F0640F">
              <w:rPr>
                <w:rFonts w:ascii="Arial" w:hAnsi="Arial" w:cs="Arial"/>
                <w:b/>
                <w:sz w:val="16"/>
                <w:szCs w:val="16"/>
              </w:rPr>
              <w:t> </w:t>
            </w:r>
            <w:r w:rsidR="00F0640F">
              <w:rPr>
                <w:rFonts w:ascii="Arial" w:hAnsi="Arial" w:cs="Arial"/>
                <w:b/>
                <w:sz w:val="16"/>
                <w:szCs w:val="16"/>
              </w:rPr>
              <w:t> </w:t>
            </w:r>
            <w:r w:rsidR="00F0640F">
              <w:rPr>
                <w:rFonts w:ascii="Arial" w:hAnsi="Arial" w:cs="Arial"/>
                <w:b/>
                <w:sz w:val="16"/>
                <w:szCs w:val="16"/>
              </w:rPr>
              <w:t> </w:t>
            </w:r>
            <w:r w:rsidR="00F0640F">
              <w:rPr>
                <w:rFonts w:ascii="Arial" w:hAnsi="Arial" w:cs="Arial"/>
                <w:b/>
                <w:sz w:val="16"/>
                <w:szCs w:val="16"/>
              </w:rPr>
              <w:t> </w:t>
            </w:r>
            <w:r w:rsidRPr="007D1A82">
              <w:rPr>
                <w:rFonts w:ascii="Arial" w:hAnsi="Arial" w:cs="Arial"/>
                <w:b/>
                <w:sz w:val="16"/>
                <w:szCs w:val="16"/>
              </w:rPr>
              <w:fldChar w:fldCharType="end"/>
            </w:r>
          </w:p>
        </w:tc>
        <w:tc>
          <w:tcPr>
            <w:tcW w:w="1080" w:type="dxa"/>
          </w:tcPr>
          <w:p w:rsidR="007A7647" w:rsidRDefault="0071495B" w:rsidP="0098534D">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Pr="008D5BE1">
              <w:rPr>
                <w:rFonts w:ascii="Arial" w:hAnsi="Arial" w:cs="Arial"/>
                <w:b/>
                <w:sz w:val="16"/>
                <w:szCs w:val="16"/>
              </w:rPr>
              <w:fldChar w:fldCharType="end"/>
            </w:r>
          </w:p>
        </w:tc>
        <w:tc>
          <w:tcPr>
            <w:tcW w:w="3180" w:type="dxa"/>
          </w:tcPr>
          <w:p w:rsidR="007A7647" w:rsidRDefault="0071495B" w:rsidP="0098534D">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71495B" w:rsidP="0098534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71495B" w:rsidP="0098534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71495B" w:rsidP="0098534D">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0098534D">
              <w:rPr>
                <w:rFonts w:ascii="Arial" w:hAnsi="Arial" w:cs="Arial"/>
                <w:b/>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060" w:type="dxa"/>
          </w:tcPr>
          <w:p w:rsidR="007A7647" w:rsidRDefault="0071495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rsidR="007A7647" w:rsidRDefault="0071495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rsidR="007A7647" w:rsidRDefault="0071495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rsidR="007A7647" w:rsidRDefault="0071495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1495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1495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1495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060" w:type="dxa"/>
          </w:tcPr>
          <w:p w:rsidR="007A7647" w:rsidRDefault="0071495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rsidR="007A7647" w:rsidRDefault="0071495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rsidR="007A7647" w:rsidRDefault="0071495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rsidR="007A7647" w:rsidRDefault="0071495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1495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1495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1495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060" w:type="dxa"/>
          </w:tcPr>
          <w:p w:rsidR="007A7647" w:rsidRDefault="0071495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350" w:type="dxa"/>
          </w:tcPr>
          <w:p w:rsidR="007A7647" w:rsidRDefault="0071495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080" w:type="dxa"/>
          </w:tcPr>
          <w:p w:rsidR="007A7647" w:rsidRDefault="0071495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180" w:type="dxa"/>
          </w:tcPr>
          <w:p w:rsidR="007A7647" w:rsidRDefault="0071495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71495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71495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71495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5E58A5" w:rsidRDefault="005E58A5" w:rsidP="0021683C">
      <w:pPr>
        <w:rPr>
          <w:rFonts w:ascii="Arial" w:hAnsi="Arial" w:cs="Arial"/>
          <w:b/>
          <w:strike/>
          <w:sz w:val="16"/>
          <w:szCs w:val="16"/>
        </w:rPr>
      </w:pPr>
    </w:p>
    <w:p w:rsidR="005E58A5" w:rsidRDefault="005E58A5" w:rsidP="0021683C">
      <w:pPr>
        <w:rPr>
          <w:rFonts w:ascii="Arial" w:hAnsi="Arial" w:cs="Arial"/>
          <w:b/>
          <w:strike/>
          <w:sz w:val="16"/>
          <w:szCs w:val="16"/>
        </w:rPr>
      </w:pPr>
    </w:p>
    <w:p w:rsidR="005E58A5" w:rsidRPr="000A6DA8" w:rsidRDefault="005E58A5"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060"/>
        <w:gridCol w:w="1350"/>
        <w:gridCol w:w="1080"/>
        <w:gridCol w:w="3170"/>
        <w:gridCol w:w="6"/>
        <w:gridCol w:w="1145"/>
        <w:gridCol w:w="6"/>
        <w:gridCol w:w="1335"/>
        <w:gridCol w:w="6"/>
        <w:gridCol w:w="2227"/>
      </w:tblGrid>
      <w:tr w:rsidR="00E848FE" w:rsidRPr="00EE5222">
        <w:trPr>
          <w:trHeight w:hRule="exact" w:val="288"/>
          <w:tblHeader/>
        </w:trPr>
        <w:tc>
          <w:tcPr>
            <w:tcW w:w="14407" w:type="dxa"/>
            <w:gridSpan w:val="11"/>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DB7C57">
              <w:rPr>
                <w:rFonts w:ascii="Arial" w:hAnsi="Arial" w:cs="Arial"/>
                <w:b/>
                <w:color w:val="000000"/>
                <w:sz w:val="20"/>
                <w:szCs w:val="20"/>
              </w:rPr>
              <w:t xml:space="preserve">&lt;$500) (shared office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AD6FCC" w:rsidRPr="000A6DA8">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0"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AD6FCC" w:rsidRPr="000A6DA8" w:rsidRDefault="00AD6FCC" w:rsidP="00DB7C57">
            <w:pPr>
              <w:rPr>
                <w:rFonts w:ascii="Arial" w:hAnsi="Arial" w:cs="Arial"/>
                <w:b/>
                <w:sz w:val="16"/>
                <w:szCs w:val="16"/>
              </w:rPr>
            </w:pPr>
          </w:p>
          <w:p w:rsidR="00AD6FCC" w:rsidRPr="000A6DA8" w:rsidRDefault="00AD6FCC" w:rsidP="00AD6FCC">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060" w:type="dxa"/>
          </w:tcPr>
          <w:p w:rsidR="007A7647" w:rsidRDefault="0071495B" w:rsidP="0022518A">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22518A">
              <w:rPr>
                <w:rFonts w:ascii="Arial" w:hAnsi="Arial" w:cs="Arial"/>
                <w:b/>
                <w:sz w:val="16"/>
                <w:szCs w:val="16"/>
              </w:rPr>
              <w:t>Classroom supplies</w:t>
            </w:r>
            <w:r w:rsidRPr="006A0CAA">
              <w:rPr>
                <w:rFonts w:ascii="Arial" w:hAnsi="Arial" w:cs="Arial"/>
                <w:b/>
                <w:sz w:val="16"/>
                <w:szCs w:val="16"/>
              </w:rPr>
              <w:fldChar w:fldCharType="end"/>
            </w:r>
          </w:p>
        </w:tc>
        <w:tc>
          <w:tcPr>
            <w:tcW w:w="1350" w:type="dxa"/>
          </w:tcPr>
          <w:p w:rsidR="007A7647" w:rsidRDefault="0071495B" w:rsidP="0022518A">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22518A">
              <w:rPr>
                <w:rFonts w:ascii="Arial" w:hAnsi="Arial" w:cs="Arial"/>
                <w:b/>
                <w:sz w:val="16"/>
                <w:szCs w:val="16"/>
              </w:rPr>
              <w:t>1</w:t>
            </w:r>
            <w:r w:rsidRPr="00DD2422">
              <w:rPr>
                <w:rFonts w:ascii="Arial" w:hAnsi="Arial" w:cs="Arial"/>
                <w:b/>
                <w:sz w:val="16"/>
                <w:szCs w:val="16"/>
              </w:rPr>
              <w:fldChar w:fldCharType="end"/>
            </w:r>
          </w:p>
        </w:tc>
        <w:tc>
          <w:tcPr>
            <w:tcW w:w="1080" w:type="dxa"/>
          </w:tcPr>
          <w:p w:rsidR="007A7647" w:rsidRDefault="0071495B" w:rsidP="00361736">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361736">
              <w:rPr>
                <w:rFonts w:ascii="Arial" w:hAnsi="Arial" w:cs="Arial"/>
                <w:b/>
                <w:sz w:val="16"/>
                <w:szCs w:val="16"/>
              </w:rPr>
              <w:t> </w:t>
            </w:r>
            <w:r w:rsidR="00361736">
              <w:rPr>
                <w:rFonts w:ascii="Arial" w:hAnsi="Arial" w:cs="Arial"/>
                <w:b/>
                <w:sz w:val="16"/>
                <w:szCs w:val="16"/>
              </w:rPr>
              <w:t> </w:t>
            </w:r>
            <w:r w:rsidR="00361736">
              <w:rPr>
                <w:rFonts w:ascii="Arial" w:hAnsi="Arial" w:cs="Arial"/>
                <w:b/>
                <w:sz w:val="16"/>
                <w:szCs w:val="16"/>
              </w:rPr>
              <w:t> </w:t>
            </w:r>
            <w:r w:rsidR="00361736">
              <w:rPr>
                <w:rFonts w:ascii="Arial" w:hAnsi="Arial" w:cs="Arial"/>
                <w:b/>
                <w:sz w:val="16"/>
                <w:szCs w:val="16"/>
              </w:rPr>
              <w:t> </w:t>
            </w:r>
            <w:r w:rsidR="00361736">
              <w:rPr>
                <w:rFonts w:ascii="Arial" w:hAnsi="Arial" w:cs="Arial"/>
                <w:b/>
                <w:sz w:val="16"/>
                <w:szCs w:val="16"/>
              </w:rPr>
              <w:t> </w:t>
            </w:r>
            <w:r w:rsidRPr="006F5492">
              <w:rPr>
                <w:rFonts w:ascii="Arial" w:hAnsi="Arial" w:cs="Arial"/>
                <w:b/>
                <w:sz w:val="16"/>
                <w:szCs w:val="16"/>
              </w:rPr>
              <w:fldChar w:fldCharType="end"/>
            </w:r>
          </w:p>
        </w:tc>
        <w:tc>
          <w:tcPr>
            <w:tcW w:w="3170" w:type="dxa"/>
          </w:tcPr>
          <w:p w:rsidR="007A7647" w:rsidRDefault="0071495B" w:rsidP="0059073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22518A">
              <w:rPr>
                <w:rFonts w:ascii="Arial" w:hAnsi="Arial" w:cs="Arial"/>
                <w:b/>
                <w:noProof/>
                <w:sz w:val="16"/>
                <w:szCs w:val="16"/>
              </w:rPr>
              <w:t xml:space="preserve">Classroom supplies are essential to support instruction. The funding is used to purchase markers, blades, </w:t>
            </w:r>
            <w:r w:rsidR="00590730">
              <w:rPr>
                <w:rFonts w:ascii="Arial" w:hAnsi="Arial" w:cs="Arial"/>
                <w:b/>
                <w:noProof/>
                <w:sz w:val="16"/>
                <w:szCs w:val="16"/>
              </w:rPr>
              <w:t xml:space="preserve">battaries, </w:t>
            </w:r>
            <w:r w:rsidR="0022518A">
              <w:rPr>
                <w:rFonts w:ascii="Arial" w:hAnsi="Arial" w:cs="Arial"/>
                <w:b/>
                <w:noProof/>
                <w:sz w:val="16"/>
                <w:szCs w:val="16"/>
              </w:rPr>
              <w:t>ink and paper</w:t>
            </w:r>
            <w:r w:rsidR="00590730">
              <w:rPr>
                <w:rFonts w:ascii="Arial" w:hAnsi="Arial" w:cs="Arial"/>
                <w:b/>
                <w:noProof/>
                <w:sz w:val="16"/>
                <w:szCs w:val="16"/>
              </w:rPr>
              <w:t xml:space="preserve">…etc. </w:t>
            </w:r>
            <w:r w:rsidR="0022518A">
              <w:rPr>
                <w:rFonts w:ascii="Arial" w:hAnsi="Arial" w:cs="Arial"/>
                <w:b/>
                <w:noProof/>
                <w:sz w:val="16"/>
                <w:szCs w:val="16"/>
              </w:rPr>
              <w:t xml:space="preserve"> </w:t>
            </w:r>
            <w:r w:rsidRPr="00D35D91">
              <w:rPr>
                <w:rFonts w:ascii="Arial" w:hAnsi="Arial" w:cs="Arial"/>
                <w:b/>
                <w:sz w:val="16"/>
                <w:szCs w:val="16"/>
              </w:rPr>
              <w:fldChar w:fldCharType="end"/>
            </w:r>
          </w:p>
        </w:tc>
        <w:tc>
          <w:tcPr>
            <w:tcW w:w="1151" w:type="dxa"/>
            <w:gridSpan w:val="2"/>
          </w:tcPr>
          <w:p w:rsidR="007A7647" w:rsidRDefault="0071495B" w:rsidP="00361736">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61736">
              <w:rPr>
                <w:rFonts w:ascii="Arial" w:hAnsi="Arial" w:cs="Arial"/>
                <w:b/>
                <w:noProof/>
                <w:sz w:val="16"/>
                <w:szCs w:val="16"/>
              </w:rPr>
              <w:t>$3,000</w:t>
            </w:r>
            <w:r w:rsidRPr="00467C6F">
              <w:rPr>
                <w:rFonts w:ascii="Arial" w:hAnsi="Arial" w:cs="Arial"/>
                <w:b/>
                <w:sz w:val="16"/>
                <w:szCs w:val="16"/>
              </w:rPr>
              <w:fldChar w:fldCharType="end"/>
            </w:r>
          </w:p>
        </w:tc>
        <w:tc>
          <w:tcPr>
            <w:tcW w:w="1341" w:type="dxa"/>
            <w:gridSpan w:val="2"/>
          </w:tcPr>
          <w:p w:rsidR="007A7647" w:rsidRDefault="0071495B" w:rsidP="00361736">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61736">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71495B" w:rsidP="00361736">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361736">
              <w:rPr>
                <w:rFonts w:ascii="Arial" w:hAnsi="Arial" w:cs="Arial"/>
                <w:b/>
                <w:sz w:val="16"/>
                <w:szCs w:val="16"/>
              </w:rPr>
              <w:t>Lottery</w:t>
            </w:r>
            <w:r w:rsidR="00590730">
              <w:rPr>
                <w:rFonts w:ascii="Arial" w:hAnsi="Arial" w:cs="Arial"/>
                <w:b/>
                <w:sz w:val="16"/>
                <w:szCs w:val="16"/>
              </w:rPr>
              <w:t xml:space="preserve"> (full)</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060" w:type="dxa"/>
          </w:tcPr>
          <w:p w:rsidR="007A7647" w:rsidRDefault="0071495B" w:rsidP="0059073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90730">
              <w:rPr>
                <w:rFonts w:ascii="Arial" w:hAnsi="Arial" w:cs="Arial"/>
                <w:b/>
                <w:noProof/>
                <w:sz w:val="16"/>
                <w:szCs w:val="16"/>
              </w:rPr>
              <w:t>Parts and supplies for screen printing and press program</w:t>
            </w:r>
            <w:r w:rsidRPr="006A0CAA">
              <w:rPr>
                <w:rFonts w:ascii="Arial" w:hAnsi="Arial" w:cs="Arial"/>
                <w:b/>
                <w:sz w:val="16"/>
                <w:szCs w:val="16"/>
              </w:rPr>
              <w:fldChar w:fldCharType="end"/>
            </w:r>
          </w:p>
        </w:tc>
        <w:tc>
          <w:tcPr>
            <w:tcW w:w="1350" w:type="dxa"/>
          </w:tcPr>
          <w:p w:rsidR="007A7647" w:rsidRDefault="0071495B" w:rsidP="0059073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90730">
              <w:rPr>
                <w:rFonts w:ascii="Arial" w:hAnsi="Arial" w:cs="Arial"/>
                <w:b/>
                <w:noProof/>
                <w:sz w:val="16"/>
                <w:szCs w:val="16"/>
              </w:rPr>
              <w:t>2</w:t>
            </w:r>
            <w:r w:rsidRPr="00DD2422">
              <w:rPr>
                <w:rFonts w:ascii="Arial" w:hAnsi="Arial" w:cs="Arial"/>
                <w:b/>
                <w:sz w:val="16"/>
                <w:szCs w:val="16"/>
              </w:rPr>
              <w:fldChar w:fldCharType="end"/>
            </w:r>
          </w:p>
        </w:tc>
        <w:tc>
          <w:tcPr>
            <w:tcW w:w="1080" w:type="dxa"/>
          </w:tcPr>
          <w:p w:rsidR="007A7647" w:rsidRDefault="0071495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71495B" w:rsidP="0059073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590730">
              <w:rPr>
                <w:rFonts w:ascii="Arial" w:hAnsi="Arial" w:cs="Arial"/>
                <w:b/>
                <w:noProof/>
                <w:sz w:val="16"/>
                <w:szCs w:val="16"/>
              </w:rPr>
              <w:t xml:space="preserve">Screen printing program is growing. We need more funding to purchase parts, frames, and supplies that are not covered by material fee. </w:t>
            </w:r>
            <w:r w:rsidRPr="00D35D91">
              <w:rPr>
                <w:rFonts w:ascii="Arial" w:hAnsi="Arial" w:cs="Arial"/>
                <w:b/>
                <w:sz w:val="16"/>
                <w:szCs w:val="16"/>
              </w:rPr>
              <w:fldChar w:fldCharType="end"/>
            </w:r>
          </w:p>
        </w:tc>
        <w:tc>
          <w:tcPr>
            <w:tcW w:w="1151" w:type="dxa"/>
            <w:gridSpan w:val="2"/>
          </w:tcPr>
          <w:p w:rsidR="007A7647" w:rsidRDefault="0071495B" w:rsidP="0059073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90730">
              <w:rPr>
                <w:rFonts w:ascii="Arial" w:hAnsi="Arial" w:cs="Arial"/>
                <w:b/>
                <w:sz w:val="16"/>
                <w:szCs w:val="16"/>
              </w:rPr>
              <w:t>$2,000</w:t>
            </w:r>
            <w:r w:rsidRPr="00467C6F">
              <w:rPr>
                <w:rFonts w:ascii="Arial" w:hAnsi="Arial" w:cs="Arial"/>
                <w:b/>
                <w:sz w:val="16"/>
                <w:szCs w:val="16"/>
              </w:rPr>
              <w:fldChar w:fldCharType="end"/>
            </w:r>
          </w:p>
        </w:tc>
        <w:tc>
          <w:tcPr>
            <w:tcW w:w="1341" w:type="dxa"/>
            <w:gridSpan w:val="2"/>
          </w:tcPr>
          <w:p w:rsidR="007A7647" w:rsidRDefault="0071495B" w:rsidP="0059073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590730">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71495B" w:rsidP="0059073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590730">
              <w:rPr>
                <w:rFonts w:ascii="Arial" w:hAnsi="Arial" w:cs="Arial"/>
                <w:b/>
                <w:sz w:val="16"/>
                <w:szCs w:val="16"/>
              </w:rPr>
              <w:t>Lottery (partial)</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060" w:type="dxa"/>
          </w:tcPr>
          <w:p w:rsidR="007A7647" w:rsidRDefault="0071495B" w:rsidP="00590730">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90730">
              <w:rPr>
                <w:rFonts w:ascii="Arial" w:hAnsi="Arial" w:cs="Arial"/>
                <w:b/>
                <w:noProof/>
                <w:sz w:val="16"/>
                <w:szCs w:val="16"/>
              </w:rPr>
              <w:t>Office supplies</w:t>
            </w:r>
            <w:r w:rsidRPr="006A0CAA">
              <w:rPr>
                <w:rFonts w:ascii="Arial" w:hAnsi="Arial" w:cs="Arial"/>
                <w:b/>
                <w:sz w:val="16"/>
                <w:szCs w:val="16"/>
              </w:rPr>
              <w:fldChar w:fldCharType="end"/>
            </w:r>
          </w:p>
        </w:tc>
        <w:tc>
          <w:tcPr>
            <w:tcW w:w="1350" w:type="dxa"/>
          </w:tcPr>
          <w:p w:rsidR="007A7647" w:rsidRDefault="0071495B" w:rsidP="00590730">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90730">
              <w:rPr>
                <w:rFonts w:ascii="Arial" w:hAnsi="Arial" w:cs="Arial"/>
                <w:b/>
                <w:noProof/>
                <w:sz w:val="16"/>
                <w:szCs w:val="16"/>
              </w:rPr>
              <w:t>3</w:t>
            </w:r>
            <w:r w:rsidRPr="00DD2422">
              <w:rPr>
                <w:rFonts w:ascii="Arial" w:hAnsi="Arial" w:cs="Arial"/>
                <w:b/>
                <w:sz w:val="16"/>
                <w:szCs w:val="16"/>
              </w:rPr>
              <w:fldChar w:fldCharType="end"/>
            </w:r>
          </w:p>
        </w:tc>
        <w:tc>
          <w:tcPr>
            <w:tcW w:w="1080" w:type="dxa"/>
          </w:tcPr>
          <w:p w:rsidR="007A7647" w:rsidRDefault="0071495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71495B" w:rsidP="00590730">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590730">
              <w:rPr>
                <w:rFonts w:ascii="Arial" w:hAnsi="Arial" w:cs="Arial"/>
                <w:b/>
                <w:sz w:val="16"/>
                <w:szCs w:val="16"/>
              </w:rPr>
              <w:t xml:space="preserve">Supplies for deparment staff and faculty. </w:t>
            </w:r>
            <w:r w:rsidRPr="00D35D91">
              <w:rPr>
                <w:rFonts w:ascii="Arial" w:hAnsi="Arial" w:cs="Arial"/>
                <w:b/>
                <w:sz w:val="16"/>
                <w:szCs w:val="16"/>
              </w:rPr>
              <w:fldChar w:fldCharType="end"/>
            </w:r>
          </w:p>
        </w:tc>
        <w:tc>
          <w:tcPr>
            <w:tcW w:w="1151" w:type="dxa"/>
            <w:gridSpan w:val="2"/>
          </w:tcPr>
          <w:p w:rsidR="007A7647" w:rsidRDefault="0071495B" w:rsidP="00590730">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90730">
              <w:rPr>
                <w:rFonts w:ascii="Arial" w:hAnsi="Arial" w:cs="Arial"/>
                <w:b/>
                <w:noProof/>
                <w:sz w:val="16"/>
                <w:szCs w:val="16"/>
              </w:rPr>
              <w:t>$955</w:t>
            </w:r>
            <w:r w:rsidRPr="00467C6F">
              <w:rPr>
                <w:rFonts w:ascii="Arial" w:hAnsi="Arial" w:cs="Arial"/>
                <w:b/>
                <w:sz w:val="16"/>
                <w:szCs w:val="16"/>
              </w:rPr>
              <w:fldChar w:fldCharType="end"/>
            </w:r>
          </w:p>
        </w:tc>
        <w:tc>
          <w:tcPr>
            <w:tcW w:w="1341" w:type="dxa"/>
            <w:gridSpan w:val="2"/>
          </w:tcPr>
          <w:p w:rsidR="007A7647" w:rsidRDefault="0071495B" w:rsidP="00590730">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590730">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71495B" w:rsidP="00590730">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590730">
              <w:rPr>
                <w:rFonts w:ascii="Arial" w:hAnsi="Arial" w:cs="Arial"/>
                <w:b/>
                <w:noProof/>
                <w:sz w:val="16"/>
                <w:szCs w:val="16"/>
              </w:rPr>
              <w:t>Unrestricted funding</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060" w:type="dxa"/>
          </w:tcPr>
          <w:p w:rsidR="007A7647" w:rsidRDefault="0071495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71495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71495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71495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1495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1495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1495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060" w:type="dxa"/>
          </w:tcPr>
          <w:p w:rsidR="007A7647" w:rsidRDefault="0071495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350" w:type="dxa"/>
          </w:tcPr>
          <w:p w:rsidR="007A7647" w:rsidRDefault="0071495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080" w:type="dxa"/>
          </w:tcPr>
          <w:p w:rsidR="007A7647" w:rsidRDefault="0071495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170" w:type="dxa"/>
          </w:tcPr>
          <w:p w:rsidR="007A7647" w:rsidRDefault="0071495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71495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71495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71495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060"/>
        <w:gridCol w:w="1350"/>
        <w:gridCol w:w="1080"/>
        <w:gridCol w:w="3166"/>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1"/>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AD6FCC" w:rsidRPr="000A6DA8">
        <w:trPr>
          <w:cantSplit/>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1"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2"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060" w:type="dxa"/>
          </w:tcPr>
          <w:p w:rsidR="007A7647" w:rsidRDefault="0071495B" w:rsidP="0059073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590730">
              <w:rPr>
                <w:rFonts w:ascii="Arial" w:hAnsi="Arial" w:cs="Arial"/>
                <w:b/>
                <w:noProof/>
                <w:sz w:val="16"/>
                <w:szCs w:val="16"/>
              </w:rPr>
              <w:t>Printing/copy</w:t>
            </w:r>
            <w:r>
              <w:rPr>
                <w:rFonts w:ascii="Arial" w:hAnsi="Arial" w:cs="Arial"/>
                <w:b/>
                <w:sz w:val="16"/>
                <w:szCs w:val="16"/>
              </w:rPr>
              <w:fldChar w:fldCharType="end"/>
            </w:r>
          </w:p>
        </w:tc>
        <w:tc>
          <w:tcPr>
            <w:tcW w:w="1350" w:type="dxa"/>
          </w:tcPr>
          <w:p w:rsidR="007A7647" w:rsidRDefault="0071495B" w:rsidP="0059073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590730">
              <w:rPr>
                <w:rFonts w:ascii="Arial" w:hAnsi="Arial" w:cs="Arial"/>
                <w:b/>
                <w:noProof/>
                <w:sz w:val="16"/>
                <w:szCs w:val="16"/>
              </w:rPr>
              <w:t>1</w:t>
            </w:r>
            <w:r w:rsidRPr="00AA23C6">
              <w:rPr>
                <w:rFonts w:ascii="Arial" w:hAnsi="Arial" w:cs="Arial"/>
                <w:b/>
                <w:sz w:val="16"/>
                <w:szCs w:val="16"/>
              </w:rPr>
              <w:fldChar w:fldCharType="end"/>
            </w:r>
          </w:p>
        </w:tc>
        <w:tc>
          <w:tcPr>
            <w:tcW w:w="1080" w:type="dxa"/>
          </w:tcPr>
          <w:p w:rsidR="007A7647" w:rsidRDefault="0071495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71495B" w:rsidP="000A584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A584C">
              <w:rPr>
                <w:rFonts w:ascii="Arial" w:hAnsi="Arial" w:cs="Arial"/>
                <w:b/>
                <w:sz w:val="16"/>
                <w:szCs w:val="16"/>
              </w:rPr>
              <w:t xml:space="preserve">Printing for classes and office. </w:t>
            </w:r>
            <w:r w:rsidRPr="00B12284">
              <w:rPr>
                <w:rFonts w:ascii="Arial" w:hAnsi="Arial" w:cs="Arial"/>
                <w:b/>
                <w:sz w:val="16"/>
                <w:szCs w:val="16"/>
              </w:rPr>
              <w:fldChar w:fldCharType="end"/>
            </w:r>
          </w:p>
        </w:tc>
        <w:tc>
          <w:tcPr>
            <w:tcW w:w="1151" w:type="dxa"/>
            <w:gridSpan w:val="2"/>
          </w:tcPr>
          <w:p w:rsidR="007A7647" w:rsidRDefault="0071495B" w:rsidP="00DC3FD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A584C">
              <w:rPr>
                <w:rFonts w:ascii="Arial" w:hAnsi="Arial" w:cs="Arial"/>
                <w:b/>
                <w:noProof/>
                <w:sz w:val="16"/>
                <w:szCs w:val="16"/>
              </w:rPr>
              <w:t>$1,</w:t>
            </w:r>
            <w:r w:rsidR="00DC3FDC">
              <w:rPr>
                <w:rFonts w:ascii="Arial" w:hAnsi="Arial" w:cs="Arial"/>
                <w:b/>
                <w:noProof/>
                <w:sz w:val="16"/>
                <w:szCs w:val="16"/>
              </w:rPr>
              <w:t>65</w:t>
            </w:r>
            <w:r w:rsidR="000A584C">
              <w:rPr>
                <w:rFonts w:ascii="Arial" w:hAnsi="Arial" w:cs="Arial"/>
                <w:b/>
                <w:noProof/>
                <w:sz w:val="16"/>
                <w:szCs w:val="16"/>
              </w:rPr>
              <w:t>0</w:t>
            </w:r>
            <w:r w:rsidRPr="00FD6169">
              <w:rPr>
                <w:rFonts w:ascii="Arial" w:hAnsi="Arial" w:cs="Arial"/>
                <w:b/>
                <w:sz w:val="16"/>
                <w:szCs w:val="16"/>
              </w:rPr>
              <w:fldChar w:fldCharType="end"/>
            </w:r>
          </w:p>
        </w:tc>
        <w:tc>
          <w:tcPr>
            <w:tcW w:w="1340" w:type="dxa"/>
            <w:gridSpan w:val="2"/>
          </w:tcPr>
          <w:p w:rsidR="007A7647" w:rsidRDefault="0071495B" w:rsidP="000A584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A584C">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71495B" w:rsidP="000A584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A584C">
              <w:rPr>
                <w:rFonts w:ascii="Arial" w:hAnsi="Arial" w:cs="Arial"/>
                <w:b/>
                <w:noProof/>
                <w:sz w:val="16"/>
                <w:szCs w:val="16"/>
              </w:rPr>
              <w:t>Unrestricted funding (full)</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060" w:type="dxa"/>
          </w:tcPr>
          <w:p w:rsidR="007A7647" w:rsidRDefault="0071495B" w:rsidP="000A584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0A584C">
              <w:rPr>
                <w:rFonts w:ascii="Arial" w:hAnsi="Arial" w:cs="Arial"/>
                <w:b/>
                <w:noProof/>
                <w:sz w:val="16"/>
                <w:szCs w:val="16"/>
              </w:rPr>
              <w:t>Security for MD</w:t>
            </w:r>
            <w:r w:rsidRPr="00C930FA">
              <w:rPr>
                <w:rFonts w:ascii="Arial" w:hAnsi="Arial" w:cs="Arial"/>
                <w:b/>
                <w:sz w:val="16"/>
                <w:szCs w:val="16"/>
              </w:rPr>
              <w:fldChar w:fldCharType="end"/>
            </w:r>
          </w:p>
        </w:tc>
        <w:tc>
          <w:tcPr>
            <w:tcW w:w="1350" w:type="dxa"/>
          </w:tcPr>
          <w:p w:rsidR="007A7647" w:rsidRDefault="0071495B" w:rsidP="000A584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A584C">
              <w:rPr>
                <w:rFonts w:ascii="Arial" w:hAnsi="Arial" w:cs="Arial"/>
                <w:b/>
                <w:sz w:val="16"/>
                <w:szCs w:val="16"/>
              </w:rPr>
              <w:t>2</w:t>
            </w:r>
            <w:r w:rsidRPr="00AA23C6">
              <w:rPr>
                <w:rFonts w:ascii="Arial" w:hAnsi="Arial" w:cs="Arial"/>
                <w:b/>
                <w:sz w:val="16"/>
                <w:szCs w:val="16"/>
              </w:rPr>
              <w:fldChar w:fldCharType="end"/>
            </w:r>
          </w:p>
        </w:tc>
        <w:tc>
          <w:tcPr>
            <w:tcW w:w="1080" w:type="dxa"/>
          </w:tcPr>
          <w:p w:rsidR="007A7647" w:rsidRDefault="0071495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71495B" w:rsidP="000A584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A584C">
              <w:rPr>
                <w:rFonts w:ascii="Arial" w:hAnsi="Arial" w:cs="Arial"/>
                <w:b/>
                <w:noProof/>
                <w:sz w:val="16"/>
                <w:szCs w:val="16"/>
              </w:rPr>
              <w:t xml:space="preserve">Knight Security for MD computer </w:t>
            </w:r>
            <w:r w:rsidR="000A584C">
              <w:rPr>
                <w:rFonts w:ascii="Arial" w:hAnsi="Arial" w:cs="Arial"/>
                <w:b/>
                <w:noProof/>
                <w:sz w:val="16"/>
                <w:szCs w:val="16"/>
              </w:rPr>
              <w:lastRenderedPageBreak/>
              <w:t xml:space="preserve">classrooms. The fee for MD new facility has gone up. </w:t>
            </w:r>
            <w:r w:rsidRPr="00B12284">
              <w:rPr>
                <w:rFonts w:ascii="Arial" w:hAnsi="Arial" w:cs="Arial"/>
                <w:b/>
                <w:sz w:val="16"/>
                <w:szCs w:val="16"/>
              </w:rPr>
              <w:fldChar w:fldCharType="end"/>
            </w:r>
          </w:p>
        </w:tc>
        <w:tc>
          <w:tcPr>
            <w:tcW w:w="1151" w:type="dxa"/>
            <w:gridSpan w:val="2"/>
          </w:tcPr>
          <w:p w:rsidR="007A7647" w:rsidRDefault="0071495B" w:rsidP="000A584C">
            <w:r w:rsidRPr="00FD6169">
              <w:rPr>
                <w:rFonts w:ascii="Arial" w:hAnsi="Arial" w:cs="Arial"/>
                <w:b/>
                <w:sz w:val="16"/>
                <w:szCs w:val="16"/>
              </w:rPr>
              <w:lastRenderedPageBreak/>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A584C">
              <w:rPr>
                <w:rFonts w:ascii="Arial" w:hAnsi="Arial" w:cs="Arial"/>
                <w:b/>
                <w:noProof/>
                <w:sz w:val="16"/>
                <w:szCs w:val="16"/>
              </w:rPr>
              <w:t>$800</w:t>
            </w:r>
            <w:r w:rsidRPr="00FD6169">
              <w:rPr>
                <w:rFonts w:ascii="Arial" w:hAnsi="Arial" w:cs="Arial"/>
                <w:b/>
                <w:sz w:val="16"/>
                <w:szCs w:val="16"/>
              </w:rPr>
              <w:fldChar w:fldCharType="end"/>
            </w:r>
          </w:p>
        </w:tc>
        <w:tc>
          <w:tcPr>
            <w:tcW w:w="1340" w:type="dxa"/>
            <w:gridSpan w:val="2"/>
          </w:tcPr>
          <w:p w:rsidR="007A7647" w:rsidRDefault="0071495B" w:rsidP="000A584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A584C">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71495B" w:rsidP="000A584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A584C">
              <w:rPr>
                <w:rFonts w:ascii="Arial" w:hAnsi="Arial" w:cs="Arial"/>
                <w:b/>
                <w:noProof/>
                <w:sz w:val="16"/>
                <w:szCs w:val="16"/>
              </w:rPr>
              <w:t xml:space="preserve">Unrestricted funding </w:t>
            </w:r>
            <w:r w:rsidR="000A584C">
              <w:rPr>
                <w:rFonts w:ascii="Arial" w:hAnsi="Arial" w:cs="Arial"/>
                <w:b/>
                <w:noProof/>
                <w:sz w:val="16"/>
                <w:szCs w:val="16"/>
              </w:rPr>
              <w:lastRenderedPageBreak/>
              <w:t>(partial)</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d3. </w:t>
            </w:r>
          </w:p>
        </w:tc>
        <w:tc>
          <w:tcPr>
            <w:tcW w:w="3060" w:type="dxa"/>
          </w:tcPr>
          <w:p w:rsidR="007A7647" w:rsidRDefault="0071495B" w:rsidP="000A584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0A584C">
              <w:rPr>
                <w:rFonts w:ascii="Arial" w:hAnsi="Arial" w:cs="Arial"/>
                <w:b/>
                <w:noProof/>
                <w:sz w:val="16"/>
                <w:szCs w:val="16"/>
              </w:rPr>
              <w:t>Linen rental</w:t>
            </w:r>
            <w:r w:rsidRPr="00C930FA">
              <w:rPr>
                <w:rFonts w:ascii="Arial" w:hAnsi="Arial" w:cs="Arial"/>
                <w:b/>
                <w:sz w:val="16"/>
                <w:szCs w:val="16"/>
              </w:rPr>
              <w:fldChar w:fldCharType="end"/>
            </w:r>
          </w:p>
        </w:tc>
        <w:tc>
          <w:tcPr>
            <w:tcW w:w="1350" w:type="dxa"/>
          </w:tcPr>
          <w:p w:rsidR="007A7647" w:rsidRDefault="0071495B" w:rsidP="000A584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0A584C">
              <w:rPr>
                <w:rFonts w:ascii="Arial" w:hAnsi="Arial" w:cs="Arial"/>
                <w:b/>
                <w:noProof/>
                <w:sz w:val="16"/>
                <w:szCs w:val="16"/>
              </w:rPr>
              <w:t>3</w:t>
            </w:r>
            <w:r w:rsidRPr="00AA23C6">
              <w:rPr>
                <w:rFonts w:ascii="Arial" w:hAnsi="Arial" w:cs="Arial"/>
                <w:b/>
                <w:sz w:val="16"/>
                <w:szCs w:val="16"/>
              </w:rPr>
              <w:fldChar w:fldCharType="end"/>
            </w:r>
          </w:p>
        </w:tc>
        <w:tc>
          <w:tcPr>
            <w:tcW w:w="1080" w:type="dxa"/>
          </w:tcPr>
          <w:p w:rsidR="007A7647" w:rsidRDefault="0071495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71495B" w:rsidP="000A584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A584C">
              <w:rPr>
                <w:rFonts w:ascii="Arial" w:hAnsi="Arial" w:cs="Arial"/>
                <w:b/>
                <w:sz w:val="16"/>
                <w:szCs w:val="16"/>
              </w:rPr>
              <w:t xml:space="preserve">Towels and smocks rental service for Screen printing and press. Screen Printing program has moved from Orange Glen High School back to San Marcos campus. </w:t>
            </w:r>
            <w:r w:rsidRPr="00B12284">
              <w:rPr>
                <w:rFonts w:ascii="Arial" w:hAnsi="Arial" w:cs="Arial"/>
                <w:b/>
                <w:sz w:val="16"/>
                <w:szCs w:val="16"/>
              </w:rPr>
              <w:fldChar w:fldCharType="end"/>
            </w:r>
          </w:p>
        </w:tc>
        <w:tc>
          <w:tcPr>
            <w:tcW w:w="1151" w:type="dxa"/>
            <w:gridSpan w:val="2"/>
          </w:tcPr>
          <w:p w:rsidR="007A7647" w:rsidRDefault="0071495B" w:rsidP="000A584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A584C">
              <w:rPr>
                <w:rFonts w:ascii="Arial" w:hAnsi="Arial" w:cs="Arial"/>
                <w:b/>
                <w:sz w:val="16"/>
                <w:szCs w:val="16"/>
              </w:rPr>
              <w:t>$1,300</w:t>
            </w:r>
            <w:r w:rsidRPr="00FD6169">
              <w:rPr>
                <w:rFonts w:ascii="Arial" w:hAnsi="Arial" w:cs="Arial"/>
                <w:b/>
                <w:sz w:val="16"/>
                <w:szCs w:val="16"/>
              </w:rPr>
              <w:fldChar w:fldCharType="end"/>
            </w:r>
          </w:p>
        </w:tc>
        <w:tc>
          <w:tcPr>
            <w:tcW w:w="1340" w:type="dxa"/>
            <w:gridSpan w:val="2"/>
          </w:tcPr>
          <w:p w:rsidR="007A7647" w:rsidRDefault="0071495B" w:rsidP="000A584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A584C">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71495B" w:rsidP="000A584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A584C">
              <w:rPr>
                <w:rFonts w:ascii="Arial" w:hAnsi="Arial" w:cs="Arial"/>
                <w:b/>
                <w:noProof/>
                <w:sz w:val="16"/>
                <w:szCs w:val="16"/>
              </w:rPr>
              <w:t>not funded.</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060" w:type="dxa"/>
          </w:tcPr>
          <w:p w:rsidR="007A7647" w:rsidRDefault="0071495B" w:rsidP="00A625E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A625E0">
              <w:rPr>
                <w:rFonts w:ascii="Arial" w:hAnsi="Arial" w:cs="Arial"/>
                <w:b/>
                <w:noProof/>
                <w:sz w:val="16"/>
                <w:szCs w:val="16"/>
              </w:rPr>
              <w:t>Warranty for vinyl printer</w:t>
            </w:r>
            <w:r w:rsidR="000A584C">
              <w:rPr>
                <w:rFonts w:ascii="Arial" w:hAnsi="Arial" w:cs="Arial"/>
                <w:b/>
                <w:noProof/>
                <w:sz w:val="16"/>
                <w:szCs w:val="16"/>
              </w:rPr>
              <w:t xml:space="preserve"> </w:t>
            </w:r>
            <w:r w:rsidRPr="00C930FA">
              <w:rPr>
                <w:rFonts w:ascii="Arial" w:hAnsi="Arial" w:cs="Arial"/>
                <w:b/>
                <w:sz w:val="16"/>
                <w:szCs w:val="16"/>
              </w:rPr>
              <w:fldChar w:fldCharType="end"/>
            </w:r>
          </w:p>
        </w:tc>
        <w:tc>
          <w:tcPr>
            <w:tcW w:w="1350" w:type="dxa"/>
          </w:tcPr>
          <w:p w:rsidR="007A7647" w:rsidRDefault="0071495B" w:rsidP="00A625E0">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A625E0">
              <w:rPr>
                <w:rFonts w:ascii="Arial" w:hAnsi="Arial" w:cs="Arial"/>
                <w:b/>
                <w:noProof/>
                <w:sz w:val="16"/>
                <w:szCs w:val="16"/>
              </w:rPr>
              <w:t>4</w:t>
            </w:r>
            <w:r w:rsidRPr="00AA23C6">
              <w:rPr>
                <w:rFonts w:ascii="Arial" w:hAnsi="Arial" w:cs="Arial"/>
                <w:b/>
                <w:sz w:val="16"/>
                <w:szCs w:val="16"/>
              </w:rPr>
              <w:fldChar w:fldCharType="end"/>
            </w:r>
          </w:p>
        </w:tc>
        <w:tc>
          <w:tcPr>
            <w:tcW w:w="1080" w:type="dxa"/>
          </w:tcPr>
          <w:p w:rsidR="007A7647" w:rsidRDefault="0071495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71495B" w:rsidP="00DC3FD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A625E0">
              <w:rPr>
                <w:rFonts w:ascii="Arial" w:hAnsi="Arial" w:cs="Arial"/>
                <w:b/>
                <w:noProof/>
                <w:sz w:val="16"/>
                <w:szCs w:val="16"/>
              </w:rPr>
              <w:t>To main</w:t>
            </w:r>
            <w:r w:rsidR="00DC3FDC">
              <w:rPr>
                <w:rFonts w:ascii="Arial" w:hAnsi="Arial" w:cs="Arial"/>
                <w:b/>
                <w:noProof/>
                <w:sz w:val="16"/>
                <w:szCs w:val="16"/>
              </w:rPr>
              <w:t xml:space="preserve">tain vinyl printer. </w:t>
            </w:r>
            <w:r w:rsidRPr="00B12284">
              <w:rPr>
                <w:rFonts w:ascii="Arial" w:hAnsi="Arial" w:cs="Arial"/>
                <w:b/>
                <w:sz w:val="16"/>
                <w:szCs w:val="16"/>
              </w:rPr>
              <w:fldChar w:fldCharType="end"/>
            </w:r>
          </w:p>
        </w:tc>
        <w:tc>
          <w:tcPr>
            <w:tcW w:w="1151" w:type="dxa"/>
            <w:gridSpan w:val="2"/>
          </w:tcPr>
          <w:p w:rsidR="007A7647" w:rsidRDefault="0071495B" w:rsidP="00DC3FD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C3FDC">
              <w:rPr>
                <w:rFonts w:ascii="Arial" w:hAnsi="Arial" w:cs="Arial"/>
                <w:b/>
                <w:noProof/>
                <w:sz w:val="16"/>
                <w:szCs w:val="16"/>
              </w:rPr>
              <w:t>$1,600</w:t>
            </w:r>
            <w:r w:rsidRPr="00FD6169">
              <w:rPr>
                <w:rFonts w:ascii="Arial" w:hAnsi="Arial" w:cs="Arial"/>
                <w:b/>
                <w:sz w:val="16"/>
                <w:szCs w:val="16"/>
              </w:rPr>
              <w:fldChar w:fldCharType="end"/>
            </w:r>
          </w:p>
        </w:tc>
        <w:tc>
          <w:tcPr>
            <w:tcW w:w="1340" w:type="dxa"/>
            <w:gridSpan w:val="2"/>
          </w:tcPr>
          <w:p w:rsidR="007A7647" w:rsidRDefault="0071495B" w:rsidP="00DC3FD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C3FDC">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71495B" w:rsidP="00DC3FD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C3FDC">
              <w:rPr>
                <w:rFonts w:ascii="Arial" w:hAnsi="Arial" w:cs="Arial"/>
                <w:b/>
                <w:noProof/>
                <w:sz w:val="16"/>
                <w:szCs w:val="16"/>
              </w:rPr>
              <w:t>not founded</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060" w:type="dxa"/>
          </w:tcPr>
          <w:p w:rsidR="007A7647" w:rsidRDefault="0071495B" w:rsidP="00DC3FD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DC3FDC">
              <w:rPr>
                <w:rFonts w:ascii="Arial" w:hAnsi="Arial" w:cs="Arial"/>
                <w:b/>
                <w:sz w:val="16"/>
                <w:szCs w:val="16"/>
              </w:rPr>
              <w:t>Software need: Nuk</w:t>
            </w:r>
            <w:r w:rsidRPr="00C930FA">
              <w:rPr>
                <w:rFonts w:ascii="Arial" w:hAnsi="Arial" w:cs="Arial"/>
                <w:b/>
                <w:sz w:val="16"/>
                <w:szCs w:val="16"/>
              </w:rPr>
              <w:fldChar w:fldCharType="end"/>
            </w:r>
          </w:p>
        </w:tc>
        <w:tc>
          <w:tcPr>
            <w:tcW w:w="1350" w:type="dxa"/>
          </w:tcPr>
          <w:p w:rsidR="007A7647" w:rsidRDefault="0071495B" w:rsidP="00DC3FD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C3FDC">
              <w:rPr>
                <w:rFonts w:ascii="Arial" w:hAnsi="Arial" w:cs="Arial"/>
                <w:b/>
                <w:noProof/>
                <w:sz w:val="16"/>
                <w:szCs w:val="16"/>
              </w:rPr>
              <w:t>5</w:t>
            </w:r>
            <w:r w:rsidRPr="00AA23C6">
              <w:rPr>
                <w:rFonts w:ascii="Arial" w:hAnsi="Arial" w:cs="Arial"/>
                <w:b/>
                <w:sz w:val="16"/>
                <w:szCs w:val="16"/>
              </w:rPr>
              <w:fldChar w:fldCharType="end"/>
            </w:r>
          </w:p>
        </w:tc>
        <w:tc>
          <w:tcPr>
            <w:tcW w:w="1080" w:type="dxa"/>
          </w:tcPr>
          <w:p w:rsidR="007A7647" w:rsidRDefault="0071495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166" w:type="dxa"/>
          </w:tcPr>
          <w:p w:rsidR="007A7647" w:rsidRDefault="0071495B" w:rsidP="00DC3FD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C3FDC">
              <w:rPr>
                <w:rFonts w:ascii="Arial" w:hAnsi="Arial" w:cs="Arial"/>
                <w:b/>
                <w:noProof/>
                <w:sz w:val="16"/>
                <w:szCs w:val="16"/>
              </w:rPr>
              <w:t>for multimedia program</w:t>
            </w:r>
            <w:r w:rsidRPr="00B12284">
              <w:rPr>
                <w:rFonts w:ascii="Arial" w:hAnsi="Arial" w:cs="Arial"/>
                <w:b/>
                <w:sz w:val="16"/>
                <w:szCs w:val="16"/>
              </w:rPr>
              <w:fldChar w:fldCharType="end"/>
            </w:r>
          </w:p>
        </w:tc>
        <w:tc>
          <w:tcPr>
            <w:tcW w:w="1151" w:type="dxa"/>
            <w:gridSpan w:val="2"/>
          </w:tcPr>
          <w:p w:rsidR="007A7647" w:rsidRDefault="0071495B" w:rsidP="00DC3FD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C3FDC">
              <w:rPr>
                <w:rFonts w:ascii="Arial" w:hAnsi="Arial" w:cs="Arial"/>
                <w:b/>
                <w:noProof/>
                <w:sz w:val="16"/>
                <w:szCs w:val="16"/>
              </w:rPr>
              <w:t>$3,000</w:t>
            </w:r>
            <w:r w:rsidRPr="00FD6169">
              <w:rPr>
                <w:rFonts w:ascii="Arial" w:hAnsi="Arial" w:cs="Arial"/>
                <w:b/>
                <w:sz w:val="16"/>
                <w:szCs w:val="16"/>
              </w:rPr>
              <w:fldChar w:fldCharType="end"/>
            </w:r>
          </w:p>
        </w:tc>
        <w:tc>
          <w:tcPr>
            <w:tcW w:w="1340" w:type="dxa"/>
            <w:gridSpan w:val="2"/>
          </w:tcPr>
          <w:p w:rsidR="007A7647" w:rsidRDefault="0071495B" w:rsidP="00DC3FD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C3FDC">
              <w:rPr>
                <w:rFonts w:ascii="Arial" w:hAnsi="Arial" w:cs="Arial"/>
                <w:b/>
                <w:sz w:val="16"/>
                <w:szCs w:val="16"/>
              </w:rPr>
              <w:t>one-time</w:t>
            </w:r>
            <w:r w:rsidRPr="00C77B3A">
              <w:rPr>
                <w:rFonts w:ascii="Arial" w:hAnsi="Arial" w:cs="Arial"/>
                <w:b/>
                <w:sz w:val="16"/>
                <w:szCs w:val="16"/>
              </w:rPr>
              <w:fldChar w:fldCharType="end"/>
            </w:r>
          </w:p>
        </w:tc>
        <w:tc>
          <w:tcPr>
            <w:tcW w:w="2232" w:type="dxa"/>
            <w:gridSpan w:val="2"/>
          </w:tcPr>
          <w:p w:rsidR="007A7647" w:rsidRDefault="0071495B" w:rsidP="00DC3FDC">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C3FDC">
              <w:rPr>
                <w:rFonts w:ascii="Arial" w:hAnsi="Arial" w:cs="Arial"/>
                <w:b/>
                <w:noProof/>
                <w:sz w:val="16"/>
                <w:szCs w:val="16"/>
              </w:rPr>
              <w:t>Block grant</w:t>
            </w:r>
            <w:r w:rsidRPr="002839C4">
              <w:rPr>
                <w:rFonts w:ascii="Arial" w:hAnsi="Arial" w:cs="Arial"/>
                <w:b/>
                <w:sz w:val="16"/>
                <w:szCs w:val="16"/>
              </w:rPr>
              <w:fldChar w:fldCharType="end"/>
            </w:r>
          </w:p>
        </w:tc>
      </w:tr>
    </w:tbl>
    <w:p w:rsidR="00EC551D" w:rsidRDefault="00EC551D" w:rsidP="0021683C">
      <w:pPr>
        <w:rPr>
          <w:rFonts w:ascii="Arial" w:hAnsi="Arial" w:cs="Arial"/>
          <w:b/>
          <w:strike/>
          <w:sz w:val="20"/>
          <w:szCs w:val="20"/>
        </w:rPr>
      </w:pPr>
    </w:p>
    <w:p w:rsidR="005E58A5" w:rsidRDefault="005E58A5"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060"/>
        <w:gridCol w:w="1350"/>
        <w:gridCol w:w="1080"/>
        <w:gridCol w:w="3170"/>
        <w:gridCol w:w="6"/>
        <w:gridCol w:w="1145"/>
        <w:gridCol w:w="6"/>
        <w:gridCol w:w="1335"/>
        <w:gridCol w:w="6"/>
        <w:gridCol w:w="2227"/>
      </w:tblGrid>
      <w:tr w:rsidR="00E848FE" w:rsidRPr="00EE5222">
        <w:trPr>
          <w:trHeight w:hRule="exact" w:val="288"/>
          <w:tblHeader/>
        </w:trPr>
        <w:tc>
          <w:tcPr>
            <w:tcW w:w="14407" w:type="dxa"/>
            <w:gridSpan w:val="11"/>
            <w:tcBorders>
              <w:top w:val="nil"/>
              <w:left w:val="nil"/>
              <w:right w:val="nil"/>
            </w:tcBorders>
          </w:tcPr>
          <w:p w:rsidR="00E848FE" w:rsidRPr="00EE5222" w:rsidRDefault="00E848FE" w:rsidP="00DB7C57">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AD6FCC" w:rsidRPr="000A6DA8">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2"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6"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060" w:type="dxa"/>
          </w:tcPr>
          <w:p w:rsidR="007A7647" w:rsidRDefault="0071495B" w:rsidP="00C027C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C027C7">
              <w:rPr>
                <w:rFonts w:ascii="Arial" w:hAnsi="Arial" w:cs="Arial"/>
                <w:b/>
                <w:noProof/>
                <w:sz w:val="16"/>
                <w:szCs w:val="16"/>
              </w:rPr>
              <w:t>Classified staff to oversee Print and Screen print workshop and student labs and workers</w:t>
            </w:r>
            <w:r w:rsidRPr="00ED1922">
              <w:rPr>
                <w:rFonts w:ascii="Arial" w:hAnsi="Arial" w:cs="Arial"/>
                <w:b/>
                <w:sz w:val="16"/>
                <w:szCs w:val="16"/>
              </w:rPr>
              <w:fldChar w:fldCharType="end"/>
            </w:r>
          </w:p>
        </w:tc>
        <w:tc>
          <w:tcPr>
            <w:tcW w:w="1350" w:type="dxa"/>
          </w:tcPr>
          <w:p w:rsidR="007A7647" w:rsidRDefault="0071495B" w:rsidP="00C027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27C7">
              <w:rPr>
                <w:rFonts w:ascii="Arial" w:hAnsi="Arial" w:cs="Arial"/>
                <w:b/>
                <w:noProof/>
                <w:sz w:val="16"/>
                <w:szCs w:val="16"/>
              </w:rPr>
              <w:t>1</w:t>
            </w:r>
            <w:r w:rsidRPr="00F24188">
              <w:rPr>
                <w:rFonts w:ascii="Arial" w:hAnsi="Arial" w:cs="Arial"/>
                <w:b/>
                <w:sz w:val="16"/>
                <w:szCs w:val="16"/>
              </w:rPr>
              <w:fldChar w:fldCharType="end"/>
            </w:r>
          </w:p>
        </w:tc>
        <w:tc>
          <w:tcPr>
            <w:tcW w:w="1080" w:type="dxa"/>
          </w:tcPr>
          <w:p w:rsidR="007A7647" w:rsidRDefault="0071495B" w:rsidP="00C027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27C7" w:rsidRPr="00C027C7">
              <w:rPr>
                <w:rFonts w:ascii="Arial" w:hAnsi="Arial" w:cs="Arial"/>
                <w:b/>
                <w:noProof/>
                <w:sz w:val="16"/>
                <w:szCs w:val="16"/>
              </w:rPr>
              <w:t xml:space="preserve">Goal 2:  Strengthen programs and services in order to support our students’ educational goals. </w:t>
            </w:r>
            <w:r w:rsidRPr="00F24188">
              <w:rPr>
                <w:rFonts w:ascii="Arial" w:hAnsi="Arial" w:cs="Arial"/>
                <w:b/>
                <w:sz w:val="16"/>
                <w:szCs w:val="16"/>
              </w:rPr>
              <w:fldChar w:fldCharType="end"/>
            </w:r>
          </w:p>
        </w:tc>
        <w:tc>
          <w:tcPr>
            <w:tcW w:w="3170" w:type="dxa"/>
          </w:tcPr>
          <w:p w:rsidR="007A7647" w:rsidRDefault="0071495B" w:rsidP="0014602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27C7">
              <w:rPr>
                <w:rFonts w:ascii="Arial" w:hAnsi="Arial" w:cs="Arial"/>
                <w:b/>
                <w:noProof/>
                <w:sz w:val="16"/>
                <w:szCs w:val="16"/>
              </w:rPr>
              <w:t>To create a safe enviornment for students working in print and screen print labs. This will allow the students to continue working on porjects throughout the day to meet class size requirements and have enough time to produce projects.</w:t>
            </w:r>
            <w:r w:rsidR="0014602B">
              <w:rPr>
                <w:rFonts w:ascii="Arial" w:hAnsi="Arial" w:cs="Arial"/>
                <w:b/>
                <w:noProof/>
                <w:sz w:val="16"/>
                <w:szCs w:val="16"/>
              </w:rPr>
              <w:t xml:space="preserve"> To supervise safety with chemicals, moving equipments and hot equipment, ie. heat press and fabric dryer. </w:t>
            </w:r>
            <w:r w:rsidRPr="00F24188">
              <w:rPr>
                <w:rFonts w:ascii="Arial" w:hAnsi="Arial" w:cs="Arial"/>
                <w:b/>
                <w:sz w:val="16"/>
                <w:szCs w:val="16"/>
              </w:rPr>
              <w:fldChar w:fldCharType="end"/>
            </w:r>
          </w:p>
        </w:tc>
        <w:tc>
          <w:tcPr>
            <w:tcW w:w="1151" w:type="dxa"/>
            <w:gridSpan w:val="2"/>
          </w:tcPr>
          <w:p w:rsidR="00E130EB" w:rsidRDefault="0071495B" w:rsidP="00E130EB">
            <w:pPr>
              <w:rPr>
                <w:rFonts w:ascii="Arial" w:hAnsi="Arial" w:cs="Arial"/>
                <w:b/>
                <w:noProof/>
                <w:sz w:val="16"/>
                <w:szCs w:val="16"/>
              </w:rPr>
            </w:pPr>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E130EB">
              <w:rPr>
                <w:rFonts w:ascii="Arial" w:hAnsi="Arial" w:cs="Arial"/>
                <w:b/>
                <w:noProof/>
                <w:sz w:val="16"/>
                <w:szCs w:val="16"/>
              </w:rPr>
              <w:t>Grade 2</w:t>
            </w:r>
            <w:r w:rsidR="003244DE">
              <w:rPr>
                <w:rFonts w:ascii="Arial" w:hAnsi="Arial" w:cs="Arial"/>
                <w:b/>
                <w:noProof/>
                <w:sz w:val="16"/>
                <w:szCs w:val="16"/>
              </w:rPr>
              <w:t>5</w:t>
            </w:r>
          </w:p>
          <w:p w:rsidR="007A7647" w:rsidRDefault="00E130EB" w:rsidP="003244DE">
            <w:r>
              <w:rPr>
                <w:rFonts w:ascii="Arial" w:hAnsi="Arial" w:cs="Arial"/>
                <w:b/>
                <w:noProof/>
                <w:sz w:val="16"/>
                <w:szCs w:val="16"/>
              </w:rPr>
              <w:t>Step 1 $</w:t>
            </w:r>
            <w:r w:rsidR="003244DE">
              <w:rPr>
                <w:rFonts w:ascii="Arial" w:hAnsi="Arial" w:cs="Arial"/>
                <w:b/>
                <w:noProof/>
                <w:sz w:val="16"/>
                <w:szCs w:val="16"/>
              </w:rPr>
              <w:t>46,219.29</w:t>
            </w:r>
            <w:r>
              <w:rPr>
                <w:rFonts w:ascii="Arial" w:hAnsi="Arial" w:cs="Arial"/>
                <w:b/>
                <w:noProof/>
                <w:sz w:val="16"/>
                <w:szCs w:val="16"/>
              </w:rPr>
              <w:t>/annual</w:t>
            </w:r>
            <w:r w:rsidR="0071495B" w:rsidRPr="00F24188">
              <w:rPr>
                <w:rFonts w:ascii="Arial" w:hAnsi="Arial" w:cs="Arial"/>
                <w:b/>
                <w:sz w:val="16"/>
                <w:szCs w:val="16"/>
              </w:rPr>
              <w:fldChar w:fldCharType="end"/>
            </w:r>
          </w:p>
        </w:tc>
        <w:tc>
          <w:tcPr>
            <w:tcW w:w="1341" w:type="dxa"/>
            <w:gridSpan w:val="2"/>
          </w:tcPr>
          <w:p w:rsidR="007A7647" w:rsidRDefault="0071495B" w:rsidP="00C027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27C7">
              <w:rPr>
                <w:rFonts w:ascii="Arial" w:hAnsi="Arial" w:cs="Arial"/>
                <w:b/>
                <w:noProof/>
                <w:sz w:val="16"/>
                <w:szCs w:val="16"/>
              </w:rPr>
              <w:t>on going</w:t>
            </w:r>
            <w:r w:rsidRPr="00F24188">
              <w:rPr>
                <w:rFonts w:ascii="Arial" w:hAnsi="Arial" w:cs="Arial"/>
                <w:b/>
                <w:sz w:val="16"/>
                <w:szCs w:val="16"/>
              </w:rPr>
              <w:fldChar w:fldCharType="end"/>
            </w:r>
          </w:p>
        </w:tc>
        <w:tc>
          <w:tcPr>
            <w:tcW w:w="2233" w:type="dxa"/>
            <w:gridSpan w:val="2"/>
          </w:tcPr>
          <w:p w:rsidR="007A7647" w:rsidRDefault="0071495B" w:rsidP="00C027C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027C7">
              <w:rPr>
                <w:rFonts w:ascii="Arial" w:hAnsi="Arial" w:cs="Arial"/>
                <w:b/>
                <w:noProof/>
                <w:sz w:val="16"/>
                <w:szCs w:val="16"/>
              </w:rPr>
              <w:t>not funded</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060" w:type="dxa"/>
          </w:tcPr>
          <w:p w:rsidR="007A7647" w:rsidRDefault="0071495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060" w:type="dxa"/>
          </w:tcPr>
          <w:p w:rsidR="007A7647" w:rsidRDefault="0071495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060" w:type="dxa"/>
          </w:tcPr>
          <w:p w:rsidR="007A7647" w:rsidRDefault="0071495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060" w:type="dxa"/>
          </w:tcPr>
          <w:p w:rsidR="007A7647" w:rsidRDefault="0071495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350" w:type="dxa"/>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080" w:type="dxa"/>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170" w:type="dxa"/>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71495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906063" w:rsidRDefault="00906063" w:rsidP="0021683C">
      <w:pPr>
        <w:rPr>
          <w:rFonts w:ascii="Arial" w:hAnsi="Arial" w:cs="Arial"/>
          <w:b/>
          <w:strike/>
          <w:sz w:val="20"/>
          <w:szCs w:val="20"/>
        </w:rPr>
      </w:pPr>
    </w:p>
    <w:p w:rsidR="00906063" w:rsidRDefault="00906063" w:rsidP="0021683C">
      <w:pPr>
        <w:rPr>
          <w:rFonts w:ascii="Arial" w:hAnsi="Arial" w:cs="Arial"/>
          <w:b/>
          <w:strike/>
          <w:sz w:val="20"/>
          <w:szCs w:val="20"/>
        </w:rPr>
      </w:pPr>
    </w:p>
    <w:p w:rsidR="005E58A5" w:rsidRDefault="005E58A5" w:rsidP="0021683C">
      <w:pPr>
        <w:rPr>
          <w:rFonts w:ascii="Arial" w:hAnsi="Arial" w:cs="Arial"/>
          <w:b/>
          <w:strike/>
          <w:sz w:val="20"/>
          <w:szCs w:val="20"/>
        </w:rPr>
      </w:pPr>
    </w:p>
    <w:p w:rsidR="005E58A5" w:rsidRDefault="005E58A5" w:rsidP="0021683C">
      <w:pPr>
        <w:rPr>
          <w:rFonts w:ascii="Arial" w:hAnsi="Arial" w:cs="Arial"/>
          <w:b/>
          <w:strike/>
          <w:sz w:val="20"/>
          <w:szCs w:val="20"/>
        </w:rPr>
      </w:pPr>
    </w:p>
    <w:p w:rsidR="00906063" w:rsidRDefault="00906063" w:rsidP="0021683C">
      <w:pPr>
        <w:rPr>
          <w:rFonts w:ascii="Arial" w:hAnsi="Arial" w:cs="Arial"/>
          <w:b/>
          <w:strike/>
          <w:sz w:val="20"/>
          <w:szCs w:val="20"/>
        </w:rPr>
      </w:pPr>
    </w:p>
    <w:p w:rsidR="00906063" w:rsidRDefault="00906063"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060"/>
        <w:gridCol w:w="1350"/>
        <w:gridCol w:w="1080"/>
        <w:gridCol w:w="3166"/>
        <w:gridCol w:w="7"/>
        <w:gridCol w:w="1145"/>
        <w:gridCol w:w="7"/>
        <w:gridCol w:w="1337"/>
        <w:gridCol w:w="7"/>
        <w:gridCol w:w="2226"/>
      </w:tblGrid>
      <w:tr w:rsidR="00E848FE" w:rsidRPr="00EE5222">
        <w:trPr>
          <w:trHeight w:hRule="exact" w:val="288"/>
          <w:tblHeader/>
        </w:trPr>
        <w:tc>
          <w:tcPr>
            <w:tcW w:w="14407" w:type="dxa"/>
            <w:gridSpan w:val="11"/>
            <w:tcBorders>
              <w:top w:val="nil"/>
              <w:left w:val="nil"/>
              <w:right w:val="nil"/>
            </w:tcBorders>
          </w:tcPr>
          <w:p w:rsidR="00E848FE" w:rsidRPr="00EE5222" w:rsidRDefault="00C04FB1" w:rsidP="00DB7C57">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DB7C57">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AD6FCC" w:rsidRPr="000A6DA8">
        <w:trPr>
          <w:tblHeader/>
        </w:trPr>
        <w:tc>
          <w:tcPr>
            <w:tcW w:w="1022"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Resource </w:t>
            </w:r>
          </w:p>
        </w:tc>
        <w:tc>
          <w:tcPr>
            <w:tcW w:w="306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Describe Resource Requested</w:t>
            </w:r>
          </w:p>
        </w:tc>
        <w:tc>
          <w:tcPr>
            <w:tcW w:w="1350" w:type="dxa"/>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Department Priority</w:t>
            </w:r>
            <w:r w:rsidRPr="000A6DA8">
              <w:rPr>
                <w:rFonts w:ascii="Arial" w:hAnsi="Arial" w:cs="Arial"/>
                <w:b/>
                <w:sz w:val="16"/>
                <w:szCs w:val="16"/>
              </w:rPr>
              <w:t xml:space="preserve"> </w:t>
            </w:r>
          </w:p>
        </w:tc>
        <w:tc>
          <w:tcPr>
            <w:tcW w:w="1080" w:type="dxa"/>
          </w:tcPr>
          <w:p w:rsidR="00AD6FCC" w:rsidRPr="000A6DA8" w:rsidRDefault="00AD6FCC" w:rsidP="00DB7C57">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t>
            </w:r>
            <w:hyperlink r:id="rId13" w:history="1">
              <w:r w:rsidRPr="00AD6FCC">
                <w:rPr>
                  <w:rStyle w:val="Hyperlink"/>
                  <w:rFonts w:ascii="Arial" w:hAnsi="Arial" w:cs="Arial"/>
                  <w:b/>
                  <w:sz w:val="16"/>
                  <w:szCs w:val="16"/>
                </w:rPr>
                <w:t>Link</w:t>
              </w:r>
            </w:hyperlink>
            <w:r w:rsidRPr="000A6DA8">
              <w:rPr>
                <w:rFonts w:ascii="Arial" w:hAnsi="Arial" w:cs="Arial"/>
                <w:b/>
                <w:sz w:val="16"/>
                <w:szCs w:val="16"/>
              </w:rPr>
              <w:t xml:space="preserve">) </w:t>
            </w:r>
          </w:p>
        </w:tc>
        <w:tc>
          <w:tcPr>
            <w:tcW w:w="3173"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department’s</w:t>
            </w:r>
            <w:r w:rsidRPr="000A6DA8">
              <w:rPr>
                <w:rFonts w:ascii="Arial" w:hAnsi="Arial" w:cs="Arial"/>
                <w:b/>
                <w:sz w:val="16"/>
                <w:szCs w:val="16"/>
              </w:rPr>
              <w:t xml:space="preserve"> plan, analysis of data, </w:t>
            </w:r>
            <w:r>
              <w:rPr>
                <w:rFonts w:ascii="Arial" w:hAnsi="Arial" w:cs="Arial"/>
                <w:b/>
                <w:sz w:val="16"/>
                <w:szCs w:val="16"/>
              </w:rPr>
              <w:t>and/or the C</w:t>
            </w:r>
            <w:r w:rsidRPr="000A6DA8">
              <w:rPr>
                <w:rFonts w:ascii="Arial" w:hAnsi="Arial" w:cs="Arial"/>
                <w:b/>
                <w:sz w:val="16"/>
                <w:szCs w:val="16"/>
              </w:rPr>
              <w:t>ollege’s Strategic Plan</w:t>
            </w:r>
          </w:p>
        </w:tc>
        <w:tc>
          <w:tcPr>
            <w:tcW w:w="1152"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AD6FCC" w:rsidRPr="000A6DA8" w:rsidRDefault="00AD6FCC" w:rsidP="00DB7C57">
            <w:pPr>
              <w:rPr>
                <w:rFonts w:ascii="Arial" w:hAnsi="Arial" w:cs="Arial"/>
                <w:b/>
                <w:sz w:val="16"/>
                <w:szCs w:val="16"/>
              </w:rPr>
            </w:pPr>
          </w:p>
          <w:p w:rsidR="00AD6FCC" w:rsidRPr="000A6DA8" w:rsidRDefault="00AD6FCC" w:rsidP="00DB7C57">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AD6FCC" w:rsidRPr="000A6DA8" w:rsidRDefault="00AD6FCC" w:rsidP="00DB7C57">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060" w:type="dxa"/>
          </w:tcPr>
          <w:p w:rsidR="007A7647" w:rsidRDefault="0071495B" w:rsidP="00C027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027C7">
              <w:rPr>
                <w:rFonts w:ascii="Arial" w:hAnsi="Arial" w:cs="Arial"/>
                <w:b/>
                <w:sz w:val="16"/>
                <w:szCs w:val="16"/>
              </w:rPr>
              <w:t xml:space="preserve">4 </w:t>
            </w:r>
            <w:r w:rsidR="00C027C7">
              <w:rPr>
                <w:rFonts w:ascii="Arial" w:hAnsi="Arial" w:cs="Arial"/>
                <w:b/>
                <w:noProof/>
                <w:sz w:val="16"/>
                <w:szCs w:val="16"/>
              </w:rPr>
              <w:t xml:space="preserve">Student workers to oversee computer labs and screen print labs </w:t>
            </w:r>
            <w:r w:rsidRPr="001D1FCA">
              <w:rPr>
                <w:rFonts w:ascii="Arial" w:hAnsi="Arial" w:cs="Arial"/>
                <w:b/>
                <w:sz w:val="16"/>
                <w:szCs w:val="16"/>
              </w:rPr>
              <w:fldChar w:fldCharType="end"/>
            </w:r>
          </w:p>
        </w:tc>
        <w:tc>
          <w:tcPr>
            <w:tcW w:w="1350" w:type="dxa"/>
          </w:tcPr>
          <w:p w:rsidR="007A7647" w:rsidRDefault="0071495B" w:rsidP="00C027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027C7">
              <w:rPr>
                <w:rFonts w:ascii="Arial" w:hAnsi="Arial" w:cs="Arial"/>
                <w:b/>
                <w:noProof/>
                <w:sz w:val="16"/>
                <w:szCs w:val="16"/>
              </w:rPr>
              <w:t>1</w:t>
            </w:r>
            <w:r w:rsidRPr="001D1FCA">
              <w:rPr>
                <w:rFonts w:ascii="Arial" w:hAnsi="Arial" w:cs="Arial"/>
                <w:b/>
                <w:sz w:val="16"/>
                <w:szCs w:val="16"/>
              </w:rPr>
              <w:fldChar w:fldCharType="end"/>
            </w:r>
          </w:p>
        </w:tc>
        <w:tc>
          <w:tcPr>
            <w:tcW w:w="1080" w:type="dxa"/>
          </w:tcPr>
          <w:p w:rsidR="007A7647" w:rsidRDefault="0071495B" w:rsidP="00C027C7">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027C7" w:rsidRPr="00C027C7">
              <w:rPr>
                <w:rFonts w:ascii="Arial" w:hAnsi="Arial" w:cs="Arial"/>
                <w:b/>
                <w:noProof/>
                <w:sz w:val="16"/>
                <w:szCs w:val="16"/>
              </w:rPr>
              <w:t xml:space="preserve">Goal 2:  Strengthen programs and services in order to support our students’ educational goals. </w:t>
            </w:r>
            <w:r w:rsidRPr="001D1FCA">
              <w:rPr>
                <w:rFonts w:ascii="Arial" w:hAnsi="Arial" w:cs="Arial"/>
                <w:b/>
                <w:sz w:val="16"/>
                <w:szCs w:val="16"/>
              </w:rPr>
              <w:fldChar w:fldCharType="end"/>
            </w:r>
          </w:p>
        </w:tc>
        <w:tc>
          <w:tcPr>
            <w:tcW w:w="3166" w:type="dxa"/>
          </w:tcPr>
          <w:p w:rsidR="00C027C7" w:rsidRDefault="0071495B" w:rsidP="00C027C7">
            <w:pPr>
              <w:rPr>
                <w:rFonts w:ascii="Arial" w:hAnsi="Arial" w:cs="Arial"/>
                <w:b/>
                <w:noProof/>
                <w:sz w:val="16"/>
                <w:szCs w:val="16"/>
              </w:rPr>
            </w:pPr>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C027C7">
              <w:rPr>
                <w:rFonts w:ascii="Arial" w:hAnsi="Arial" w:cs="Arial"/>
                <w:b/>
                <w:noProof/>
                <w:sz w:val="16"/>
                <w:szCs w:val="16"/>
              </w:rPr>
              <w:t>Use student workers to keep the screen print lab safe while working with chemicals and moving/ hot equipment.</w:t>
            </w:r>
          </w:p>
          <w:p w:rsidR="00C027C7" w:rsidRDefault="00C027C7" w:rsidP="00C027C7">
            <w:pPr>
              <w:rPr>
                <w:rFonts w:ascii="Arial" w:hAnsi="Arial" w:cs="Arial"/>
                <w:b/>
                <w:sz w:val="16"/>
                <w:szCs w:val="16"/>
              </w:rPr>
            </w:pPr>
          </w:p>
          <w:p w:rsidR="007A7647" w:rsidRDefault="00C027C7" w:rsidP="00C027C7">
            <w:r>
              <w:rPr>
                <w:rFonts w:ascii="Arial" w:hAnsi="Arial" w:cs="Arial"/>
                <w:b/>
                <w:sz w:val="16"/>
                <w:szCs w:val="16"/>
              </w:rPr>
              <w:t>Use student workers to oversee open computer labs and student print center.</w:t>
            </w:r>
            <w:r w:rsidR="0071495B" w:rsidRPr="001D1FCA">
              <w:rPr>
                <w:rFonts w:ascii="Arial" w:hAnsi="Arial" w:cs="Arial"/>
                <w:b/>
                <w:sz w:val="16"/>
                <w:szCs w:val="16"/>
              </w:rPr>
              <w:fldChar w:fldCharType="end"/>
            </w:r>
          </w:p>
        </w:tc>
        <w:tc>
          <w:tcPr>
            <w:tcW w:w="1152" w:type="dxa"/>
            <w:gridSpan w:val="2"/>
          </w:tcPr>
          <w:p w:rsidR="007A7647" w:rsidRDefault="0071495B" w:rsidP="00703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03023">
              <w:rPr>
                <w:rFonts w:ascii="Arial" w:hAnsi="Arial" w:cs="Arial"/>
                <w:b/>
                <w:sz w:val="16"/>
                <w:szCs w:val="16"/>
              </w:rPr>
              <w:t xml:space="preserve">$3,750 ea, total </w:t>
            </w:r>
            <w:r w:rsidR="001346BA">
              <w:rPr>
                <w:rFonts w:ascii="Arial" w:hAnsi="Arial" w:cs="Arial"/>
                <w:b/>
                <w:noProof/>
                <w:sz w:val="16"/>
                <w:szCs w:val="16"/>
              </w:rPr>
              <w:t>$15,000</w:t>
            </w:r>
            <w:r w:rsidRPr="001D1FCA">
              <w:rPr>
                <w:rFonts w:ascii="Arial" w:hAnsi="Arial" w:cs="Arial"/>
                <w:b/>
                <w:sz w:val="16"/>
                <w:szCs w:val="16"/>
              </w:rPr>
              <w:fldChar w:fldCharType="end"/>
            </w:r>
          </w:p>
        </w:tc>
        <w:tc>
          <w:tcPr>
            <w:tcW w:w="1344" w:type="dxa"/>
            <w:gridSpan w:val="2"/>
          </w:tcPr>
          <w:p w:rsidR="007A7647" w:rsidRDefault="0071495B" w:rsidP="00E130E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130EB">
              <w:rPr>
                <w:rFonts w:ascii="Arial" w:hAnsi="Arial" w:cs="Arial"/>
                <w:b/>
                <w:noProof/>
                <w:sz w:val="16"/>
                <w:szCs w:val="16"/>
              </w:rPr>
              <w:t>one-time</w:t>
            </w:r>
            <w:r w:rsidRPr="001D1FCA">
              <w:rPr>
                <w:rFonts w:ascii="Arial" w:hAnsi="Arial" w:cs="Arial"/>
                <w:b/>
                <w:sz w:val="16"/>
                <w:szCs w:val="16"/>
              </w:rPr>
              <w:fldChar w:fldCharType="end"/>
            </w:r>
          </w:p>
        </w:tc>
        <w:tc>
          <w:tcPr>
            <w:tcW w:w="2233" w:type="dxa"/>
            <w:gridSpan w:val="2"/>
          </w:tcPr>
          <w:p w:rsidR="007A7647" w:rsidRDefault="0071495B" w:rsidP="00E130E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E130EB">
              <w:rPr>
                <w:rFonts w:ascii="Arial" w:hAnsi="Arial" w:cs="Arial"/>
                <w:b/>
                <w:noProof/>
                <w:sz w:val="16"/>
                <w:szCs w:val="16"/>
              </w:rPr>
              <w:t>non-funded</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060" w:type="dxa"/>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060" w:type="dxa"/>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060" w:type="dxa"/>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060" w:type="dxa"/>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50" w:type="dxa"/>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80" w:type="dxa"/>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166" w:type="dxa"/>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71495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5A648E" w:rsidRDefault="005A648E">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C43DC8">
        <w:trPr>
          <w:trHeight w:val="288"/>
          <w:tblCellSpacing w:w="14" w:type="dxa"/>
        </w:trPr>
        <w:tc>
          <w:tcPr>
            <w:tcW w:w="14307" w:type="dxa"/>
            <w:gridSpan w:val="3"/>
          </w:tcPr>
          <w:p w:rsidR="00C43DC8" w:rsidRDefault="00C43DC8" w:rsidP="0080521E">
            <w:pPr>
              <w:rPr>
                <w:rFonts w:ascii="Arial" w:hAnsi="Arial" w:cs="Arial"/>
                <w:b/>
                <w:color w:val="000000"/>
                <w:sz w:val="20"/>
                <w:szCs w:val="20"/>
              </w:rPr>
            </w:pPr>
            <w:r>
              <w:rPr>
                <w:rFonts w:ascii="Arial" w:hAnsi="Arial" w:cs="Arial"/>
                <w:b/>
                <w:color w:val="000000"/>
                <w:sz w:val="20"/>
                <w:szCs w:val="20"/>
              </w:rPr>
              <w:t xml:space="preserve">Please identify faculty and staff who participated in the development of the plan for this </w:t>
            </w:r>
            <w:r w:rsidR="0080521E">
              <w:rPr>
                <w:rFonts w:ascii="Arial" w:hAnsi="Arial" w:cs="Arial"/>
                <w:b/>
                <w:color w:val="000000"/>
                <w:sz w:val="20"/>
                <w:szCs w:val="20"/>
              </w:rPr>
              <w:t>department</w:t>
            </w:r>
            <w:r w:rsidR="00C42BA9">
              <w:rPr>
                <w:rFonts w:ascii="Arial" w:hAnsi="Arial" w:cs="Arial"/>
                <w:b/>
                <w:color w:val="000000"/>
                <w:sz w:val="20"/>
                <w:szCs w:val="20"/>
              </w:rPr>
              <w:t>:</w:t>
            </w:r>
          </w:p>
        </w:tc>
      </w:tr>
      <w:bookmarkStart w:id="4" w:name="Text5"/>
      <w:tr w:rsidR="00D71B59">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8634A" w:rsidRPr="001161AF" w:rsidRDefault="0071495B" w:rsidP="00722AC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Pr>
                <w:rFonts w:ascii="Arial" w:hAnsi="Arial" w:cs="Arial"/>
                <w:b/>
                <w:color w:val="000000"/>
                <w:sz w:val="20"/>
                <w:szCs w:val="20"/>
              </w:rPr>
              <w:fldChar w:fldCharType="end"/>
            </w:r>
            <w:bookmarkEnd w:id="4"/>
            <w:r w:rsidR="00D71B59">
              <w:rPr>
                <w:rFonts w:ascii="Arial" w:hAnsi="Arial" w:cs="Arial"/>
                <w:b/>
                <w:color w:val="000000"/>
                <w:sz w:val="20"/>
                <w:szCs w:val="20"/>
              </w:rPr>
              <w:br/>
            </w:r>
            <w:r w:rsidR="00D71B59"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8634A" w:rsidRPr="001161AF" w:rsidRDefault="0071495B" w:rsidP="00722AC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8634A" w:rsidRDefault="0071495B" w:rsidP="00722AC1">
            <w:r>
              <w:rPr>
                <w:rFonts w:ascii="Arial" w:hAnsi="Arial" w:cs="Arial"/>
                <w:b/>
                <w:color w:val="000000"/>
                <w:sz w:val="20"/>
                <w:szCs w:val="20"/>
              </w:rPr>
              <w:fldChar w:fldCharType="begin">
                <w:ffData>
                  <w:name w:val=""/>
                  <w:enabled/>
                  <w:calcOnExit w:val="0"/>
                  <w:textInput>
                    <w:maxLength w:val="10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sidR="00722AC1">
              <w:rPr>
                <w:rFonts w:ascii="Arial" w:hAnsi="Arial" w:cs="Arial"/>
                <w:b/>
                <w:color w:val="000000"/>
                <w:sz w:val="20"/>
                <w:szCs w:val="20"/>
              </w:rPr>
              <w:t> </w:t>
            </w:r>
            <w:r>
              <w:rPr>
                <w:rFonts w:ascii="Arial" w:hAnsi="Arial" w:cs="Arial"/>
                <w:b/>
                <w:color w:val="000000"/>
                <w:sz w:val="20"/>
                <w:szCs w:val="20"/>
              </w:rPr>
              <w:fldChar w:fldCharType="end"/>
            </w:r>
            <w:r w:rsidR="00722AC1">
              <w:rPr>
                <w:rFonts w:ascii="Arial" w:hAnsi="Arial" w:cs="Arial"/>
                <w:b/>
                <w:color w:val="000000"/>
                <w:sz w:val="20"/>
                <w:szCs w:val="20"/>
              </w:rPr>
              <w:br/>
            </w:r>
            <w:r w:rsidR="00722AC1" w:rsidRPr="00906063">
              <w:rPr>
                <w:rFonts w:ascii="Arial" w:hAnsi="Arial" w:cs="Arial"/>
                <w:b/>
                <w:i/>
                <w:color w:val="000000"/>
                <w:sz w:val="16"/>
                <w:szCs w:val="16"/>
              </w:rPr>
              <w:t>Name</w:t>
            </w:r>
          </w:p>
        </w:tc>
      </w:tr>
    </w:tbl>
    <w:p w:rsidR="009E1042" w:rsidRDefault="009E1042" w:rsidP="009E1042">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9E1042">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9E1042" w:rsidRPr="001161AF" w:rsidRDefault="0071495B" w:rsidP="0022518A">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9E1042" w:rsidRPr="001161AF" w:rsidRDefault="0071495B" w:rsidP="0022518A">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9E1042" w:rsidRDefault="0071495B" w:rsidP="0022518A">
            <w:r>
              <w:rPr>
                <w:rFonts w:ascii="Arial" w:hAnsi="Arial" w:cs="Arial"/>
                <w:b/>
                <w:color w:val="000000"/>
                <w:sz w:val="20"/>
                <w:szCs w:val="20"/>
              </w:rPr>
              <w:fldChar w:fldCharType="begin">
                <w:ffData>
                  <w:name w:val=""/>
                  <w:enabled/>
                  <w:calcOnExit w:val="0"/>
                  <w:textInput>
                    <w:maxLength w:val="100"/>
                  </w:textInput>
                </w:ffData>
              </w:fldChar>
            </w:r>
            <w:r w:rsidR="009E104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sidR="009E1042">
              <w:rPr>
                <w:rFonts w:ascii="Arial" w:hAnsi="Arial" w:cs="Arial"/>
                <w:b/>
                <w:color w:val="000000"/>
                <w:sz w:val="20"/>
                <w:szCs w:val="20"/>
              </w:rPr>
              <w:t> </w:t>
            </w:r>
            <w:r>
              <w:rPr>
                <w:rFonts w:ascii="Arial" w:hAnsi="Arial" w:cs="Arial"/>
                <w:b/>
                <w:color w:val="000000"/>
                <w:sz w:val="20"/>
                <w:szCs w:val="20"/>
              </w:rPr>
              <w:fldChar w:fldCharType="end"/>
            </w:r>
            <w:r w:rsidR="009E1042">
              <w:rPr>
                <w:rFonts w:ascii="Arial" w:hAnsi="Arial" w:cs="Arial"/>
                <w:b/>
                <w:color w:val="000000"/>
                <w:sz w:val="20"/>
                <w:szCs w:val="20"/>
              </w:rPr>
              <w:br/>
            </w:r>
            <w:r w:rsidR="009E1042" w:rsidRPr="00906063">
              <w:rPr>
                <w:rFonts w:ascii="Arial" w:hAnsi="Arial" w:cs="Arial"/>
                <w:b/>
                <w:i/>
                <w:color w:val="000000"/>
                <w:sz w:val="16"/>
                <w:szCs w:val="16"/>
              </w:rPr>
              <w:t>Name</w:t>
            </w:r>
          </w:p>
        </w:tc>
      </w:tr>
    </w:tbl>
    <w:p w:rsidR="009E1042" w:rsidRDefault="009E1042" w:rsidP="009E1042">
      <w:pPr>
        <w:rPr>
          <w:rFonts w:ascii="Arial" w:hAnsi="Arial" w:cs="Arial"/>
          <w:b/>
          <w:color w:val="000000"/>
          <w:sz w:val="20"/>
          <w:szCs w:val="20"/>
          <w:u w:val="single"/>
        </w:rPr>
      </w:pPr>
    </w:p>
    <w:p w:rsidR="009E1042" w:rsidRDefault="009E1042" w:rsidP="009E1042">
      <w:pPr>
        <w:rPr>
          <w:rFonts w:ascii="Arial" w:hAnsi="Arial" w:cs="Arial"/>
          <w:b/>
          <w:color w:val="000000"/>
          <w:sz w:val="20"/>
          <w:szCs w:val="20"/>
          <w:u w:val="single"/>
        </w:rPr>
      </w:pPr>
    </w:p>
    <w:p w:rsidR="009E1042" w:rsidRDefault="009E1042" w:rsidP="009E1042">
      <w:pPr>
        <w:rPr>
          <w:rFonts w:ascii="Arial" w:hAnsi="Arial" w:cs="Arial"/>
          <w:b/>
          <w:color w:val="000000"/>
          <w:sz w:val="20"/>
          <w:szCs w:val="20"/>
          <w:u w:val="single"/>
        </w:rPr>
      </w:pPr>
    </w:p>
    <w:p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9E1042" w:rsidRDefault="009E1042" w:rsidP="009E1042">
      <w:pPr>
        <w:rPr>
          <w:rFonts w:ascii="Arial" w:hAnsi="Arial" w:cs="Arial"/>
          <w:b/>
          <w:color w:val="000000"/>
          <w:sz w:val="20"/>
          <w:szCs w:val="20"/>
        </w:rPr>
      </w:pPr>
    </w:p>
    <w:p w:rsidR="009E1042" w:rsidRDefault="009E1042" w:rsidP="009E1042">
      <w:pPr>
        <w:rPr>
          <w:rFonts w:ascii="Arial" w:hAnsi="Arial" w:cs="Arial"/>
          <w:b/>
          <w:color w:val="000000"/>
          <w:sz w:val="20"/>
          <w:szCs w:val="20"/>
        </w:rPr>
      </w:pPr>
    </w:p>
    <w:p w:rsidR="009E1042" w:rsidRDefault="009E1042" w:rsidP="009E1042">
      <w:pPr>
        <w:rPr>
          <w:rFonts w:ascii="Arial" w:hAnsi="Arial" w:cs="Arial"/>
          <w:b/>
          <w:color w:val="000000"/>
          <w:sz w:val="20"/>
          <w:szCs w:val="20"/>
          <w:u w:val="single"/>
        </w:rPr>
      </w:pPr>
    </w:p>
    <w:p w:rsidR="009E1042" w:rsidRDefault="009E1042" w:rsidP="009E1042">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9E1042" w:rsidRDefault="009E1042" w:rsidP="009E1042">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5C2DD2" w:rsidRDefault="005C2DD2" w:rsidP="009E1042">
      <w:pPr>
        <w:tabs>
          <w:tab w:val="left" w:pos="8640"/>
        </w:tabs>
        <w:rPr>
          <w:rFonts w:ascii="Arial" w:hAnsi="Arial" w:cs="Arial"/>
          <w:b/>
          <w:color w:val="000000"/>
          <w:sz w:val="20"/>
          <w:szCs w:val="20"/>
        </w:rPr>
      </w:pPr>
    </w:p>
    <w:p w:rsidR="005C2DD2" w:rsidRDefault="005C2DD2" w:rsidP="005C2DD2">
      <w:pPr>
        <w:rPr>
          <w:rFonts w:ascii="Arial" w:hAnsi="Arial" w:cs="Arial"/>
          <w:b/>
          <w:color w:val="000000"/>
          <w:sz w:val="20"/>
          <w:szCs w:val="20"/>
        </w:rPr>
      </w:pP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5C2DD2" w:rsidRPr="00504665" w:rsidRDefault="005C2DD2" w:rsidP="005C2DD2">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4"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p w:rsidR="005C2DD2" w:rsidRDefault="005C2DD2" w:rsidP="009E1042">
      <w:pPr>
        <w:tabs>
          <w:tab w:val="left" w:pos="8640"/>
        </w:tabs>
        <w:rPr>
          <w:rFonts w:ascii="Arial" w:hAnsi="Arial" w:cs="Arial"/>
          <w:b/>
          <w:color w:val="000000"/>
          <w:sz w:val="20"/>
          <w:szCs w:val="20"/>
        </w:rPr>
      </w:pPr>
    </w:p>
    <w:sectPr w:rsidR="005C2DD2" w:rsidSect="00C42BA9">
      <w:footerReference w:type="default" r:id="rId15"/>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4E8" w:rsidRDefault="00B874E8">
      <w:r>
        <w:separator/>
      </w:r>
    </w:p>
  </w:endnote>
  <w:endnote w:type="continuationSeparator" w:id="0">
    <w:p w:rsidR="00B874E8" w:rsidRDefault="00B874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8A" w:rsidRDefault="0022518A" w:rsidP="00862405">
    <w:r>
      <w:t xml:space="preserve">Plan for Academic Year 2010-11                                                                                                                                                  Page </w:t>
    </w:r>
    <w:fldSimple w:instr=" PAGE ">
      <w:r w:rsidR="00856FC7">
        <w:rPr>
          <w:noProof/>
        </w:rPr>
        <w:t>4</w:t>
      </w:r>
    </w:fldSimple>
    <w:r>
      <w:t xml:space="preserve"> of </w:t>
    </w:r>
    <w:fldSimple w:instr=" NUMPAGES  ">
      <w:r w:rsidR="00856FC7">
        <w:rPr>
          <w:noProof/>
        </w:rPr>
        <w:t>4</w:t>
      </w:r>
    </w:fldSimple>
  </w:p>
  <w:p w:rsidR="0022518A" w:rsidRPr="00862405" w:rsidRDefault="0022518A" w:rsidP="00862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4E8" w:rsidRDefault="00B874E8">
      <w:r>
        <w:separator/>
      </w:r>
    </w:p>
  </w:footnote>
  <w:footnote w:type="continuationSeparator" w:id="0">
    <w:p w:rsidR="00B874E8" w:rsidRDefault="00B87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rsids>
    <w:rsidRoot w:val="00684891"/>
    <w:rsid w:val="00003172"/>
    <w:rsid w:val="000067F2"/>
    <w:rsid w:val="00007089"/>
    <w:rsid w:val="0001271A"/>
    <w:rsid w:val="00015A8C"/>
    <w:rsid w:val="000162C4"/>
    <w:rsid w:val="000173EE"/>
    <w:rsid w:val="000179AA"/>
    <w:rsid w:val="00020056"/>
    <w:rsid w:val="00023A89"/>
    <w:rsid w:val="000252F8"/>
    <w:rsid w:val="0004273D"/>
    <w:rsid w:val="00046F05"/>
    <w:rsid w:val="00053031"/>
    <w:rsid w:val="00063CBD"/>
    <w:rsid w:val="00067F15"/>
    <w:rsid w:val="00085C80"/>
    <w:rsid w:val="000A20D0"/>
    <w:rsid w:val="000A584C"/>
    <w:rsid w:val="000A6DA8"/>
    <w:rsid w:val="000B0ED7"/>
    <w:rsid w:val="000B4D9C"/>
    <w:rsid w:val="000D3AC2"/>
    <w:rsid w:val="000E52F8"/>
    <w:rsid w:val="000F1943"/>
    <w:rsid w:val="0010294D"/>
    <w:rsid w:val="001055E9"/>
    <w:rsid w:val="00114E52"/>
    <w:rsid w:val="001155AB"/>
    <w:rsid w:val="00123707"/>
    <w:rsid w:val="00124215"/>
    <w:rsid w:val="00127B38"/>
    <w:rsid w:val="0013013D"/>
    <w:rsid w:val="0013019A"/>
    <w:rsid w:val="001346BA"/>
    <w:rsid w:val="0014602B"/>
    <w:rsid w:val="001460D9"/>
    <w:rsid w:val="00147B71"/>
    <w:rsid w:val="00150E10"/>
    <w:rsid w:val="00153AB1"/>
    <w:rsid w:val="00154436"/>
    <w:rsid w:val="0016016E"/>
    <w:rsid w:val="001726FA"/>
    <w:rsid w:val="00183062"/>
    <w:rsid w:val="00184270"/>
    <w:rsid w:val="00187E45"/>
    <w:rsid w:val="001B4CCB"/>
    <w:rsid w:val="001C3096"/>
    <w:rsid w:val="001C6E9E"/>
    <w:rsid w:val="001D000B"/>
    <w:rsid w:val="001E1DD1"/>
    <w:rsid w:val="001E4DAB"/>
    <w:rsid w:val="001F07E5"/>
    <w:rsid w:val="001F3646"/>
    <w:rsid w:val="001F7699"/>
    <w:rsid w:val="0020464C"/>
    <w:rsid w:val="002067F0"/>
    <w:rsid w:val="00207533"/>
    <w:rsid w:val="0021683C"/>
    <w:rsid w:val="0022037B"/>
    <w:rsid w:val="0022518A"/>
    <w:rsid w:val="002274CF"/>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4B00"/>
    <w:rsid w:val="003059CC"/>
    <w:rsid w:val="0032174B"/>
    <w:rsid w:val="00323B73"/>
    <w:rsid w:val="003244DE"/>
    <w:rsid w:val="003251A9"/>
    <w:rsid w:val="00325291"/>
    <w:rsid w:val="00346022"/>
    <w:rsid w:val="00350A9E"/>
    <w:rsid w:val="003531A1"/>
    <w:rsid w:val="00361736"/>
    <w:rsid w:val="00361AA6"/>
    <w:rsid w:val="0036363D"/>
    <w:rsid w:val="00364AE5"/>
    <w:rsid w:val="003700B8"/>
    <w:rsid w:val="00372CB5"/>
    <w:rsid w:val="00374AA7"/>
    <w:rsid w:val="00376870"/>
    <w:rsid w:val="00384AFA"/>
    <w:rsid w:val="00387913"/>
    <w:rsid w:val="00392346"/>
    <w:rsid w:val="00392C7D"/>
    <w:rsid w:val="003A0482"/>
    <w:rsid w:val="003B13B5"/>
    <w:rsid w:val="003C0153"/>
    <w:rsid w:val="003C45AE"/>
    <w:rsid w:val="003C6EBD"/>
    <w:rsid w:val="003C7AB8"/>
    <w:rsid w:val="003D0927"/>
    <w:rsid w:val="003D365F"/>
    <w:rsid w:val="003D3854"/>
    <w:rsid w:val="003D3ACA"/>
    <w:rsid w:val="003D5341"/>
    <w:rsid w:val="003F453B"/>
    <w:rsid w:val="003F6AB9"/>
    <w:rsid w:val="00403B58"/>
    <w:rsid w:val="00405E43"/>
    <w:rsid w:val="00406340"/>
    <w:rsid w:val="004110AA"/>
    <w:rsid w:val="00411652"/>
    <w:rsid w:val="00431A08"/>
    <w:rsid w:val="00433068"/>
    <w:rsid w:val="00433C6E"/>
    <w:rsid w:val="00441EF0"/>
    <w:rsid w:val="0044421C"/>
    <w:rsid w:val="00450325"/>
    <w:rsid w:val="00462C42"/>
    <w:rsid w:val="00473B5F"/>
    <w:rsid w:val="00477D88"/>
    <w:rsid w:val="00494216"/>
    <w:rsid w:val="004A6EEF"/>
    <w:rsid w:val="004B28AC"/>
    <w:rsid w:val="004B345D"/>
    <w:rsid w:val="004B78A8"/>
    <w:rsid w:val="004B7D10"/>
    <w:rsid w:val="004C3384"/>
    <w:rsid w:val="004C3414"/>
    <w:rsid w:val="004C3653"/>
    <w:rsid w:val="004D4096"/>
    <w:rsid w:val="004D6341"/>
    <w:rsid w:val="004D7512"/>
    <w:rsid w:val="004E311D"/>
    <w:rsid w:val="004E4C7D"/>
    <w:rsid w:val="005006D4"/>
    <w:rsid w:val="00506CBC"/>
    <w:rsid w:val="00513021"/>
    <w:rsid w:val="00513A5B"/>
    <w:rsid w:val="00514A55"/>
    <w:rsid w:val="00514EE5"/>
    <w:rsid w:val="005329D9"/>
    <w:rsid w:val="005448BD"/>
    <w:rsid w:val="00544E4C"/>
    <w:rsid w:val="00552A8C"/>
    <w:rsid w:val="005565EF"/>
    <w:rsid w:val="005606AD"/>
    <w:rsid w:val="005635B6"/>
    <w:rsid w:val="00564122"/>
    <w:rsid w:val="00565C51"/>
    <w:rsid w:val="00567278"/>
    <w:rsid w:val="005701E6"/>
    <w:rsid w:val="00572848"/>
    <w:rsid w:val="005760D9"/>
    <w:rsid w:val="00583DF1"/>
    <w:rsid w:val="00590730"/>
    <w:rsid w:val="00592CCE"/>
    <w:rsid w:val="00595E47"/>
    <w:rsid w:val="005A648E"/>
    <w:rsid w:val="005A7F0C"/>
    <w:rsid w:val="005C2DD2"/>
    <w:rsid w:val="005C5E35"/>
    <w:rsid w:val="005D2663"/>
    <w:rsid w:val="005D3967"/>
    <w:rsid w:val="005D3EA6"/>
    <w:rsid w:val="005D460E"/>
    <w:rsid w:val="005D614D"/>
    <w:rsid w:val="005D7971"/>
    <w:rsid w:val="005E58A5"/>
    <w:rsid w:val="005E6B49"/>
    <w:rsid w:val="005F0EAF"/>
    <w:rsid w:val="005F2677"/>
    <w:rsid w:val="005F3033"/>
    <w:rsid w:val="005F4CA3"/>
    <w:rsid w:val="005F5333"/>
    <w:rsid w:val="005F58BB"/>
    <w:rsid w:val="005F64F2"/>
    <w:rsid w:val="005F7ECE"/>
    <w:rsid w:val="00600244"/>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67FF1"/>
    <w:rsid w:val="006752EB"/>
    <w:rsid w:val="00680036"/>
    <w:rsid w:val="00684891"/>
    <w:rsid w:val="00684FD3"/>
    <w:rsid w:val="006967E2"/>
    <w:rsid w:val="006A3B17"/>
    <w:rsid w:val="006A3DF0"/>
    <w:rsid w:val="006C7699"/>
    <w:rsid w:val="006D519D"/>
    <w:rsid w:val="006D620B"/>
    <w:rsid w:val="006D6A75"/>
    <w:rsid w:val="006D76EF"/>
    <w:rsid w:val="006F3F0E"/>
    <w:rsid w:val="006F4B21"/>
    <w:rsid w:val="00700721"/>
    <w:rsid w:val="00703023"/>
    <w:rsid w:val="00703BA7"/>
    <w:rsid w:val="0071495B"/>
    <w:rsid w:val="00716D5E"/>
    <w:rsid w:val="007172AF"/>
    <w:rsid w:val="00722AC1"/>
    <w:rsid w:val="00726076"/>
    <w:rsid w:val="00733360"/>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28BB"/>
    <w:rsid w:val="007C6F83"/>
    <w:rsid w:val="007D06C4"/>
    <w:rsid w:val="007D25B1"/>
    <w:rsid w:val="007D401C"/>
    <w:rsid w:val="007D4032"/>
    <w:rsid w:val="007D455C"/>
    <w:rsid w:val="007D78E2"/>
    <w:rsid w:val="007E50AD"/>
    <w:rsid w:val="007F1C65"/>
    <w:rsid w:val="00801F32"/>
    <w:rsid w:val="0080521E"/>
    <w:rsid w:val="00812405"/>
    <w:rsid w:val="008127C0"/>
    <w:rsid w:val="00812C70"/>
    <w:rsid w:val="00813A23"/>
    <w:rsid w:val="00835894"/>
    <w:rsid w:val="00836D94"/>
    <w:rsid w:val="00844DAA"/>
    <w:rsid w:val="008471B5"/>
    <w:rsid w:val="00856FC7"/>
    <w:rsid w:val="00862405"/>
    <w:rsid w:val="008635AE"/>
    <w:rsid w:val="00866BCD"/>
    <w:rsid w:val="0087485E"/>
    <w:rsid w:val="00875733"/>
    <w:rsid w:val="00882973"/>
    <w:rsid w:val="008A26A6"/>
    <w:rsid w:val="008B0094"/>
    <w:rsid w:val="008B0CF8"/>
    <w:rsid w:val="008B31A3"/>
    <w:rsid w:val="008C3A90"/>
    <w:rsid w:val="008D1CCB"/>
    <w:rsid w:val="008D23A7"/>
    <w:rsid w:val="008E7095"/>
    <w:rsid w:val="008F4518"/>
    <w:rsid w:val="008F6131"/>
    <w:rsid w:val="00906063"/>
    <w:rsid w:val="00916406"/>
    <w:rsid w:val="00917533"/>
    <w:rsid w:val="009276D0"/>
    <w:rsid w:val="00927AE2"/>
    <w:rsid w:val="00936AA1"/>
    <w:rsid w:val="00955A83"/>
    <w:rsid w:val="00957D3E"/>
    <w:rsid w:val="009615BF"/>
    <w:rsid w:val="00965246"/>
    <w:rsid w:val="00975167"/>
    <w:rsid w:val="0097768E"/>
    <w:rsid w:val="00984F8E"/>
    <w:rsid w:val="0098534D"/>
    <w:rsid w:val="0098634A"/>
    <w:rsid w:val="009871F1"/>
    <w:rsid w:val="0099076E"/>
    <w:rsid w:val="009978F8"/>
    <w:rsid w:val="009A5964"/>
    <w:rsid w:val="009A5BAC"/>
    <w:rsid w:val="009A6624"/>
    <w:rsid w:val="009A7355"/>
    <w:rsid w:val="009B1D45"/>
    <w:rsid w:val="009B3739"/>
    <w:rsid w:val="009B4607"/>
    <w:rsid w:val="009B7507"/>
    <w:rsid w:val="009C3D9E"/>
    <w:rsid w:val="009C50D9"/>
    <w:rsid w:val="009C612B"/>
    <w:rsid w:val="009D15FC"/>
    <w:rsid w:val="009D2C67"/>
    <w:rsid w:val="009D709C"/>
    <w:rsid w:val="009E1042"/>
    <w:rsid w:val="009E452B"/>
    <w:rsid w:val="009F14B7"/>
    <w:rsid w:val="009F6538"/>
    <w:rsid w:val="009F7985"/>
    <w:rsid w:val="00A051C1"/>
    <w:rsid w:val="00A11B57"/>
    <w:rsid w:val="00A2118A"/>
    <w:rsid w:val="00A301DB"/>
    <w:rsid w:val="00A40CA0"/>
    <w:rsid w:val="00A47B7D"/>
    <w:rsid w:val="00A56387"/>
    <w:rsid w:val="00A566D6"/>
    <w:rsid w:val="00A625E0"/>
    <w:rsid w:val="00A651A8"/>
    <w:rsid w:val="00A73BA2"/>
    <w:rsid w:val="00A753E3"/>
    <w:rsid w:val="00A75683"/>
    <w:rsid w:val="00A7778A"/>
    <w:rsid w:val="00A81FBA"/>
    <w:rsid w:val="00A87317"/>
    <w:rsid w:val="00A91F66"/>
    <w:rsid w:val="00AA0489"/>
    <w:rsid w:val="00AA5812"/>
    <w:rsid w:val="00AB2E13"/>
    <w:rsid w:val="00AB6402"/>
    <w:rsid w:val="00AB72C6"/>
    <w:rsid w:val="00AC317A"/>
    <w:rsid w:val="00AC363A"/>
    <w:rsid w:val="00AC73A9"/>
    <w:rsid w:val="00AD1A10"/>
    <w:rsid w:val="00AD3587"/>
    <w:rsid w:val="00AD40BF"/>
    <w:rsid w:val="00AD4D46"/>
    <w:rsid w:val="00AD5B9E"/>
    <w:rsid w:val="00AD6FCC"/>
    <w:rsid w:val="00AF2C27"/>
    <w:rsid w:val="00B004E2"/>
    <w:rsid w:val="00B01F0E"/>
    <w:rsid w:val="00B06C7E"/>
    <w:rsid w:val="00B06CBF"/>
    <w:rsid w:val="00B103E3"/>
    <w:rsid w:val="00B17CED"/>
    <w:rsid w:val="00B26D14"/>
    <w:rsid w:val="00B41988"/>
    <w:rsid w:val="00B47869"/>
    <w:rsid w:val="00B5609C"/>
    <w:rsid w:val="00B619EC"/>
    <w:rsid w:val="00B67F0C"/>
    <w:rsid w:val="00B73E91"/>
    <w:rsid w:val="00B81877"/>
    <w:rsid w:val="00B81D60"/>
    <w:rsid w:val="00B869C5"/>
    <w:rsid w:val="00B874E8"/>
    <w:rsid w:val="00B9303A"/>
    <w:rsid w:val="00B93B66"/>
    <w:rsid w:val="00B94584"/>
    <w:rsid w:val="00BA38AA"/>
    <w:rsid w:val="00BA6E52"/>
    <w:rsid w:val="00BB6E4B"/>
    <w:rsid w:val="00BB7DA0"/>
    <w:rsid w:val="00BC0B8B"/>
    <w:rsid w:val="00BD39C9"/>
    <w:rsid w:val="00BD40B3"/>
    <w:rsid w:val="00BD5CDE"/>
    <w:rsid w:val="00BD7F74"/>
    <w:rsid w:val="00BE529E"/>
    <w:rsid w:val="00BE5F14"/>
    <w:rsid w:val="00C027C7"/>
    <w:rsid w:val="00C04FB1"/>
    <w:rsid w:val="00C05E80"/>
    <w:rsid w:val="00C11AFA"/>
    <w:rsid w:val="00C154EE"/>
    <w:rsid w:val="00C157E5"/>
    <w:rsid w:val="00C177E4"/>
    <w:rsid w:val="00C21C15"/>
    <w:rsid w:val="00C32254"/>
    <w:rsid w:val="00C33FE4"/>
    <w:rsid w:val="00C41CE3"/>
    <w:rsid w:val="00C42BA9"/>
    <w:rsid w:val="00C43DC8"/>
    <w:rsid w:val="00C47E8D"/>
    <w:rsid w:val="00C5292F"/>
    <w:rsid w:val="00C62300"/>
    <w:rsid w:val="00C653EA"/>
    <w:rsid w:val="00C72F12"/>
    <w:rsid w:val="00C77AB8"/>
    <w:rsid w:val="00C84684"/>
    <w:rsid w:val="00C870F7"/>
    <w:rsid w:val="00C97CD2"/>
    <w:rsid w:val="00CA3196"/>
    <w:rsid w:val="00CA62E8"/>
    <w:rsid w:val="00CB7E27"/>
    <w:rsid w:val="00CC2DD3"/>
    <w:rsid w:val="00CC7D84"/>
    <w:rsid w:val="00CE648C"/>
    <w:rsid w:val="00CF25BD"/>
    <w:rsid w:val="00CF2B8C"/>
    <w:rsid w:val="00CF35E8"/>
    <w:rsid w:val="00D00572"/>
    <w:rsid w:val="00D10642"/>
    <w:rsid w:val="00D12A7D"/>
    <w:rsid w:val="00D13DF4"/>
    <w:rsid w:val="00D3021D"/>
    <w:rsid w:val="00D41260"/>
    <w:rsid w:val="00D44A3A"/>
    <w:rsid w:val="00D5393D"/>
    <w:rsid w:val="00D7054F"/>
    <w:rsid w:val="00D71B59"/>
    <w:rsid w:val="00D76CF3"/>
    <w:rsid w:val="00D77C5B"/>
    <w:rsid w:val="00D839CF"/>
    <w:rsid w:val="00D84610"/>
    <w:rsid w:val="00D86AB8"/>
    <w:rsid w:val="00D91C6E"/>
    <w:rsid w:val="00D9297B"/>
    <w:rsid w:val="00DB024D"/>
    <w:rsid w:val="00DB2210"/>
    <w:rsid w:val="00DB52D2"/>
    <w:rsid w:val="00DB7C57"/>
    <w:rsid w:val="00DC3FDC"/>
    <w:rsid w:val="00DD41AC"/>
    <w:rsid w:val="00DF2FA6"/>
    <w:rsid w:val="00E02379"/>
    <w:rsid w:val="00E05245"/>
    <w:rsid w:val="00E07D07"/>
    <w:rsid w:val="00E10442"/>
    <w:rsid w:val="00E130EB"/>
    <w:rsid w:val="00E24175"/>
    <w:rsid w:val="00E2516D"/>
    <w:rsid w:val="00E32FA7"/>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EF7A57"/>
    <w:rsid w:val="00F0379A"/>
    <w:rsid w:val="00F0640F"/>
    <w:rsid w:val="00F1597E"/>
    <w:rsid w:val="00F20C2D"/>
    <w:rsid w:val="00F222BA"/>
    <w:rsid w:val="00F23510"/>
    <w:rsid w:val="00F244C0"/>
    <w:rsid w:val="00F25353"/>
    <w:rsid w:val="00F266EA"/>
    <w:rsid w:val="00F27B67"/>
    <w:rsid w:val="00F37F85"/>
    <w:rsid w:val="00F5497D"/>
    <w:rsid w:val="00F6427E"/>
    <w:rsid w:val="00F834E2"/>
    <w:rsid w:val="00F87003"/>
    <w:rsid w:val="00F9285F"/>
    <w:rsid w:val="00F94B83"/>
    <w:rsid w:val="00FA149B"/>
    <w:rsid w:val="00FA3186"/>
    <w:rsid w:val="00FA3398"/>
    <w:rsid w:val="00FA68A1"/>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 w:id="17469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strategicplanning/STRATEGICPLAN2013.pdf" TargetMode="External"/><Relationship Id="rId13" Type="http://schemas.openxmlformats.org/officeDocument/2006/relationships/hyperlink" Target="http://www.palomar.edu/strategicplanning/STRATEGICPLAN2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strategicplanning/STRATEGICPLAN201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strategicplanning/STRATEGICPLAN2013.pdf" TargetMode="External"/><Relationship Id="rId14" Type="http://schemas.openxmlformats.org/officeDocument/2006/relationships/hyperlink" Target="mailto:jdecker@palom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43DF-F047-4717-BCA2-57305BC5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12202</CharactersWithSpaces>
  <SharedDoc>false</SharedDoc>
  <HLinks>
    <vt:vector size="6" baseType="variant">
      <vt:variant>
        <vt:i4>2359359</vt:i4>
      </vt:variant>
      <vt:variant>
        <vt:i4>18</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cp:revision>
  <cp:lastPrinted>2011-03-18T20:19:00Z</cp:lastPrinted>
  <dcterms:created xsi:type="dcterms:W3CDTF">2011-03-18T21:49:00Z</dcterms:created>
  <dcterms:modified xsi:type="dcterms:W3CDTF">2011-03-29T17:29:00Z</dcterms:modified>
</cp:coreProperties>
</file>