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p w:rsidR="002E3A76" w:rsidRPr="000C146C" w:rsidRDefault="00A72406" w:rsidP="00573FDF">
            <w:pPr>
              <w:spacing w:after="0"/>
              <w:rPr>
                <w:rFonts w:ascii="Arial" w:hAnsi="Arial" w:cs="Arial"/>
                <w:b/>
                <w:sz w:val="18"/>
                <w:szCs w:val="18"/>
                <w:highlight w:val="lightGray"/>
                <w:u w:val="single"/>
              </w:rPr>
            </w:pPr>
            <w:bookmarkStart w:id="0" w:name="_GoBack"/>
            <w:bookmarkEnd w:id="0"/>
            <w:r>
              <w:rPr>
                <w:b/>
                <w:sz w:val="24"/>
                <w:szCs w:val="24"/>
                <w:highlight w:val="lightGray"/>
                <w:u w:val="single"/>
              </w:rPr>
              <w:t>Aviation Sciences</w:t>
            </w:r>
          </w:p>
        </w:tc>
        <w:tc>
          <w:tcPr>
            <w:tcW w:w="2448" w:type="dxa"/>
            <w:shd w:val="clear" w:color="auto" w:fill="auto"/>
            <w:vAlign w:val="bottom"/>
          </w:tcPr>
          <w:p w:rsidR="002E3A76" w:rsidRPr="00A97E85" w:rsidRDefault="00CD703D" w:rsidP="00A72406">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A72406">
              <w:rPr>
                <w:rFonts w:ascii="Arial" w:hAnsi="Arial" w:cs="Arial"/>
                <w:b/>
                <w:color w:val="000000"/>
                <w:sz w:val="18"/>
                <w:szCs w:val="18"/>
                <w:u w:val="single"/>
              </w:rPr>
              <w:t>12/01/2015</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2E3A76" w:rsidP="00A97E85">
            <w:pPr>
              <w:tabs>
                <w:tab w:val="left" w:pos="5760"/>
              </w:tabs>
              <w:spacing w:after="20" w:line="240" w:lineRule="auto"/>
              <w:rPr>
                <w:rFonts w:ascii="Arial" w:hAnsi="Arial" w:cs="Arial"/>
                <w:b/>
                <w:color w:val="C00000"/>
                <w:sz w:val="18"/>
                <w:szCs w:val="18"/>
              </w:rPr>
            </w:pP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5849C9"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rsidR="004E7A7F" w:rsidRDefault="00A72406" w:rsidP="00F03DE9">
            <w:pPr>
              <w:rPr>
                <w:b/>
                <w:sz w:val="24"/>
                <w:szCs w:val="24"/>
                <w:shd w:val="pct12" w:color="auto" w:fill="BFBFBF"/>
              </w:rPr>
            </w:pPr>
            <w:r>
              <w:rPr>
                <w:b/>
                <w:sz w:val="24"/>
                <w:szCs w:val="24"/>
                <w:shd w:val="pct12" w:color="auto" w:fill="BFBFBF"/>
              </w:rPr>
              <w:t>Catherine Jain</w:t>
            </w:r>
            <w:r w:rsidR="006E5E9B">
              <w:rPr>
                <w:b/>
                <w:sz w:val="24"/>
                <w:szCs w:val="24"/>
                <w:shd w:val="pct12" w:color="auto" w:fill="BFBFBF"/>
              </w:rPr>
              <w:t>, Department Chair</w:t>
            </w:r>
          </w:p>
          <w:p w:rsidR="00A72406" w:rsidRPr="00A97E85" w:rsidRDefault="00A72406" w:rsidP="00F03DE9">
            <w:pPr>
              <w:rPr>
                <w:b/>
                <w:sz w:val="24"/>
                <w:szCs w:val="24"/>
              </w:rPr>
            </w:pPr>
            <w:r>
              <w:rPr>
                <w:b/>
                <w:sz w:val="24"/>
                <w:szCs w:val="24"/>
                <w:shd w:val="pct12" w:color="auto" w:fill="BFBFBF"/>
              </w:rPr>
              <w:t xml:space="preserve">There are no full-time faculty in this discipline.  </w:t>
            </w:r>
            <w:r w:rsidR="006E5E9B">
              <w:rPr>
                <w:b/>
                <w:sz w:val="24"/>
                <w:szCs w:val="24"/>
                <w:shd w:val="pct12" w:color="auto" w:fill="BFBFBF"/>
              </w:rPr>
              <w:t>One part-time faculty member, Paul Langston, contributed his purchase needs.</w:t>
            </w:r>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7032A0" w:rsidRDefault="005849C9" w:rsidP="007032A0">
            <w:pPr>
              <w:pStyle w:val="ListParagraph"/>
              <w:numPr>
                <w:ilvl w:val="1"/>
                <w:numId w:val="7"/>
              </w:numPr>
              <w:spacing w:after="0" w:line="240" w:lineRule="auto"/>
              <w:rPr>
                <w:b/>
              </w:rPr>
            </w:pPr>
            <w:hyperlink r:id="rId12" w:history="1">
              <w:r w:rsidR="007032A0">
                <w:rPr>
                  <w:rStyle w:val="Hyperlink"/>
                </w:rPr>
                <w:t>Enrollment, Enrollment Load, WSCH, and FTEF</w:t>
              </w:r>
            </w:hyperlink>
          </w:p>
          <w:p w:rsidR="007032A0" w:rsidRDefault="005849C9" w:rsidP="007032A0">
            <w:pPr>
              <w:pStyle w:val="ListParagraph"/>
              <w:numPr>
                <w:ilvl w:val="1"/>
                <w:numId w:val="7"/>
              </w:numPr>
              <w:spacing w:after="0" w:line="240" w:lineRule="auto"/>
              <w:rPr>
                <w:b/>
              </w:rPr>
            </w:pPr>
            <w:hyperlink r:id="rId13" w:history="1">
              <w:r w:rsidR="007032A0">
                <w:rPr>
                  <w:rStyle w:val="Hyperlink"/>
                </w:rPr>
                <w:t>Course Success and Retention Rates</w:t>
              </w:r>
            </w:hyperlink>
          </w:p>
          <w:p w:rsidR="007032A0" w:rsidRDefault="005849C9" w:rsidP="007032A0">
            <w:pPr>
              <w:pStyle w:val="ListParagraph"/>
              <w:numPr>
                <w:ilvl w:val="1"/>
                <w:numId w:val="7"/>
              </w:numPr>
              <w:spacing w:after="80" w:line="240" w:lineRule="auto"/>
            </w:pPr>
            <w:hyperlink r:id="rId14" w:history="1">
              <w:r w:rsidR="007032A0">
                <w:rPr>
                  <w:rStyle w:val="Hyperlink"/>
                </w:rPr>
                <w:t>Degrees and Certifications</w:t>
              </w:r>
            </w:hyperlink>
          </w:p>
          <w:p w:rsidR="00837687" w:rsidRPr="000E11CA" w:rsidRDefault="00A72406" w:rsidP="00A72406">
            <w:pPr>
              <w:spacing w:after="0"/>
              <w:rPr>
                <w:rFonts w:ascii="Times New Roman" w:hAnsi="Times New Roman" w:cs="Arial"/>
                <w:sz w:val="24"/>
                <w:szCs w:val="24"/>
              </w:rPr>
            </w:pPr>
            <w:r>
              <w:rPr>
                <w:rFonts w:ascii="Times New Roman" w:hAnsi="Times New Roman"/>
                <w:noProof/>
                <w:sz w:val="24"/>
                <w:szCs w:val="24"/>
                <w:shd w:val="pct10" w:color="auto" w:fill="D9D9D9"/>
              </w:rPr>
              <w:t>In Fall 2014 there were 85 enrolled out of 120 seats, for a census load% of 71%.  This represents a substantial increase from Fall 2013 when census load% was 40%.Part-time/ Total FTF continues to be 100% as we have no full-time faculty in the discpline.  The pass rate for daytime students in Fall 2014 was 59% and for evening classes it was 65% for an overall pass rate of 63%..</w:t>
            </w:r>
            <w:r w:rsidR="006F5FA0">
              <w:rPr>
                <w:rFonts w:ascii="Times New Roman" w:hAnsi="Times New Roman"/>
                <w:noProof/>
                <w:sz w:val="24"/>
                <w:szCs w:val="24"/>
                <w:shd w:val="pct10" w:color="auto" w:fill="D9D9D9"/>
              </w:rPr>
              <w:t xml:space="preserve">  Retention rates are high at 96% for daytime students and 91% for evening students.</w:t>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rsidR="00837687" w:rsidRDefault="006F5FA0" w:rsidP="006F5FA0">
            <w:pPr>
              <w:spacing w:after="0"/>
              <w:rPr>
                <w:rFonts w:ascii="Arial" w:hAnsi="Arial" w:cs="Arial"/>
                <w:sz w:val="24"/>
                <w:szCs w:val="24"/>
              </w:rPr>
            </w:pPr>
            <w:r>
              <w:rPr>
                <w:rFonts w:ascii="Times New Roman" w:hAnsi="Times New Roman"/>
                <w:noProof/>
                <w:sz w:val="24"/>
                <w:szCs w:val="24"/>
                <w:shd w:val="pct10" w:color="auto" w:fill="D9D9D9"/>
              </w:rPr>
              <w:t xml:space="preserve">Last year the full-time aviation faculty member who retired in 2010, Jerry Houser, was kind enough to come out of retirement to complete SLO assessments since we have nobody else to do the job.  I can ask him to do it again this year. </w:t>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837687" w:rsidRPr="009015F1" w:rsidRDefault="009D1DE0" w:rsidP="000E11CA">
            <w:pPr>
              <w:spacing w:after="0"/>
              <w:rPr>
                <w:b/>
              </w:rPr>
            </w:pPr>
            <w:r>
              <w:rPr>
                <w:rFonts w:ascii="Times New Roman" w:hAnsi="Times New Roman"/>
                <w:noProof/>
                <w:sz w:val="24"/>
                <w:szCs w:val="24"/>
                <w:shd w:val="pct10" w:color="auto" w:fill="D9D9D9"/>
              </w:rPr>
              <w:fldChar w:fldCharType="begin">
                <w:ffData>
                  <w:name w:val="txtStep1C1"/>
                  <w:enabled/>
                  <w:calcOnExit w:val="0"/>
                  <w:textInput/>
                </w:ffData>
              </w:fldChar>
            </w:r>
            <w:bookmarkStart w:id="1" w:name="txtStep1C1"/>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1"/>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lastRenderedPageBreak/>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37687" w:rsidRDefault="009D1DE0" w:rsidP="000E11CA">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C2"/>
                  <w:enabled/>
                  <w:calcOnExit w:val="0"/>
                  <w:textInput/>
                </w:ffData>
              </w:fldChar>
            </w:r>
            <w:bookmarkStart w:id="2" w:name="txtStep1C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2"/>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837687" w:rsidRDefault="006F5FA0" w:rsidP="000E11CA">
            <w:pPr>
              <w:spacing w:after="0"/>
              <w:rPr>
                <w:b/>
                <w:noProof/>
                <w:sz w:val="24"/>
                <w:szCs w:val="24"/>
                <w:shd w:val="pct10" w:color="auto" w:fill="D9D9D9"/>
              </w:rPr>
            </w:pPr>
            <w:r>
              <w:rPr>
                <w:rFonts w:ascii="Times New Roman" w:hAnsi="Times New Roman"/>
                <w:noProof/>
                <w:sz w:val="24"/>
                <w:szCs w:val="24"/>
                <w:shd w:val="pct10" w:color="auto" w:fill="D9D9D9"/>
              </w:rPr>
              <w:t>The job market for pilots in California over the next ten years is predicted to increase by 15% with additional openings due to net replacements of 1,800.  No data were available for avaiation management positions.</w:t>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E214F5" w:rsidRDefault="006F5FA0"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The “Goals and Plans” section was deleted from the 2014-2015 Year Two form.  Therefore there are no previous year’s goals to discuss.</w:t>
            </w:r>
            <w:r w:rsidR="00C656B4">
              <w:rPr>
                <w:rFonts w:ascii="Times New Roman" w:hAnsi="Times New Roman"/>
                <w:noProof/>
                <w:sz w:val="24"/>
                <w:szCs w:val="24"/>
                <w:shd w:val="pct10" w:color="auto" w:fill="D9D9D9"/>
              </w:rPr>
              <w:t xml:space="preserve">  Instead, I will discuss the goals from the 2013-2014 PRP.  Goal #1 was to hire a full-time aviation faculty member.  We have made no progress on this goal.  Administrators who I’ve been in contact with have stated that they will not support the program in this way.  Goal #2 was to increase the number of aviation students who complete degrees and move on to complete a B.A. with SIU.  At </w:t>
            </w:r>
            <w:r w:rsidR="00C656B4">
              <w:rPr>
                <w:rFonts w:ascii="Times New Roman" w:hAnsi="Times New Roman"/>
                <w:noProof/>
                <w:sz w:val="24"/>
                <w:szCs w:val="24"/>
                <w:shd w:val="pct10" w:color="auto" w:fill="D9D9D9"/>
              </w:rPr>
              <w:lastRenderedPageBreak/>
              <w:t>this time the MOU between SIU and Palomar College has expired, although they are still operating on campus.  My understanding is that the Interim VP of Instruction will make a decision on that relationship going forward.  Here are the numbers of graduates from Palomar:</w:t>
            </w:r>
          </w:p>
          <w:p w:rsidR="00C656B4" w:rsidRPr="00E214F5" w:rsidRDefault="00C656B4" w:rsidP="000E11CA">
            <w:pPr>
              <w:spacing w:after="0"/>
              <w:rPr>
                <w:rFonts w:asciiTheme="minorHAnsi" w:hAnsiTheme="minorHAnsi" w:cs="Arial"/>
                <w:b/>
              </w:rPr>
            </w:pPr>
            <w:r>
              <w:rPr>
                <w:noProof/>
              </w:rPr>
              <w:drawing>
                <wp:inline distT="0" distB="0" distL="0" distR="0" wp14:anchorId="4D0ADAEB" wp14:editId="3A8E870F">
                  <wp:extent cx="4314825" cy="1885950"/>
                  <wp:effectExtent l="0" t="0" r="9525" b="0"/>
                  <wp:docPr id="1" name="Picture 1" descr="cid:image004.jpg@01D13659.C6EA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13659.C6EAA2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314825" cy="1885950"/>
                          </a:xfrm>
                          <a:prstGeom prst="rect">
                            <a:avLst/>
                          </a:prstGeom>
                          <a:noFill/>
                          <a:ln>
                            <a:noFill/>
                          </a:ln>
                        </pic:spPr>
                      </pic:pic>
                    </a:graphicData>
                  </a:graphic>
                </wp:inline>
              </w:drawing>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331C05">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20"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lastRenderedPageBreak/>
        <w:t xml:space="preserve">Budget category a.  Equipment (acct 600010 and per unit cost is &gt;$500). Enter requests on lines below. Click here for examples of equipment:  </w:t>
      </w:r>
      <w:hyperlink r:id="rId21"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5849C9" w:rsidP="0017560D">
            <w:pPr>
              <w:spacing w:after="0" w:line="240" w:lineRule="auto"/>
              <w:jc w:val="center"/>
              <w:rPr>
                <w:rFonts w:ascii="Arial" w:eastAsia="Times New Roman" w:hAnsi="Arial" w:cs="Arial"/>
                <w:b/>
                <w:sz w:val="16"/>
                <w:szCs w:val="16"/>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3"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5849C9" w:rsidP="00C976F3">
            <w:pPr>
              <w:spacing w:after="0" w:line="240" w:lineRule="auto"/>
              <w:jc w:val="center"/>
              <w:rPr>
                <w:rFonts w:ascii="Arial" w:eastAsia="Times New Roman" w:hAnsi="Arial" w:cs="Arial"/>
                <w:b/>
                <w:color w:val="C00000"/>
                <w:sz w:val="20"/>
                <w:szCs w:val="20"/>
              </w:rPr>
            </w:pPr>
            <w:hyperlink r:id="rId24"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5849C9"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6E5E9B"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Model airplane</w:t>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6E5E9B"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Aligns with college mission statement</w:t>
            </w:r>
          </w:p>
        </w:tc>
        <w:tc>
          <w:tcPr>
            <w:tcW w:w="5400" w:type="dxa"/>
          </w:tcPr>
          <w:p w:rsidR="004F5296" w:rsidRPr="00174EF8" w:rsidRDefault="006E5E9B"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The model airplane used for demonstrations in all AVIA classes was apparently stolen and needs to be replaced.</w:t>
            </w:r>
          </w:p>
        </w:tc>
        <w:tc>
          <w:tcPr>
            <w:tcW w:w="1440" w:type="dxa"/>
          </w:tcPr>
          <w:p w:rsidR="004F5296" w:rsidRPr="00174EF8" w:rsidRDefault="006E5E9B"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$175</w:t>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lastRenderedPageBreak/>
        <w:t xml:space="preserve">Budget category d.  Operating Expenses (acct 500010; examples: printing, maintenance agreements, software license) Enter requests on lines below. Click here for examples of operating expense:  </w:t>
      </w:r>
      <w:hyperlink r:id="rId27"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5849C9"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5849C9" w:rsidP="0017560D">
            <w:pPr>
              <w:spacing w:after="0" w:line="240" w:lineRule="auto"/>
              <w:jc w:val="center"/>
              <w:rPr>
                <w:rFonts w:ascii="Arial" w:eastAsia="Times New Roman" w:hAnsi="Arial" w:cs="Arial"/>
                <w:b/>
                <w:sz w:val="16"/>
                <w:szCs w:val="16"/>
              </w:rPr>
            </w:pPr>
            <w:hyperlink r:id="rId29"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5849C9" w:rsidP="0017560D">
            <w:pPr>
              <w:spacing w:after="0" w:line="240" w:lineRule="auto"/>
              <w:jc w:val="center"/>
              <w:rPr>
                <w:rFonts w:ascii="Arial" w:eastAsia="Times New Roman" w:hAnsi="Arial" w:cs="Arial"/>
                <w:b/>
                <w:sz w:val="16"/>
                <w:szCs w:val="16"/>
              </w:rPr>
            </w:pPr>
            <w:hyperlink r:id="rId30"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B86F2C" w:rsidRPr="00626BFA" w:rsidRDefault="00D8567F" w:rsidP="00C656B4">
      <w:pPr>
        <w:spacing w:after="0" w:line="240" w:lineRule="auto"/>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5849C9" w:rsidP="00E87C57">
            <w:pPr>
              <w:spacing w:after="0" w:line="240" w:lineRule="auto"/>
              <w:jc w:val="center"/>
              <w:rPr>
                <w:rFonts w:ascii="Arial" w:eastAsia="Times New Roman" w:hAnsi="Arial" w:cs="Arial"/>
                <w:b/>
                <w:sz w:val="16"/>
                <w:szCs w:val="16"/>
              </w:rPr>
            </w:pPr>
            <w:hyperlink r:id="rId31"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936CAC"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Aviation coordinator</w:t>
            </w:r>
            <w:r w:rsidR="00785EE5">
              <w:rPr>
                <w:rFonts w:ascii="Arial" w:eastAsia="Times New Roman" w:hAnsi="Arial" w:cs="Arial"/>
                <w:b/>
                <w:sz w:val="16"/>
                <w:szCs w:val="16"/>
              </w:rPr>
              <w:t xml:space="preserve"> (PT faculty)</w:t>
            </w:r>
          </w:p>
        </w:tc>
        <w:tc>
          <w:tcPr>
            <w:tcW w:w="990" w:type="dxa"/>
          </w:tcPr>
          <w:p w:rsidR="00F80C11" w:rsidRPr="00DA5F51" w:rsidRDefault="00936CAC"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230010</w:t>
            </w:r>
          </w:p>
        </w:tc>
        <w:tc>
          <w:tcPr>
            <w:tcW w:w="1350" w:type="dxa"/>
          </w:tcPr>
          <w:p w:rsidR="00F80C11" w:rsidRPr="00174EF8" w:rsidRDefault="006E5E9B"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rsidR="00F80C11" w:rsidRPr="00174EF8" w:rsidRDefault="00936CAC"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Aligns with college mission statement</w:t>
            </w:r>
          </w:p>
        </w:tc>
        <w:tc>
          <w:tcPr>
            <w:tcW w:w="5400" w:type="dxa"/>
          </w:tcPr>
          <w:p w:rsidR="00F80C11" w:rsidRPr="00174EF8" w:rsidRDefault="00936CAC" w:rsidP="00936CAC">
            <w:pPr>
              <w:spacing w:after="0" w:line="240" w:lineRule="auto"/>
              <w:rPr>
                <w:rFonts w:ascii="Times New Roman" w:eastAsia="Times New Roman" w:hAnsi="Times New Roman"/>
                <w:sz w:val="24"/>
                <w:szCs w:val="24"/>
              </w:rPr>
            </w:pPr>
            <w:r>
              <w:rPr>
                <w:rFonts w:ascii="Arial" w:eastAsia="Times New Roman" w:hAnsi="Arial" w:cs="Arial"/>
                <w:b/>
                <w:sz w:val="16"/>
                <w:szCs w:val="16"/>
              </w:rPr>
              <w:t>The sole full-time faculty member to oversee this program retired 6 years ago and was not replaced.  The entire program is deteriorating as a result, despite the fact that enrollment has actually increased over last year.  The department chair and ADA are doing their best to hold it together (neither of whom have a background in aviation), but many things are falling through the cracks.  Program duties include but are not limited to SLOs, PRPs, purchases, simulator maintenance, serving as main point of contact for students, handling waivers/substitutions from incoming military students, hiring adjunct faculty, preparing class schedules, ordering books, syllabi review, arranging mandatory advisory committee meetings, maintaining contacts with flight training schools, staying abreast of FAA compliance issues, and desperately-needed curriculum updates.</w:t>
            </w:r>
          </w:p>
        </w:tc>
        <w:tc>
          <w:tcPr>
            <w:tcW w:w="1440" w:type="dxa"/>
          </w:tcPr>
          <w:p w:rsidR="00F80C11" w:rsidRPr="00174EF8" w:rsidRDefault="006E5E9B"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w:t>
            </w:r>
            <w:r w:rsidR="00936CAC">
              <w:rPr>
                <w:rFonts w:ascii="Arial" w:eastAsia="Times New Roman" w:hAnsi="Arial" w:cs="Arial"/>
                <w:b/>
                <w:sz w:val="16"/>
                <w:szCs w:val="16"/>
              </w:rPr>
              <w:t>20,000</w:t>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6E5E9B"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Model airplane</w:t>
            </w:r>
          </w:p>
        </w:tc>
        <w:tc>
          <w:tcPr>
            <w:tcW w:w="990" w:type="dxa"/>
          </w:tcPr>
          <w:p w:rsidR="00F80C11" w:rsidRPr="00DA5F51" w:rsidRDefault="006E5E9B"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6E5E9B"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Aligns with college mission statement</w:t>
            </w:r>
          </w:p>
        </w:tc>
        <w:tc>
          <w:tcPr>
            <w:tcW w:w="5400" w:type="dxa"/>
          </w:tcPr>
          <w:p w:rsidR="00F80C11" w:rsidRPr="00174EF8" w:rsidRDefault="006E5E9B"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The model airplane used for demonstrations in all AVIA classes was apparently stolen and needs to be replaced.</w:t>
            </w:r>
          </w:p>
        </w:tc>
        <w:tc>
          <w:tcPr>
            <w:tcW w:w="1440" w:type="dxa"/>
          </w:tcPr>
          <w:p w:rsidR="00F80C11" w:rsidRPr="00174EF8" w:rsidRDefault="006E5E9B"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$175</w:t>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15.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F80C1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626BF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CC69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5849C9" w:rsidP="00C24762">
            <w:pPr>
              <w:spacing w:after="0" w:line="240" w:lineRule="auto"/>
              <w:jc w:val="center"/>
              <w:rPr>
                <w:rFonts w:ascii="Arial" w:eastAsia="Times New Roman" w:hAnsi="Arial" w:cs="Arial"/>
                <w:b/>
                <w:sz w:val="16"/>
                <w:szCs w:val="16"/>
              </w:rPr>
            </w:pPr>
            <w:hyperlink r:id="rId32"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6E5E9B"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Aviation coordinator</w:t>
            </w:r>
          </w:p>
        </w:tc>
        <w:tc>
          <w:tcPr>
            <w:tcW w:w="990" w:type="dxa"/>
          </w:tcPr>
          <w:p w:rsidR="00F80C11" w:rsidRPr="007C613D" w:rsidRDefault="006E5E9B"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230010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6E5E9B"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Aligns with college mission statement</w:t>
            </w:r>
          </w:p>
        </w:tc>
        <w:tc>
          <w:tcPr>
            <w:tcW w:w="5400" w:type="dxa"/>
          </w:tcPr>
          <w:p w:rsidR="00F80C11" w:rsidRPr="00174EF8" w:rsidRDefault="006E5E9B"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The sole full-time faculty member to oversee this program retired 6 years ago and was not replaced.  The entire program is deteriorating as a result, despite the fact that enrollment has actually increased over last year.  The department chair and ADA are doing their best to hold it together (neither of whom have a background in aviation), but many things are falling through the cracks.  Program duties include but are not limited to SLOs, PRPs, purchases, simulator maintenance, serving as main point of </w:t>
            </w:r>
            <w:r>
              <w:rPr>
                <w:rFonts w:ascii="Arial" w:eastAsia="Times New Roman" w:hAnsi="Arial" w:cs="Arial"/>
                <w:b/>
                <w:sz w:val="16"/>
                <w:szCs w:val="16"/>
              </w:rPr>
              <w:lastRenderedPageBreak/>
              <w:t>contact for students, handling waivers/substitutions from incoming military students, hiring adjunct faculty, preparing class schedules, ordering books, syllabi review, arranging mandatory advisory committee meetings, maintaining contacts with flight training schools, staying abreast of FAA compliance issues, and desperately-needed curriculum updates.</w:t>
            </w:r>
          </w:p>
        </w:tc>
        <w:tc>
          <w:tcPr>
            <w:tcW w:w="1440" w:type="dxa"/>
          </w:tcPr>
          <w:p w:rsidR="00F80C11" w:rsidRPr="00174EF8" w:rsidRDefault="006E5E9B"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20,000</w:t>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lastRenderedPageBreak/>
              <w:t xml:space="preserve">2.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3"/>
      <w:footerReference w:type="default" r:id="rId34"/>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9C9" w:rsidRDefault="005849C9" w:rsidP="002C5830">
      <w:pPr>
        <w:spacing w:after="0" w:line="240" w:lineRule="auto"/>
      </w:pPr>
      <w:r>
        <w:separator/>
      </w:r>
    </w:p>
  </w:endnote>
  <w:endnote w:type="continuationSeparator" w:id="0">
    <w:p w:rsidR="005849C9" w:rsidRDefault="005849C9"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E5" w:rsidRDefault="00785EE5"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785EE5" w:rsidRDefault="00785EE5"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785EE5" w:rsidRPr="00B61D65" w:rsidRDefault="00785EE5"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785EE5" w:rsidRPr="0028450D" w:rsidRDefault="00785EE5"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3C3E5B" w:rsidRPr="003C3E5B">
      <w:rPr>
        <w:rFonts w:ascii="Cambria" w:hAnsi="Cambria"/>
        <w:noProof/>
        <w:sz w:val="20"/>
        <w:szCs w:val="20"/>
      </w:rPr>
      <w:t>3</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9C9" w:rsidRDefault="005849C9" w:rsidP="002C5830">
      <w:pPr>
        <w:spacing w:after="0" w:line="240" w:lineRule="auto"/>
      </w:pPr>
      <w:r>
        <w:separator/>
      </w:r>
    </w:p>
  </w:footnote>
  <w:footnote w:type="continuationSeparator" w:id="0">
    <w:p w:rsidR="005849C9" w:rsidRDefault="005849C9"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E5" w:rsidRPr="00F61877" w:rsidRDefault="00785EE5" w:rsidP="00611FB1">
    <w:pPr>
      <w:spacing w:after="0" w:line="240" w:lineRule="auto"/>
      <w:ind w:left="-180" w:right="-90"/>
      <w:jc w:val="center"/>
      <w:rPr>
        <w:b/>
        <w:sz w:val="28"/>
        <w:szCs w:val="28"/>
        <w:u w:val="single"/>
      </w:rPr>
    </w:pPr>
    <w:r>
      <w:rPr>
        <w:b/>
        <w:sz w:val="28"/>
        <w:szCs w:val="28"/>
      </w:rPr>
      <w:t xml:space="preserve">                                                                              </w:t>
    </w:r>
  </w:p>
  <w:p w:rsidR="00785EE5" w:rsidRPr="009423EC" w:rsidRDefault="00785EE5"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2A4"/>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7311"/>
    <w:rsid w:val="001A3EE4"/>
    <w:rsid w:val="001A5B52"/>
    <w:rsid w:val="001B0F65"/>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1C05"/>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E5B"/>
    <w:rsid w:val="003C3FAC"/>
    <w:rsid w:val="003C6FC8"/>
    <w:rsid w:val="003D167F"/>
    <w:rsid w:val="003D3CE5"/>
    <w:rsid w:val="003E0AC8"/>
    <w:rsid w:val="003E7EAD"/>
    <w:rsid w:val="003F47D6"/>
    <w:rsid w:val="003F5CEA"/>
    <w:rsid w:val="004014F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55458"/>
    <w:rsid w:val="0046286C"/>
    <w:rsid w:val="00473087"/>
    <w:rsid w:val="0048033D"/>
    <w:rsid w:val="0048140B"/>
    <w:rsid w:val="00484209"/>
    <w:rsid w:val="00487126"/>
    <w:rsid w:val="004A6D0A"/>
    <w:rsid w:val="004A70F3"/>
    <w:rsid w:val="004B0712"/>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3FDF"/>
    <w:rsid w:val="00574BD3"/>
    <w:rsid w:val="005820FF"/>
    <w:rsid w:val="00584191"/>
    <w:rsid w:val="005849C9"/>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97BD6"/>
    <w:rsid w:val="006A0202"/>
    <w:rsid w:val="006A251A"/>
    <w:rsid w:val="006B2556"/>
    <w:rsid w:val="006B343E"/>
    <w:rsid w:val="006B3D8E"/>
    <w:rsid w:val="006B6219"/>
    <w:rsid w:val="006C7493"/>
    <w:rsid w:val="006D5CE8"/>
    <w:rsid w:val="006E165C"/>
    <w:rsid w:val="006E5143"/>
    <w:rsid w:val="006E5E9B"/>
    <w:rsid w:val="006F281B"/>
    <w:rsid w:val="006F5FA0"/>
    <w:rsid w:val="00700E7C"/>
    <w:rsid w:val="007032A0"/>
    <w:rsid w:val="00704131"/>
    <w:rsid w:val="00714F5B"/>
    <w:rsid w:val="00722002"/>
    <w:rsid w:val="00726131"/>
    <w:rsid w:val="0073127D"/>
    <w:rsid w:val="00740F21"/>
    <w:rsid w:val="00752192"/>
    <w:rsid w:val="00753D98"/>
    <w:rsid w:val="0075666D"/>
    <w:rsid w:val="007605EA"/>
    <w:rsid w:val="00761D23"/>
    <w:rsid w:val="007709D3"/>
    <w:rsid w:val="007721D8"/>
    <w:rsid w:val="00785EE5"/>
    <w:rsid w:val="007879F6"/>
    <w:rsid w:val="007A64C5"/>
    <w:rsid w:val="007A7386"/>
    <w:rsid w:val="007B64F6"/>
    <w:rsid w:val="007C613D"/>
    <w:rsid w:val="007D0DBC"/>
    <w:rsid w:val="007D4EA8"/>
    <w:rsid w:val="007D57D9"/>
    <w:rsid w:val="007D7837"/>
    <w:rsid w:val="007D7938"/>
    <w:rsid w:val="007E033A"/>
    <w:rsid w:val="007F2A67"/>
    <w:rsid w:val="007F3462"/>
    <w:rsid w:val="007F6089"/>
    <w:rsid w:val="008021F1"/>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65120"/>
    <w:rsid w:val="00870773"/>
    <w:rsid w:val="00890C10"/>
    <w:rsid w:val="00890DB2"/>
    <w:rsid w:val="00896967"/>
    <w:rsid w:val="008A28F5"/>
    <w:rsid w:val="008A2C1A"/>
    <w:rsid w:val="008A4F5E"/>
    <w:rsid w:val="008A58DF"/>
    <w:rsid w:val="008A6CC8"/>
    <w:rsid w:val="008B196F"/>
    <w:rsid w:val="008B689D"/>
    <w:rsid w:val="008B6E5A"/>
    <w:rsid w:val="008C13DA"/>
    <w:rsid w:val="008C2F87"/>
    <w:rsid w:val="008C407A"/>
    <w:rsid w:val="008C4483"/>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097F"/>
    <w:rsid w:val="00924E22"/>
    <w:rsid w:val="00927505"/>
    <w:rsid w:val="00931010"/>
    <w:rsid w:val="00936CAC"/>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1DE0"/>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548AB"/>
    <w:rsid w:val="00A55607"/>
    <w:rsid w:val="00A600F9"/>
    <w:rsid w:val="00A60849"/>
    <w:rsid w:val="00A62373"/>
    <w:rsid w:val="00A6516A"/>
    <w:rsid w:val="00A72406"/>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E1774"/>
    <w:rsid w:val="00AE5216"/>
    <w:rsid w:val="00AE7BD0"/>
    <w:rsid w:val="00AE7D35"/>
    <w:rsid w:val="00B00765"/>
    <w:rsid w:val="00B0207B"/>
    <w:rsid w:val="00B02664"/>
    <w:rsid w:val="00B03BB5"/>
    <w:rsid w:val="00B12F9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656B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D703D"/>
    <w:rsid w:val="00CE08A9"/>
    <w:rsid w:val="00CE5C25"/>
    <w:rsid w:val="00CE633F"/>
    <w:rsid w:val="00CE743C"/>
    <w:rsid w:val="00CE7AAF"/>
    <w:rsid w:val="00D04A7D"/>
    <w:rsid w:val="00D067F5"/>
    <w:rsid w:val="00D13099"/>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4963"/>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E07C03B-24CF-43BE-82CA-C6A558F3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7350823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image" Target="media/image1.jpeg"/><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irp/Document%20Library/PRP%20Budget%20Category.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hyperlink" Target="http://www.palomar.edu/strategicplanning/PALOMAR_STRATEGICPLAN2016.pdf" TargetMode="Externa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4.jpg@01D13659.C6EAA230" TargetMode="External"/><Relationship Id="rId31" Type="http://schemas.openxmlformats.org/officeDocument/2006/relationships/hyperlink" Target="http://www.palomar.edu/strategicplanning/PALOMAR_STRATEGICPLAN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irp/Document%20Library/PRP%20Budget%20Category.pdf" TargetMode="External"/><Relationship Id="rId30" Type="http://schemas.openxmlformats.org/officeDocument/2006/relationships/hyperlink" Target="http://www.palomar.edu/strategicplanning/PALOMAR_STRATEGICPLAN2016.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3.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852B60-2340-44AF-AAFF-9960B727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26268</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2016-01-07T21:16:00Z</dcterms:created>
  <dcterms:modified xsi:type="dcterms:W3CDTF">2016-01-07T21:16:00Z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