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826E04" w14:textId="77777777" w:rsidTr="00A97E85">
        <w:trPr>
          <w:trHeight w:val="405"/>
        </w:trPr>
        <w:tc>
          <w:tcPr>
            <w:tcW w:w="10728" w:type="dxa"/>
            <w:shd w:val="clear" w:color="auto" w:fill="auto"/>
            <w:vAlign w:val="bottom"/>
          </w:tcPr>
          <w:p w14:paraId="53826E02" w14:textId="53E0CEC4" w:rsidR="002E3A76" w:rsidRPr="000C146C" w:rsidRDefault="00E76E3C" w:rsidP="008574A0">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8574A0">
              <w:rPr>
                <w:b/>
                <w:sz w:val="24"/>
                <w:szCs w:val="24"/>
                <w:highlight w:val="lightGray"/>
                <w:u w:val="single"/>
              </w:rPr>
              <w:t>Japanese</w:t>
            </w:r>
          </w:p>
        </w:tc>
        <w:tc>
          <w:tcPr>
            <w:tcW w:w="2448" w:type="dxa"/>
            <w:shd w:val="clear" w:color="auto" w:fill="auto"/>
            <w:vAlign w:val="bottom"/>
          </w:tcPr>
          <w:p w14:paraId="53826E03" w14:textId="0590AB70" w:rsidR="002E3A76" w:rsidRPr="00A97E85" w:rsidRDefault="00CD703D" w:rsidP="00CC67D8">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177893">
              <w:rPr>
                <w:rFonts w:ascii="Arial" w:hAnsi="Arial" w:cs="Arial"/>
                <w:b/>
                <w:color w:val="000000"/>
                <w:sz w:val="18"/>
                <w:szCs w:val="18"/>
                <w:u w:val="single"/>
              </w:rPr>
              <w:t>12/0</w:t>
            </w:r>
            <w:r w:rsidR="00CC67D8">
              <w:rPr>
                <w:rFonts w:ascii="Arial" w:hAnsi="Arial" w:cs="Arial"/>
                <w:b/>
                <w:color w:val="000000"/>
                <w:sz w:val="18"/>
                <w:szCs w:val="18"/>
                <w:u w:val="single"/>
              </w:rPr>
              <w:t>5</w:t>
            </w:r>
            <w:r w:rsidR="00177893">
              <w:rPr>
                <w:rFonts w:ascii="Arial" w:hAnsi="Arial" w:cs="Arial"/>
                <w:b/>
                <w:color w:val="000000"/>
                <w:sz w:val="18"/>
                <w:szCs w:val="18"/>
                <w:u w:val="single"/>
              </w:rPr>
              <w:t>/2015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D7514"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12275E2" w:rsidR="004E7A7F" w:rsidRPr="00A97E85" w:rsidRDefault="00253CA0" w:rsidP="00F03DE9">
            <w:pPr>
              <w:rPr>
                <w:b/>
                <w:sz w:val="24"/>
                <w:szCs w:val="24"/>
              </w:rPr>
            </w:pPr>
            <w:r w:rsidRPr="00253CA0">
              <w:rPr>
                <w:b/>
                <w:sz w:val="24"/>
                <w:szCs w:val="24"/>
                <w:shd w:val="pct12" w:color="auto" w:fill="BFBFBF"/>
              </w:rPr>
              <w:t>The PRP was completed by Masako Ikenushi, Associate Professor of Japanese</w:t>
            </w:r>
            <w:r>
              <w:rPr>
                <w:b/>
                <w:sz w:val="24"/>
                <w:szCs w:val="24"/>
                <w:shd w:val="pct12" w:color="auto" w:fill="BFBFBF"/>
              </w:rPr>
              <w:t xml:space="preserve"> Studies</w:t>
            </w:r>
            <w:r w:rsidR="001F1DAA" w:rsidRPr="00253CA0">
              <w:rPr>
                <w:b/>
                <w:sz w:val="24"/>
                <w:szCs w:val="24"/>
                <w:shd w:val="pct12" w:color="auto" w:fill="BFBFBF"/>
              </w:rPr>
              <w:t xml:space="preserve">, </w:t>
            </w:r>
            <w:r w:rsidRPr="00253CA0">
              <w:rPr>
                <w:b/>
                <w:sz w:val="24"/>
                <w:szCs w:val="24"/>
                <w:shd w:val="pct12" w:color="auto" w:fill="BFBFBF"/>
              </w:rPr>
              <w:t>and reviewed by the Chair</w:t>
            </w:r>
            <w:r w:rsidR="001F1DAA" w:rsidRPr="00253CA0">
              <w:rPr>
                <w:b/>
                <w:sz w:val="24"/>
                <w:szCs w:val="24"/>
                <w:shd w:val="pct12" w:color="auto" w:fill="BFBFBF"/>
              </w:rPr>
              <w:t>.</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BD7514"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BD7514"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5771671C" w14:textId="50560F5A" w:rsidR="00636A4C" w:rsidRDefault="00BD7514" w:rsidP="000A61D1">
            <w:pPr>
              <w:pStyle w:val="ListParagraph"/>
              <w:numPr>
                <w:ilvl w:val="1"/>
                <w:numId w:val="7"/>
              </w:numPr>
              <w:spacing w:after="80" w:line="240" w:lineRule="auto"/>
            </w:pPr>
            <w:hyperlink r:id="rId14" w:history="1">
              <w:r w:rsidR="00CC77A4">
                <w:rPr>
                  <w:rStyle w:val="Hyperlink"/>
                </w:rPr>
                <w:t>Degrees and Certifications</w:t>
              </w:r>
            </w:hyperlink>
          </w:p>
          <w:p w14:paraId="53826E1D" w14:textId="70015765" w:rsidR="00837687" w:rsidRPr="000E11CA" w:rsidRDefault="005F068F" w:rsidP="00CC67D8">
            <w:pPr>
              <w:spacing w:after="0"/>
              <w:rPr>
                <w:rFonts w:ascii="Times New Roman" w:hAnsi="Times New Roman" w:cs="Arial"/>
                <w:sz w:val="24"/>
                <w:szCs w:val="24"/>
              </w:rPr>
            </w:pPr>
            <w:r>
              <w:rPr>
                <w:rFonts w:ascii="Times New Roman" w:hAnsi="Times New Roman"/>
                <w:noProof/>
                <w:sz w:val="24"/>
                <w:szCs w:val="24"/>
                <w:shd w:val="pct10" w:color="auto" w:fill="D9D9D9"/>
              </w:rPr>
              <w:t>Enrollment in Japanese remains strong. The new course, J</w:t>
            </w:r>
            <w:r w:rsidR="00CC67D8">
              <w:rPr>
                <w:rFonts w:ascii="Times New Roman" w:hAnsi="Times New Roman"/>
                <w:noProof/>
                <w:sz w:val="24"/>
                <w:szCs w:val="24"/>
                <w:shd w:val="pct10" w:color="auto" w:fill="D9D9D9"/>
              </w:rPr>
              <w:t>APN</w:t>
            </w:r>
            <w:r>
              <w:rPr>
                <w:rFonts w:ascii="Times New Roman" w:hAnsi="Times New Roman"/>
                <w:noProof/>
                <w:sz w:val="24"/>
                <w:szCs w:val="24"/>
                <w:shd w:val="pct10" w:color="auto" w:fill="D9D9D9"/>
              </w:rPr>
              <w:t xml:space="preserve"> 130, Japanese Culture and Literature, started in Fall 2015 and was successful. We will continue to offer this </w:t>
            </w:r>
            <w:r w:rsidR="00CC67D8">
              <w:rPr>
                <w:rFonts w:ascii="Times New Roman" w:hAnsi="Times New Roman"/>
                <w:noProof/>
                <w:sz w:val="24"/>
                <w:szCs w:val="24"/>
                <w:shd w:val="pct10" w:color="auto" w:fill="D9D9D9"/>
              </w:rPr>
              <w:t xml:space="preserve">course </w:t>
            </w:r>
            <w:r>
              <w:rPr>
                <w:rFonts w:ascii="Times New Roman" w:hAnsi="Times New Roman"/>
                <w:noProof/>
                <w:sz w:val="24"/>
                <w:szCs w:val="24"/>
                <w:shd w:val="pct10" w:color="auto" w:fill="D9D9D9"/>
              </w:rPr>
              <w:t xml:space="preserve">every year.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96F45"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62CE534D" w14:textId="77777777" w:rsidR="000A61D1" w:rsidRDefault="000A61D1" w:rsidP="00596F45">
            <w:pPr>
              <w:pStyle w:val="NoSpacing"/>
              <w:rPr>
                <w:rStyle w:val="Hyperlink"/>
                <w:b/>
                <w:color w:val="FF0000"/>
              </w:rPr>
            </w:pPr>
          </w:p>
          <w:p w14:paraId="36EAEA40" w14:textId="77777777" w:rsidR="000A61D1" w:rsidRPr="004D72B4" w:rsidRDefault="000A61D1" w:rsidP="000A61D1">
            <w:pPr>
              <w:shd w:val="clear" w:color="auto" w:fill="FFFFFF"/>
              <w:rPr>
                <w:rFonts w:ascii="Arial" w:eastAsia="MS PGothic" w:hAnsi="Arial" w:cs="Arial"/>
                <w:sz w:val="24"/>
                <w:szCs w:val="24"/>
                <w:shd w:val="pct15" w:color="auto" w:fill="FFFFFF"/>
              </w:rPr>
            </w:pPr>
            <w:r w:rsidRPr="004D72B4">
              <w:rPr>
                <w:rFonts w:ascii="Times New Roman" w:eastAsia="MS PGothic" w:hAnsi="Times New Roman"/>
                <w:bCs/>
                <w:sz w:val="24"/>
                <w:szCs w:val="24"/>
                <w:shd w:val="pct15" w:color="auto" w:fill="FFFFFF"/>
              </w:rPr>
              <w:t>Based on the test results for JAPN 101, a passing rate of 90.0% shows that the students’ oral performance is satisfactory. However, written and reading competency is a significant component of the Japanese language SLO; therefore, the next SLO test should incorporate a written and reading component.</w:t>
            </w:r>
          </w:p>
          <w:p w14:paraId="53826E21" w14:textId="25C23C36" w:rsidR="00837687" w:rsidRDefault="00C82057" w:rsidP="000A61D1">
            <w:pPr>
              <w:spacing w:after="0"/>
              <w:rPr>
                <w:rFonts w:ascii="Arial" w:hAnsi="Arial" w:cs="Arial"/>
                <w:sz w:val="24"/>
                <w:szCs w:val="24"/>
              </w:rPr>
            </w:pPr>
            <w:r w:rsidRPr="000A61D1">
              <w:rPr>
                <w:rFonts w:ascii="Times New Roman" w:hAnsi="Times New Roman"/>
                <w:noProof/>
                <w:sz w:val="24"/>
                <w:szCs w:val="24"/>
                <w:shd w:val="pct10" w:color="auto" w:fill="D9D9D9"/>
              </w:rPr>
              <w:t xml:space="preserve">All </w:t>
            </w:r>
            <w:r w:rsidR="000A61D1" w:rsidRPr="000A61D1">
              <w:rPr>
                <w:rFonts w:ascii="Times New Roman" w:hAnsi="Times New Roman"/>
                <w:noProof/>
                <w:sz w:val="24"/>
                <w:szCs w:val="24"/>
                <w:shd w:val="pct10" w:color="auto" w:fill="D9D9D9"/>
              </w:rPr>
              <w:t xml:space="preserve">Japanese language instructors </w:t>
            </w:r>
            <w:r w:rsidRPr="000A61D1">
              <w:rPr>
                <w:rFonts w:ascii="Times New Roman" w:hAnsi="Times New Roman"/>
                <w:noProof/>
                <w:sz w:val="24"/>
                <w:szCs w:val="24"/>
                <w:shd w:val="pct10" w:color="auto" w:fill="D9D9D9"/>
              </w:rPr>
              <w:t xml:space="preserve">complete </w:t>
            </w:r>
            <w:r w:rsidR="000A61D1" w:rsidRPr="000A61D1">
              <w:rPr>
                <w:rFonts w:ascii="Times New Roman" w:hAnsi="Times New Roman"/>
                <w:noProof/>
                <w:sz w:val="24"/>
                <w:szCs w:val="24"/>
                <w:shd w:val="pct10" w:color="auto" w:fill="D9D9D9"/>
              </w:rPr>
              <w:t xml:space="preserve">SLO </w:t>
            </w:r>
            <w:r w:rsidR="005F068F" w:rsidRPr="000A61D1">
              <w:rPr>
                <w:rFonts w:ascii="Times New Roman" w:hAnsi="Times New Roman"/>
                <w:noProof/>
                <w:sz w:val="24"/>
                <w:szCs w:val="24"/>
                <w:shd w:val="pct10" w:color="auto" w:fill="D9D9D9"/>
              </w:rPr>
              <w:t>assessment</w:t>
            </w:r>
            <w:r w:rsidRPr="000A61D1">
              <w:rPr>
                <w:rFonts w:ascii="Times New Roman" w:hAnsi="Times New Roman"/>
                <w:noProof/>
                <w:sz w:val="24"/>
                <w:szCs w:val="24"/>
                <w:shd w:val="pct10" w:color="auto" w:fill="D9D9D9"/>
              </w:rPr>
              <w:t xml:space="preserve">s </w:t>
            </w:r>
            <w:r w:rsidR="000A61D1" w:rsidRPr="000A61D1">
              <w:rPr>
                <w:rFonts w:ascii="Times New Roman" w:hAnsi="Times New Roman"/>
                <w:noProof/>
                <w:sz w:val="24"/>
                <w:szCs w:val="24"/>
                <w:shd w:val="pct10" w:color="auto" w:fill="D9D9D9"/>
              </w:rPr>
              <w:t>once</w:t>
            </w:r>
            <w:r w:rsidR="005F068F" w:rsidRPr="000A61D1">
              <w:rPr>
                <w:rFonts w:ascii="Times New Roman" w:hAnsi="Times New Roman"/>
                <w:noProof/>
                <w:sz w:val="24"/>
                <w:szCs w:val="24"/>
                <w:shd w:val="pct10" w:color="auto" w:fill="D9D9D9"/>
              </w:rPr>
              <w:t xml:space="preserve"> a year. The department SLO coordinator </w:t>
            </w:r>
            <w:r w:rsidRPr="000A61D1">
              <w:rPr>
                <w:rFonts w:ascii="Times New Roman" w:hAnsi="Times New Roman"/>
                <w:noProof/>
                <w:sz w:val="24"/>
                <w:szCs w:val="24"/>
                <w:shd w:val="pct10" w:color="auto" w:fill="D9D9D9"/>
              </w:rPr>
              <w:t xml:space="preserve">then </w:t>
            </w:r>
            <w:r w:rsidR="005F068F" w:rsidRPr="000A61D1">
              <w:rPr>
                <w:rFonts w:ascii="Times New Roman" w:hAnsi="Times New Roman"/>
                <w:noProof/>
                <w:sz w:val="24"/>
                <w:szCs w:val="24"/>
                <w:shd w:val="pct10" w:color="auto" w:fill="D9D9D9"/>
              </w:rPr>
              <w:t xml:space="preserve">collects </w:t>
            </w:r>
            <w:r w:rsidRPr="000A61D1">
              <w:rPr>
                <w:rFonts w:ascii="Times New Roman" w:hAnsi="Times New Roman"/>
                <w:noProof/>
                <w:sz w:val="24"/>
                <w:szCs w:val="24"/>
                <w:shd w:val="pct10" w:color="auto" w:fill="D9D9D9"/>
              </w:rPr>
              <w:t>the results</w:t>
            </w:r>
            <w:r w:rsidR="000A61D1" w:rsidRPr="000A61D1">
              <w:rPr>
                <w:rFonts w:ascii="Times New Roman" w:hAnsi="Times New Roman"/>
                <w:noProof/>
                <w:sz w:val="24"/>
                <w:szCs w:val="24"/>
                <w:shd w:val="pct10" w:color="auto" w:fill="D9D9D9"/>
              </w:rPr>
              <w:t xml:space="preserve"> from each instructor.  From Spring 2016, the full time insturctor of each language program will collect and review the results from all instructors each semester and submit a summary of the results to the department SLO coordinator.</w:t>
            </w:r>
            <w:r w:rsidR="005F068F">
              <w:rPr>
                <w:rFonts w:ascii="Times New Roman" w:hAnsi="Times New Roman"/>
                <w:noProof/>
                <w:sz w:val="24"/>
                <w:szCs w:val="24"/>
                <w:shd w:val="pct10" w:color="auto" w:fill="D9D9D9"/>
              </w:rPr>
              <w:t xml:space="preserve"> </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7E82B32D" w14:textId="2FC552B2" w:rsidR="00CC67D8" w:rsidRPr="00596F45" w:rsidRDefault="00837687" w:rsidP="000A61D1">
            <w:pPr>
              <w:pStyle w:val="ListParagraph"/>
              <w:numPr>
                <w:ilvl w:val="0"/>
                <w:numId w:val="2"/>
              </w:numPr>
              <w:spacing w:after="0" w:line="240" w:lineRule="auto"/>
              <w:ind w:left="1080"/>
              <w:rPr>
                <w:b/>
              </w:rPr>
            </w:pPr>
            <w:r w:rsidRPr="00596F45">
              <w:rPr>
                <w:b/>
              </w:rPr>
              <w:t xml:space="preserve">Review other data and/or information that you included in last year’s assessment of your program (see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596F45">
              <w:rPr>
                <w:b/>
              </w:rPr>
              <w:lastRenderedPageBreak/>
              <w:t>and/or information that you have considered as part of the assessment of your program.  If there is additional information you are using to assess your program this year, also describe that information here.</w:t>
            </w:r>
          </w:p>
          <w:p w14:paraId="7720BE5B" w14:textId="77777777" w:rsidR="00CC67D8" w:rsidRPr="00E80401" w:rsidRDefault="00CC67D8" w:rsidP="00CC67D8">
            <w:pPr>
              <w:pStyle w:val="ListParagraph"/>
              <w:spacing w:after="0" w:line="240" w:lineRule="auto"/>
              <w:ind w:left="1080"/>
              <w:rPr>
                <w:b/>
              </w:rPr>
            </w:pPr>
          </w:p>
          <w:p w14:paraId="53826E27" w14:textId="18DC9B26" w:rsidR="00837687" w:rsidRPr="009015F1" w:rsidRDefault="00C82057" w:rsidP="000E11CA">
            <w:pPr>
              <w:spacing w:after="0"/>
              <w:rPr>
                <w:b/>
              </w:rPr>
            </w:pPr>
            <w:r>
              <w:rPr>
                <w:rFonts w:ascii="Times New Roman" w:hAnsi="Times New Roman"/>
                <w:noProof/>
                <w:sz w:val="24"/>
                <w:szCs w:val="24"/>
                <w:shd w:val="pct10" w:color="auto" w:fill="D9D9D9"/>
              </w:rPr>
              <w:t>We are continuing our search for a number of qualified part-time Japanese language instructors.</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E339063" w14:textId="77777777" w:rsidR="00CC67D8" w:rsidRDefault="00CC67D8" w:rsidP="00CC67D8">
            <w:pPr>
              <w:pStyle w:val="ListParagraph"/>
              <w:spacing w:after="0" w:line="240" w:lineRule="auto"/>
              <w:ind w:left="1080"/>
              <w:rPr>
                <w:b/>
              </w:rPr>
            </w:pPr>
          </w:p>
          <w:p w14:paraId="53826E2A" w14:textId="7FA160B8" w:rsidR="00837687" w:rsidRDefault="00C82057" w:rsidP="000E11CA">
            <w:pPr>
              <w:spacing w:after="0"/>
              <w:rPr>
                <w:rFonts w:ascii="Arial" w:hAnsi="Arial" w:cs="Arial"/>
                <w:sz w:val="24"/>
                <w:szCs w:val="24"/>
              </w:rPr>
            </w:pPr>
            <w:r>
              <w:rPr>
                <w:rFonts w:ascii="Times New Roman" w:hAnsi="Times New Roman"/>
                <w:noProof/>
                <w:sz w:val="24"/>
                <w:szCs w:val="24"/>
                <w:shd w:val="pct10" w:color="auto" w:fill="D9D9D9"/>
              </w:rPr>
              <w:t>There is a recognized need for Japanese language tutors. We are continuing our search to fill one Japanese language tutoring position in the WLRC.</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1"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1"/>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AA2A36A" w14:textId="3351546F"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The department continues to work to meet the goals set last year (201</w:t>
            </w:r>
            <w:r>
              <w:rPr>
                <w:rFonts w:ascii="Times New Roman" w:hAnsi="Times New Roman"/>
                <w:noProof/>
                <w:sz w:val="24"/>
                <w:szCs w:val="24"/>
                <w:shd w:val="pct10" w:color="auto" w:fill="D9D9D9"/>
              </w:rPr>
              <w:t>4-15</w:t>
            </w:r>
            <w:r w:rsidRPr="00D05924">
              <w:rPr>
                <w:rFonts w:ascii="Times New Roman" w:hAnsi="Times New Roman"/>
                <w:noProof/>
                <w:sz w:val="24"/>
                <w:szCs w:val="24"/>
                <w:shd w:val="pct10" w:color="auto" w:fill="D9D9D9"/>
              </w:rPr>
              <w:t xml:space="preserve">).  Our goals align with the college mission, values, and strategic plan in the following ways: </w:t>
            </w:r>
          </w:p>
          <w:p w14:paraId="1C63BD67" w14:textId="77777777" w:rsidR="001F1DAA" w:rsidRPr="00D05924" w:rsidRDefault="001F1DAA" w:rsidP="001F1DAA">
            <w:pPr>
              <w:spacing w:after="0"/>
              <w:rPr>
                <w:rFonts w:ascii="Times New Roman" w:hAnsi="Times New Roman"/>
                <w:noProof/>
                <w:sz w:val="24"/>
                <w:szCs w:val="24"/>
                <w:shd w:val="pct10" w:color="auto" w:fill="D9D9D9"/>
              </w:rPr>
            </w:pPr>
          </w:p>
          <w:p w14:paraId="3965CC1F" w14:textId="0AF46A9D"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r w:rsidR="00253CA0">
              <w:rPr>
                <w:rFonts w:ascii="Times New Roman" w:hAnsi="Times New Roman"/>
                <w:noProof/>
                <w:sz w:val="24"/>
                <w:szCs w:val="24"/>
                <w:shd w:val="pct10" w:color="auto" w:fill="D9D9D9"/>
              </w:rPr>
              <w:t>We are currently screening applicants for positions as part-time Japanese instructors.</w:t>
            </w:r>
          </w:p>
          <w:p w14:paraId="1154817A" w14:textId="77777777" w:rsidR="001F1DAA" w:rsidRPr="00D05924" w:rsidRDefault="001F1DAA" w:rsidP="001F1DAA">
            <w:pPr>
              <w:spacing w:after="0"/>
              <w:rPr>
                <w:rFonts w:ascii="Times New Roman" w:hAnsi="Times New Roman"/>
                <w:noProof/>
                <w:sz w:val="24"/>
                <w:szCs w:val="24"/>
                <w:shd w:val="pct10" w:color="auto" w:fill="D9D9D9"/>
              </w:rPr>
            </w:pPr>
          </w:p>
          <w:p w14:paraId="71F7F258" w14:textId="77777777"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50190FAE" w14:textId="77777777" w:rsidR="001F1DAA" w:rsidRPr="00D05924" w:rsidRDefault="001F1DAA" w:rsidP="001F1DAA">
            <w:pPr>
              <w:spacing w:after="0"/>
              <w:rPr>
                <w:rFonts w:ascii="Times New Roman" w:hAnsi="Times New Roman"/>
                <w:noProof/>
                <w:sz w:val="24"/>
                <w:szCs w:val="24"/>
                <w:shd w:val="pct10" w:color="auto" w:fill="D9D9D9"/>
              </w:rPr>
            </w:pPr>
          </w:p>
          <w:p w14:paraId="6C7B6DD6" w14:textId="77777777"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56318C99" w14:textId="77777777" w:rsidR="001F1DAA" w:rsidRPr="00D05924" w:rsidRDefault="001F1DAA" w:rsidP="001F1DAA">
            <w:pPr>
              <w:spacing w:after="0"/>
              <w:rPr>
                <w:rFonts w:ascii="Times New Roman" w:hAnsi="Times New Roman"/>
                <w:noProof/>
                <w:sz w:val="24"/>
                <w:szCs w:val="24"/>
                <w:shd w:val="pct10" w:color="auto" w:fill="D9D9D9"/>
              </w:rPr>
            </w:pPr>
          </w:p>
          <w:p w14:paraId="45EBAC1D" w14:textId="77777777"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736DAE9B" w14:textId="77777777" w:rsidR="001F1DAA" w:rsidRPr="00D05924" w:rsidRDefault="001F1DAA" w:rsidP="001F1DAA">
            <w:pPr>
              <w:spacing w:after="0"/>
              <w:rPr>
                <w:rFonts w:ascii="Times New Roman" w:hAnsi="Times New Roman"/>
                <w:noProof/>
                <w:sz w:val="24"/>
                <w:szCs w:val="24"/>
                <w:shd w:val="pct10" w:color="auto" w:fill="D9D9D9"/>
              </w:rPr>
            </w:pPr>
          </w:p>
          <w:p w14:paraId="0C0C244F" w14:textId="55D3EAC7" w:rsidR="001F1DAA" w:rsidRPr="00D05924" w:rsidRDefault="001F1DAA" w:rsidP="001F1DAA">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t>
            </w:r>
            <w:r w:rsidRPr="00D05924">
              <w:rPr>
                <w:rFonts w:ascii="Times New Roman" w:hAnsi="Times New Roman"/>
                <w:noProof/>
                <w:sz w:val="24"/>
                <w:szCs w:val="24"/>
                <w:shd w:val="pct10" w:color="auto" w:fill="D9D9D9"/>
              </w:rPr>
              <w:lastRenderedPageBreak/>
              <w:t>where there is the most demand for language tutoring.  Funds are needed to hire student and short-term employees to meet this need.</w:t>
            </w:r>
            <w:r w:rsidR="00253CA0">
              <w:rPr>
                <w:rFonts w:ascii="Times New Roman" w:hAnsi="Times New Roman"/>
                <w:noProof/>
                <w:sz w:val="24"/>
                <w:szCs w:val="24"/>
                <w:shd w:val="pct10" w:color="auto" w:fill="D9D9D9"/>
              </w:rPr>
              <w:t xml:space="preserve"> The Japanese program is continuing its search to fill one Japanese language tutoring position in the WRLC to assist students who are studying Japanese. </w:t>
            </w:r>
            <w:r w:rsidRPr="00D05924">
              <w:rPr>
                <w:rFonts w:ascii="Times New Roman" w:hAnsi="Times New Roman"/>
                <w:noProof/>
                <w:sz w:val="24"/>
                <w:szCs w:val="24"/>
                <w:shd w:val="pct10" w:color="auto" w:fill="D9D9D9"/>
              </w:rPr>
              <w:t xml:space="preserve"> </w:t>
            </w:r>
          </w:p>
          <w:p w14:paraId="174076C5" w14:textId="24308928" w:rsidR="00253CA0" w:rsidRDefault="00253CA0" w:rsidP="00C82057">
            <w:pPr>
              <w:spacing w:after="0"/>
              <w:rPr>
                <w:rFonts w:ascii="Times New Roman" w:hAnsi="Times New Roman"/>
                <w:strike/>
                <w:noProof/>
                <w:sz w:val="24"/>
                <w:szCs w:val="24"/>
                <w:shd w:val="pct10" w:color="auto" w:fill="D9D9D9"/>
              </w:rPr>
            </w:pPr>
          </w:p>
          <w:p w14:paraId="3AC7C490" w14:textId="77777777" w:rsidR="00253CA0" w:rsidRPr="00D05924" w:rsidRDefault="00253CA0" w:rsidP="00253CA0">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New Goal for 201</w:t>
            </w:r>
            <w:r>
              <w:rPr>
                <w:rFonts w:ascii="Times New Roman" w:hAnsi="Times New Roman"/>
                <w:noProof/>
                <w:sz w:val="24"/>
                <w:szCs w:val="24"/>
                <w:shd w:val="pct10" w:color="auto" w:fill="D9D9D9"/>
              </w:rPr>
              <w:t>5-16</w:t>
            </w:r>
            <w:r w:rsidRPr="00D05924">
              <w:rPr>
                <w:rFonts w:ascii="Times New Roman" w:hAnsi="Times New Roman"/>
                <w:noProof/>
                <w:sz w:val="24"/>
                <w:szCs w:val="24"/>
                <w:shd w:val="pct10" w:color="auto" w:fill="D9D9D9"/>
              </w:rPr>
              <w:t>:</w:t>
            </w:r>
          </w:p>
          <w:p w14:paraId="133386D1" w14:textId="77777777" w:rsidR="00253CA0" w:rsidRPr="00253CA0" w:rsidRDefault="00253CA0" w:rsidP="00C82057">
            <w:pPr>
              <w:spacing w:after="0"/>
              <w:rPr>
                <w:rFonts w:ascii="Times New Roman" w:hAnsi="Times New Roman"/>
                <w:strike/>
                <w:noProof/>
                <w:sz w:val="24"/>
                <w:szCs w:val="24"/>
                <w:shd w:val="pct10" w:color="auto" w:fill="D9D9D9"/>
              </w:rPr>
            </w:pPr>
          </w:p>
          <w:p w14:paraId="53826E3C" w14:textId="00EB413A" w:rsidR="00E214F5" w:rsidRDefault="00253CA0" w:rsidP="000E11CA">
            <w:pPr>
              <w:spacing w:after="0"/>
              <w:rPr>
                <w:rFonts w:asciiTheme="minorHAnsi" w:hAnsiTheme="minorHAnsi" w:cs="Arial"/>
                <w:b/>
              </w:rPr>
            </w:pPr>
            <w:r>
              <w:rPr>
                <w:rFonts w:ascii="Times New Roman" w:hAnsi="Times New Roman"/>
                <w:noProof/>
                <w:sz w:val="24"/>
                <w:szCs w:val="24"/>
                <w:shd w:val="pct10" w:color="auto" w:fill="D9D9D9"/>
              </w:rPr>
              <w:t>Goal #1: C</w:t>
            </w:r>
            <w:r w:rsidR="00957327">
              <w:rPr>
                <w:rFonts w:ascii="Times New Roman" w:hAnsi="Times New Roman"/>
                <w:noProof/>
                <w:sz w:val="24"/>
                <w:szCs w:val="24"/>
                <w:shd w:val="pct10" w:color="auto" w:fill="D9D9D9"/>
              </w:rPr>
              <w:t xml:space="preserve">ollaborate with </w:t>
            </w:r>
            <w:r w:rsidR="008433F1">
              <w:rPr>
                <w:rFonts w:ascii="Times New Roman" w:hAnsi="Times New Roman"/>
                <w:noProof/>
                <w:sz w:val="24"/>
                <w:szCs w:val="24"/>
                <w:shd w:val="pct10" w:color="auto" w:fill="D9D9D9"/>
              </w:rPr>
              <w:t>the World Languages department</w:t>
            </w:r>
            <w:r w:rsidR="00957327">
              <w:rPr>
                <w:rFonts w:ascii="Times New Roman" w:hAnsi="Times New Roman"/>
                <w:noProof/>
                <w:sz w:val="24"/>
                <w:szCs w:val="24"/>
                <w:shd w:val="pct10" w:color="auto" w:fill="D9D9D9"/>
              </w:rPr>
              <w:t xml:space="preserve">, </w:t>
            </w:r>
            <w:r w:rsidR="008433F1">
              <w:rPr>
                <w:rFonts w:ascii="Times New Roman" w:hAnsi="Times New Roman"/>
                <w:noProof/>
                <w:sz w:val="24"/>
                <w:szCs w:val="24"/>
                <w:shd w:val="pct10" w:color="auto" w:fill="D9D9D9"/>
              </w:rPr>
              <w:t>outside institutions/</w:t>
            </w:r>
            <w:r w:rsidR="00957327">
              <w:rPr>
                <w:rFonts w:ascii="Times New Roman" w:hAnsi="Times New Roman"/>
                <w:noProof/>
                <w:sz w:val="24"/>
                <w:szCs w:val="24"/>
                <w:shd w:val="pct10" w:color="auto" w:fill="D9D9D9"/>
              </w:rPr>
              <w:t>faculty, and publisher to establish a hybrid Japanese language course. The implementation of a hybrid course will offer students greater flexibility and introduce students to</w:t>
            </w:r>
            <w:r w:rsidR="008E207C">
              <w:rPr>
                <w:rFonts w:ascii="Times New Roman" w:hAnsi="Times New Roman"/>
                <w:noProof/>
                <w:sz w:val="24"/>
                <w:szCs w:val="24"/>
                <w:shd w:val="pct10" w:color="auto" w:fill="D9D9D9"/>
              </w:rPr>
              <w:t xml:space="preserve"> </w:t>
            </w:r>
            <w:r w:rsidR="006F313F">
              <w:rPr>
                <w:rFonts w:ascii="Times New Roman" w:hAnsi="Times New Roman"/>
                <w:noProof/>
                <w:sz w:val="24"/>
                <w:szCs w:val="24"/>
                <w:shd w:val="pct10" w:color="auto" w:fill="D9D9D9"/>
              </w:rPr>
              <w:t>new ways of engaging and learning both inside and outside the classroom.</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D7514"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D7514"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D751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0E24137D"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0AE5A484"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ED8" w14:textId="3F8A5E3C"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6D295D82" w:rsidR="004F5296" w:rsidRPr="00174EF8" w:rsidRDefault="008E207C"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Instructional funds to purchase books, reference materials, </w:t>
            </w:r>
            <w:r w:rsidRPr="00CC67D8">
              <w:rPr>
                <w:rFonts w:ascii="Arial" w:eastAsia="Times New Roman" w:hAnsi="Arial" w:cs="Arial"/>
                <w:b/>
                <w:sz w:val="16"/>
                <w:szCs w:val="16"/>
              </w:rPr>
              <w:t>cultural resources, l</w:t>
            </w:r>
            <w:r w:rsidR="00C1777A" w:rsidRPr="00CC67D8">
              <w:rPr>
                <w:rFonts w:ascii="Arial" w:eastAsia="Times New Roman" w:hAnsi="Arial" w:cs="Arial"/>
                <w:b/>
                <w:sz w:val="16"/>
                <w:szCs w:val="16"/>
              </w:rPr>
              <w:t xml:space="preserve">anguage games, maps, films, </w:t>
            </w:r>
            <w:r w:rsidRPr="00CC67D8">
              <w:rPr>
                <w:rFonts w:ascii="Arial" w:eastAsia="Times New Roman" w:hAnsi="Arial" w:cs="Arial"/>
                <w:b/>
                <w:sz w:val="16"/>
                <w:szCs w:val="16"/>
              </w:rPr>
              <w:t>calligraphy materials</w:t>
            </w:r>
            <w:r w:rsidR="000A61D1">
              <w:rPr>
                <w:rFonts w:ascii="Arial" w:eastAsia="Times New Roman" w:hAnsi="Arial" w:cs="Arial"/>
                <w:b/>
                <w:sz w:val="16"/>
                <w:szCs w:val="16"/>
              </w:rPr>
              <w:t>, etc.</w:t>
            </w:r>
            <w:r w:rsidR="00C1777A" w:rsidRPr="00CC67D8">
              <w:rPr>
                <w:rFonts w:ascii="Arial" w:eastAsia="Times New Roman" w:hAnsi="Arial" w:cs="Arial"/>
                <w:b/>
                <w:sz w:val="16"/>
                <w:szCs w:val="16"/>
              </w:rPr>
              <w:t xml:space="preserve"> </w:t>
            </w:r>
            <w:r w:rsidRPr="00CC67D8">
              <w:rPr>
                <w:rFonts w:ascii="Arial" w:eastAsia="Times New Roman" w:hAnsi="Arial" w:cs="Arial"/>
                <w:b/>
                <w:sz w:val="16"/>
                <w:szCs w:val="16"/>
              </w:rPr>
              <w:t>for students studying Japanese.</w:t>
            </w:r>
          </w:p>
        </w:tc>
        <w:tc>
          <w:tcPr>
            <w:tcW w:w="1440" w:type="dxa"/>
          </w:tcPr>
          <w:p w14:paraId="53826EDA" w14:textId="45B4E9E7"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C1777A">
              <w:rPr>
                <w:rFonts w:ascii="Arial" w:eastAsia="Times New Roman" w:hAnsi="Arial" w:cs="Arial"/>
                <w:b/>
                <w:sz w:val="16"/>
                <w:szCs w:val="16"/>
              </w:rPr>
              <w:t>,</w:t>
            </w:r>
            <w:r>
              <w:rPr>
                <w:rFonts w:ascii="Arial" w:eastAsia="Times New Roman" w:hAnsi="Arial" w:cs="Arial"/>
                <w:b/>
                <w:sz w:val="16"/>
                <w:szCs w:val="16"/>
              </w:rPr>
              <w:t>800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D751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D7514"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561DCEBB" w:rsidR="000D2808" w:rsidRPr="00174EF8" w:rsidRDefault="0017789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Professional Development</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2C29D2C7" w:rsidR="000D2808" w:rsidRPr="00F46748" w:rsidRDefault="003E5DB9" w:rsidP="003E5DB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t>Registration fees, airfare, hotel, transportation, pe</w:t>
            </w:r>
            <w:r>
              <w:rPr>
                <w:rFonts w:ascii="Arial" w:eastAsia="Times New Roman" w:hAnsi="Arial" w:cs="Arial"/>
                <w:b/>
                <w:sz w:val="16"/>
                <w:szCs w:val="16"/>
              </w:rPr>
              <w:t>r diem for professional development opportunities</w:t>
            </w:r>
          </w:p>
        </w:tc>
        <w:tc>
          <w:tcPr>
            <w:tcW w:w="1440" w:type="dxa"/>
          </w:tcPr>
          <w:p w14:paraId="53826F44" w14:textId="725C2EC3" w:rsidR="000D2808" w:rsidRPr="00F46748" w:rsidRDefault="008E207C" w:rsidP="003E5DB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t>$</w:t>
            </w:r>
            <w:r w:rsidR="003E5DB9">
              <w:rPr>
                <w:rFonts w:ascii="Arial" w:eastAsia="Times New Roman" w:hAnsi="Arial" w:cs="Arial"/>
                <w:b/>
                <w:sz w:val="16"/>
                <w:szCs w:val="16"/>
              </w:rPr>
              <w:t>2,000</w:t>
            </w:r>
          </w:p>
        </w:tc>
      </w:tr>
      <w:tr w:rsidR="00C1777A" w:rsidRPr="00174EF8" w14:paraId="53826F4D" w14:textId="77777777" w:rsidTr="00CC6969">
        <w:tc>
          <w:tcPr>
            <w:tcW w:w="990" w:type="dxa"/>
          </w:tcPr>
          <w:p w14:paraId="53826F46" w14:textId="77777777" w:rsidR="00C1777A" w:rsidRPr="00174EF8" w:rsidRDefault="00C1777A" w:rsidP="00C1777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59266F5F" w:rsidR="00C1777A" w:rsidRPr="00174EF8" w:rsidRDefault="00C1777A" w:rsidP="00C1777A">
            <w:pPr>
              <w:spacing w:after="0" w:line="240" w:lineRule="auto"/>
              <w:rPr>
                <w:rFonts w:ascii="Times New Roman" w:eastAsia="Times New Roman" w:hAnsi="Times New Roman"/>
                <w:sz w:val="24"/>
                <w:szCs w:val="24"/>
              </w:rPr>
            </w:pPr>
          </w:p>
        </w:tc>
        <w:tc>
          <w:tcPr>
            <w:tcW w:w="990" w:type="dxa"/>
          </w:tcPr>
          <w:p w14:paraId="53826F48" w14:textId="3A8BAB3A" w:rsidR="00C1777A" w:rsidRPr="00174EF8" w:rsidRDefault="00C1777A"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0EAD0902" w:rsidR="00C1777A" w:rsidRPr="00F46748" w:rsidRDefault="00C1777A" w:rsidP="003E5DB9">
            <w:pPr>
              <w:spacing w:after="0" w:line="240" w:lineRule="auto"/>
              <w:rPr>
                <w:rFonts w:ascii="Times New Roman" w:eastAsia="Times New Roman" w:hAnsi="Times New Roman"/>
                <w:sz w:val="24"/>
                <w:szCs w:val="24"/>
              </w:rPr>
            </w:pPr>
          </w:p>
        </w:tc>
        <w:tc>
          <w:tcPr>
            <w:tcW w:w="1440" w:type="dxa"/>
          </w:tcPr>
          <w:p w14:paraId="53826F4C" w14:textId="1F3F4428" w:rsidR="0063725D" w:rsidRPr="00F46748" w:rsidRDefault="0063725D" w:rsidP="00F46748">
            <w:pPr>
              <w:spacing w:after="0" w:line="240" w:lineRule="auto"/>
              <w:rPr>
                <w:rFonts w:ascii="Times New Roman" w:eastAsia="Times New Roman" w:hAnsi="Times New Roman"/>
                <w:sz w:val="24"/>
                <w:szCs w:val="24"/>
              </w:rPr>
            </w:pPr>
          </w:p>
        </w:tc>
      </w:tr>
      <w:tr w:rsidR="00C1777A" w:rsidRPr="00174EF8" w14:paraId="53826F55" w14:textId="77777777" w:rsidTr="00CC6969">
        <w:tc>
          <w:tcPr>
            <w:tcW w:w="990" w:type="dxa"/>
          </w:tcPr>
          <w:p w14:paraId="53826F4E" w14:textId="77777777" w:rsidR="00C1777A" w:rsidRPr="00174EF8" w:rsidRDefault="00C1777A" w:rsidP="00C1777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C1777A" w:rsidRPr="00174EF8" w:rsidRDefault="00C1777A"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1777A" w:rsidRPr="00174EF8" w14:paraId="53826F5D" w14:textId="77777777" w:rsidTr="00CC6969">
        <w:tc>
          <w:tcPr>
            <w:tcW w:w="990" w:type="dxa"/>
          </w:tcPr>
          <w:p w14:paraId="53826F56" w14:textId="77777777" w:rsidR="00C1777A" w:rsidRPr="00174EF8" w:rsidRDefault="00C1777A" w:rsidP="00C1777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C1777A" w:rsidRPr="00174EF8" w:rsidRDefault="00C1777A"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1777A" w:rsidRPr="00174EF8" w14:paraId="53826F65" w14:textId="77777777" w:rsidTr="00CC6969">
        <w:tc>
          <w:tcPr>
            <w:tcW w:w="990" w:type="dxa"/>
          </w:tcPr>
          <w:p w14:paraId="53826F5E" w14:textId="77777777" w:rsidR="00C1777A" w:rsidRPr="00174EF8" w:rsidRDefault="00C1777A" w:rsidP="00C1777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C1777A" w:rsidRPr="00174EF8" w:rsidRDefault="00C1777A"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C1777A" w:rsidRPr="00174EF8" w:rsidRDefault="00C1777A"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C1777A" w:rsidRPr="00174EF8" w:rsidRDefault="00C1777A" w:rsidP="00C1777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D7514"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6B0CE3FD"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3D442F9"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79" w14:textId="57F42F9F"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7A" w14:textId="2DEE2323"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Japanese language tutor in the WLRC. 12 hours per week, $2,500 per semester.</w:t>
            </w:r>
          </w:p>
        </w:tc>
        <w:tc>
          <w:tcPr>
            <w:tcW w:w="1440" w:type="dxa"/>
          </w:tcPr>
          <w:p w14:paraId="53826F7B" w14:textId="01D6F127" w:rsidR="004F5296" w:rsidRPr="00174EF8" w:rsidRDefault="008E207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E" w14:textId="5620E138" w:rsidR="005E3341" w:rsidRDefault="005E3341">
      <w:pPr>
        <w:spacing w:after="0" w:line="240" w:lineRule="auto"/>
        <w:rPr>
          <w:b/>
          <w:sz w:val="32"/>
          <w:szCs w:val="32"/>
          <w:u w:val="single"/>
        </w:rPr>
      </w:pPr>
    </w:p>
    <w:p w14:paraId="1CE47BCE" w14:textId="77777777" w:rsidR="002732B4" w:rsidRDefault="002732B4">
      <w:pPr>
        <w:spacing w:after="0" w:line="240" w:lineRule="auto"/>
        <w:rPr>
          <w:b/>
          <w:sz w:val="32"/>
          <w:szCs w:val="32"/>
          <w:u w:val="single"/>
        </w:rPr>
      </w:pPr>
    </w:p>
    <w:p w14:paraId="046E3D0B" w14:textId="77777777" w:rsidR="002732B4" w:rsidRDefault="002732B4">
      <w:pPr>
        <w:spacing w:after="0" w:line="240" w:lineRule="auto"/>
        <w:rPr>
          <w:b/>
          <w:sz w:val="32"/>
          <w:szCs w:val="32"/>
          <w:u w:val="single"/>
        </w:rPr>
      </w:pPr>
    </w:p>
    <w:p w14:paraId="53826F9F"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D7514"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280DDC44"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resources</w:t>
            </w:r>
          </w:p>
        </w:tc>
        <w:tc>
          <w:tcPr>
            <w:tcW w:w="990" w:type="dxa"/>
          </w:tcPr>
          <w:p w14:paraId="53826FAF" w14:textId="2EA0974F" w:rsidR="00F80C11" w:rsidRPr="00DA5F51" w:rsidRDefault="008E207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7124464E"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1" w14:textId="6FE4999B"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2" w14:textId="33DC779E" w:rsidR="00F80C11" w:rsidRPr="00174EF8" w:rsidRDefault="008E207C" w:rsidP="00F46748">
            <w:pPr>
              <w:spacing w:after="0" w:line="240" w:lineRule="auto"/>
              <w:rPr>
                <w:rFonts w:ascii="Times New Roman" w:eastAsia="Times New Roman" w:hAnsi="Times New Roman"/>
                <w:sz w:val="24"/>
                <w:szCs w:val="24"/>
              </w:rPr>
            </w:pPr>
            <w:r>
              <w:rPr>
                <w:rFonts w:ascii="Arial" w:eastAsia="Times New Roman" w:hAnsi="Arial" w:cs="Arial"/>
                <w:b/>
                <w:sz w:val="16"/>
                <w:szCs w:val="16"/>
              </w:rPr>
              <w:t>Instructional funds to purchase books, reference materials, cultural resources, language games, maps, films, and calligraphy materials</w:t>
            </w:r>
            <w:r w:rsidR="00747AB1">
              <w:rPr>
                <w:rFonts w:ascii="Arial" w:eastAsia="Times New Roman" w:hAnsi="Arial" w:cs="Arial"/>
                <w:b/>
                <w:sz w:val="16"/>
                <w:szCs w:val="16"/>
              </w:rPr>
              <w:t xml:space="preserve"> </w:t>
            </w:r>
            <w:r>
              <w:rPr>
                <w:rFonts w:ascii="Arial" w:eastAsia="Times New Roman" w:hAnsi="Arial" w:cs="Arial"/>
                <w:b/>
                <w:sz w:val="16"/>
                <w:szCs w:val="16"/>
              </w:rPr>
              <w:t>for students studying Japanese.</w:t>
            </w:r>
          </w:p>
        </w:tc>
        <w:tc>
          <w:tcPr>
            <w:tcW w:w="1440" w:type="dxa"/>
          </w:tcPr>
          <w:p w14:paraId="53826FB3" w14:textId="1F22BD3B"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4378B356"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B7" w14:textId="69298260" w:rsidR="00F80C11" w:rsidRPr="00DA5F51" w:rsidRDefault="008E207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8" w14:textId="36D61601"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5F1DD0DC"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50594133"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Japanese language tutor in the WLRC. 12 hours per week, $2,500 per semester.</w:t>
            </w:r>
          </w:p>
        </w:tc>
        <w:tc>
          <w:tcPr>
            <w:tcW w:w="1440" w:type="dxa"/>
          </w:tcPr>
          <w:p w14:paraId="53826FBB" w14:textId="2B5CAA07" w:rsidR="00F80C11" w:rsidRPr="00174EF8" w:rsidRDefault="008E207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C4" w14:textId="77777777" w:rsidTr="00662183">
        <w:tc>
          <w:tcPr>
            <w:tcW w:w="990" w:type="dxa"/>
          </w:tcPr>
          <w:p w14:paraId="53826FBD" w14:textId="77777777" w:rsidR="00F80C11" w:rsidRPr="00F46748" w:rsidRDefault="00F80C11" w:rsidP="00F03DE9">
            <w:pPr>
              <w:spacing w:after="0" w:line="240" w:lineRule="auto"/>
              <w:rPr>
                <w:rFonts w:ascii="Arial" w:eastAsia="Times New Roman" w:hAnsi="Arial" w:cs="Arial"/>
                <w:b/>
                <w:color w:val="000000"/>
                <w:sz w:val="16"/>
                <w:szCs w:val="16"/>
              </w:rPr>
            </w:pPr>
            <w:r w:rsidRPr="00F46748">
              <w:rPr>
                <w:rFonts w:ascii="Arial" w:eastAsia="Times New Roman" w:hAnsi="Arial" w:cs="Arial"/>
                <w:b/>
                <w:color w:val="000000"/>
                <w:sz w:val="16"/>
                <w:szCs w:val="16"/>
              </w:rPr>
              <w:t xml:space="preserve">3. </w:t>
            </w:r>
          </w:p>
        </w:tc>
        <w:tc>
          <w:tcPr>
            <w:tcW w:w="1350" w:type="dxa"/>
          </w:tcPr>
          <w:p w14:paraId="53826FBE" w14:textId="468F6B06" w:rsidR="00F80C11" w:rsidRPr="00F46748" w:rsidRDefault="00177893" w:rsidP="00F03DE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t>Professional Development</w:t>
            </w:r>
          </w:p>
        </w:tc>
        <w:tc>
          <w:tcPr>
            <w:tcW w:w="990" w:type="dxa"/>
          </w:tcPr>
          <w:p w14:paraId="53826FBF" w14:textId="37B9CE0E" w:rsidR="00F80C11" w:rsidRPr="00F46748" w:rsidRDefault="00177893" w:rsidP="00E657F1">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t>500010</w:t>
            </w:r>
          </w:p>
        </w:tc>
        <w:tc>
          <w:tcPr>
            <w:tcW w:w="1350" w:type="dxa"/>
          </w:tcPr>
          <w:p w14:paraId="53826FC0" w14:textId="77777777" w:rsidR="00F80C11" w:rsidRPr="00F46748" w:rsidRDefault="00F80C11" w:rsidP="00F03DE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fldChar w:fldCharType="begin">
                <w:ffData>
                  <w:name w:val=""/>
                  <w:enabled/>
                  <w:calcOnExit w:val="0"/>
                  <w:textInput/>
                </w:ffData>
              </w:fldChar>
            </w:r>
            <w:r w:rsidRPr="00F46748">
              <w:rPr>
                <w:rFonts w:ascii="Arial" w:eastAsia="Times New Roman" w:hAnsi="Arial" w:cs="Arial"/>
                <w:b/>
                <w:sz w:val="16"/>
                <w:szCs w:val="16"/>
              </w:rPr>
              <w:instrText xml:space="preserve"> FORMTEXT </w:instrText>
            </w:r>
            <w:r w:rsidRPr="00F46748">
              <w:rPr>
                <w:rFonts w:ascii="Arial" w:eastAsia="Times New Roman" w:hAnsi="Arial" w:cs="Arial"/>
                <w:b/>
                <w:sz w:val="16"/>
                <w:szCs w:val="16"/>
              </w:rPr>
            </w:r>
            <w:r w:rsidRPr="00F46748">
              <w:rPr>
                <w:rFonts w:ascii="Arial" w:eastAsia="Times New Roman" w:hAnsi="Arial" w:cs="Arial"/>
                <w:b/>
                <w:sz w:val="16"/>
                <w:szCs w:val="16"/>
              </w:rPr>
              <w:fldChar w:fldCharType="separate"/>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sz w:val="16"/>
                <w:szCs w:val="16"/>
              </w:rPr>
              <w:fldChar w:fldCharType="end"/>
            </w:r>
          </w:p>
        </w:tc>
        <w:tc>
          <w:tcPr>
            <w:tcW w:w="1620" w:type="dxa"/>
          </w:tcPr>
          <w:p w14:paraId="53826FC1" w14:textId="77777777" w:rsidR="00F80C11" w:rsidRPr="00F46748" w:rsidRDefault="00F80C11" w:rsidP="00F03DE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fldChar w:fldCharType="begin">
                <w:ffData>
                  <w:name w:val=""/>
                  <w:enabled/>
                  <w:calcOnExit w:val="0"/>
                  <w:textInput/>
                </w:ffData>
              </w:fldChar>
            </w:r>
            <w:r w:rsidRPr="00F46748">
              <w:rPr>
                <w:rFonts w:ascii="Arial" w:eastAsia="Times New Roman" w:hAnsi="Arial" w:cs="Arial"/>
                <w:b/>
                <w:sz w:val="16"/>
                <w:szCs w:val="16"/>
              </w:rPr>
              <w:instrText xml:space="preserve"> FORMTEXT </w:instrText>
            </w:r>
            <w:r w:rsidRPr="00F46748">
              <w:rPr>
                <w:rFonts w:ascii="Arial" w:eastAsia="Times New Roman" w:hAnsi="Arial" w:cs="Arial"/>
                <w:b/>
                <w:sz w:val="16"/>
                <w:szCs w:val="16"/>
              </w:rPr>
            </w:r>
            <w:r w:rsidRPr="00F46748">
              <w:rPr>
                <w:rFonts w:ascii="Arial" w:eastAsia="Times New Roman" w:hAnsi="Arial" w:cs="Arial"/>
                <w:b/>
                <w:sz w:val="16"/>
                <w:szCs w:val="16"/>
              </w:rPr>
              <w:fldChar w:fldCharType="separate"/>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sz w:val="16"/>
                <w:szCs w:val="16"/>
              </w:rPr>
              <w:fldChar w:fldCharType="end"/>
            </w:r>
          </w:p>
        </w:tc>
        <w:tc>
          <w:tcPr>
            <w:tcW w:w="5400" w:type="dxa"/>
          </w:tcPr>
          <w:p w14:paraId="53826FC2" w14:textId="43A071C0" w:rsidR="008433F1" w:rsidRPr="00F46748" w:rsidRDefault="003E5DB9" w:rsidP="00636A4C">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t>Registration fees, airfare, hotel, transportation, pe</w:t>
            </w:r>
            <w:r>
              <w:rPr>
                <w:rFonts w:ascii="Arial" w:eastAsia="Times New Roman" w:hAnsi="Arial" w:cs="Arial"/>
                <w:b/>
                <w:sz w:val="16"/>
                <w:szCs w:val="16"/>
              </w:rPr>
              <w:t>r diem for professional development opportunities</w:t>
            </w:r>
          </w:p>
        </w:tc>
        <w:tc>
          <w:tcPr>
            <w:tcW w:w="1440" w:type="dxa"/>
          </w:tcPr>
          <w:p w14:paraId="53826FC3" w14:textId="7F50D068" w:rsidR="00F80C11" w:rsidRPr="00F46748" w:rsidRDefault="003E5DB9" w:rsidP="00C1777A">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F80C11" w:rsidRPr="00174EF8" w14:paraId="53826FCC" w14:textId="77777777" w:rsidTr="00662183">
        <w:tc>
          <w:tcPr>
            <w:tcW w:w="990" w:type="dxa"/>
          </w:tcPr>
          <w:p w14:paraId="53826FC5" w14:textId="77777777" w:rsidR="00F80C11" w:rsidRPr="00F46748" w:rsidRDefault="00F80C11" w:rsidP="00F03DE9">
            <w:pPr>
              <w:spacing w:after="0" w:line="240" w:lineRule="auto"/>
              <w:rPr>
                <w:rFonts w:ascii="Arial" w:eastAsia="Times New Roman" w:hAnsi="Arial" w:cs="Arial"/>
                <w:b/>
                <w:color w:val="000000"/>
                <w:sz w:val="16"/>
                <w:szCs w:val="16"/>
              </w:rPr>
            </w:pPr>
            <w:r w:rsidRPr="00F46748">
              <w:rPr>
                <w:rFonts w:ascii="Arial" w:eastAsia="Times New Roman" w:hAnsi="Arial" w:cs="Arial"/>
                <w:b/>
                <w:color w:val="000000"/>
                <w:sz w:val="16"/>
                <w:szCs w:val="16"/>
              </w:rPr>
              <w:t xml:space="preserve">4. </w:t>
            </w:r>
          </w:p>
        </w:tc>
        <w:tc>
          <w:tcPr>
            <w:tcW w:w="1350" w:type="dxa"/>
          </w:tcPr>
          <w:p w14:paraId="53826FC6" w14:textId="5A582B14" w:rsidR="00F80C11" w:rsidRPr="00F46748" w:rsidRDefault="00F80C11" w:rsidP="00F03DE9">
            <w:pPr>
              <w:spacing w:after="0" w:line="240" w:lineRule="auto"/>
              <w:rPr>
                <w:rFonts w:ascii="Times New Roman" w:eastAsia="Times New Roman" w:hAnsi="Times New Roman"/>
                <w:sz w:val="24"/>
                <w:szCs w:val="24"/>
              </w:rPr>
            </w:pPr>
          </w:p>
        </w:tc>
        <w:tc>
          <w:tcPr>
            <w:tcW w:w="990" w:type="dxa"/>
          </w:tcPr>
          <w:p w14:paraId="53826FC7" w14:textId="03797D81" w:rsidR="00F80C11" w:rsidRPr="00F46748" w:rsidRDefault="00F80C11" w:rsidP="00E657F1">
            <w:pPr>
              <w:spacing w:after="0" w:line="240" w:lineRule="auto"/>
              <w:rPr>
                <w:rFonts w:ascii="Times New Roman" w:eastAsia="Times New Roman" w:hAnsi="Times New Roman"/>
                <w:sz w:val="24"/>
                <w:szCs w:val="24"/>
              </w:rPr>
            </w:pPr>
          </w:p>
        </w:tc>
        <w:tc>
          <w:tcPr>
            <w:tcW w:w="1350" w:type="dxa"/>
          </w:tcPr>
          <w:p w14:paraId="53826FC8" w14:textId="77777777" w:rsidR="00F80C11" w:rsidRPr="00F46748" w:rsidRDefault="00F80C11" w:rsidP="00F03DE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fldChar w:fldCharType="begin">
                <w:ffData>
                  <w:name w:val=""/>
                  <w:enabled/>
                  <w:calcOnExit w:val="0"/>
                  <w:textInput/>
                </w:ffData>
              </w:fldChar>
            </w:r>
            <w:r w:rsidRPr="00F46748">
              <w:rPr>
                <w:rFonts w:ascii="Arial" w:eastAsia="Times New Roman" w:hAnsi="Arial" w:cs="Arial"/>
                <w:b/>
                <w:sz w:val="16"/>
                <w:szCs w:val="16"/>
              </w:rPr>
              <w:instrText xml:space="preserve"> FORMTEXT </w:instrText>
            </w:r>
            <w:r w:rsidRPr="00F46748">
              <w:rPr>
                <w:rFonts w:ascii="Arial" w:eastAsia="Times New Roman" w:hAnsi="Arial" w:cs="Arial"/>
                <w:b/>
                <w:sz w:val="16"/>
                <w:szCs w:val="16"/>
              </w:rPr>
            </w:r>
            <w:r w:rsidRPr="00F46748">
              <w:rPr>
                <w:rFonts w:ascii="Arial" w:eastAsia="Times New Roman" w:hAnsi="Arial" w:cs="Arial"/>
                <w:b/>
                <w:sz w:val="16"/>
                <w:szCs w:val="16"/>
              </w:rPr>
              <w:fldChar w:fldCharType="separate"/>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sz w:val="16"/>
                <w:szCs w:val="16"/>
              </w:rPr>
              <w:fldChar w:fldCharType="end"/>
            </w:r>
          </w:p>
        </w:tc>
        <w:tc>
          <w:tcPr>
            <w:tcW w:w="1620" w:type="dxa"/>
          </w:tcPr>
          <w:p w14:paraId="53826FC9" w14:textId="77777777" w:rsidR="00F80C11" w:rsidRPr="00F46748" w:rsidRDefault="00F80C11" w:rsidP="00F03DE9">
            <w:pPr>
              <w:spacing w:after="0" w:line="240" w:lineRule="auto"/>
              <w:rPr>
                <w:rFonts w:ascii="Times New Roman" w:eastAsia="Times New Roman" w:hAnsi="Times New Roman"/>
                <w:sz w:val="24"/>
                <w:szCs w:val="24"/>
              </w:rPr>
            </w:pPr>
            <w:r w:rsidRPr="00F46748">
              <w:rPr>
                <w:rFonts w:ascii="Arial" w:eastAsia="Times New Roman" w:hAnsi="Arial" w:cs="Arial"/>
                <w:b/>
                <w:sz w:val="16"/>
                <w:szCs w:val="16"/>
              </w:rPr>
              <w:fldChar w:fldCharType="begin">
                <w:ffData>
                  <w:name w:val=""/>
                  <w:enabled/>
                  <w:calcOnExit w:val="0"/>
                  <w:textInput/>
                </w:ffData>
              </w:fldChar>
            </w:r>
            <w:r w:rsidRPr="00F46748">
              <w:rPr>
                <w:rFonts w:ascii="Arial" w:eastAsia="Times New Roman" w:hAnsi="Arial" w:cs="Arial"/>
                <w:b/>
                <w:sz w:val="16"/>
                <w:szCs w:val="16"/>
              </w:rPr>
              <w:instrText xml:space="preserve"> FORMTEXT </w:instrText>
            </w:r>
            <w:r w:rsidRPr="00F46748">
              <w:rPr>
                <w:rFonts w:ascii="Arial" w:eastAsia="Times New Roman" w:hAnsi="Arial" w:cs="Arial"/>
                <w:b/>
                <w:sz w:val="16"/>
                <w:szCs w:val="16"/>
              </w:rPr>
            </w:r>
            <w:r w:rsidRPr="00F46748">
              <w:rPr>
                <w:rFonts w:ascii="Arial" w:eastAsia="Times New Roman" w:hAnsi="Arial" w:cs="Arial"/>
                <w:b/>
                <w:sz w:val="16"/>
                <w:szCs w:val="16"/>
              </w:rPr>
              <w:fldChar w:fldCharType="separate"/>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noProof/>
                <w:sz w:val="16"/>
                <w:szCs w:val="16"/>
              </w:rPr>
              <w:t> </w:t>
            </w:r>
            <w:r w:rsidRPr="00F46748">
              <w:rPr>
                <w:rFonts w:ascii="Arial" w:eastAsia="Times New Roman" w:hAnsi="Arial" w:cs="Arial"/>
                <w:b/>
                <w:sz w:val="16"/>
                <w:szCs w:val="16"/>
              </w:rPr>
              <w:fldChar w:fldCharType="end"/>
            </w:r>
          </w:p>
        </w:tc>
        <w:tc>
          <w:tcPr>
            <w:tcW w:w="5400" w:type="dxa"/>
          </w:tcPr>
          <w:p w14:paraId="53826FCA" w14:textId="66D06C2B" w:rsidR="00F80C11" w:rsidRPr="00F46748" w:rsidRDefault="00F80C11" w:rsidP="00CC67D8">
            <w:pPr>
              <w:spacing w:after="0" w:line="240" w:lineRule="auto"/>
              <w:rPr>
                <w:rFonts w:ascii="Times New Roman" w:eastAsia="Times New Roman" w:hAnsi="Times New Roman"/>
                <w:sz w:val="24"/>
                <w:szCs w:val="24"/>
              </w:rPr>
            </w:pPr>
          </w:p>
        </w:tc>
        <w:tc>
          <w:tcPr>
            <w:tcW w:w="1440" w:type="dxa"/>
          </w:tcPr>
          <w:p w14:paraId="53826FCB" w14:textId="64D29133" w:rsidR="00F80C11" w:rsidRPr="00F46748" w:rsidRDefault="00F46748" w:rsidP="00F46748">
            <w:pPr>
              <w:spacing w:after="0" w:line="240" w:lineRule="auto"/>
              <w:rPr>
                <w:rFonts w:ascii="Times New Roman" w:eastAsia="Times New Roman" w:hAnsi="Times New Roman"/>
                <w:sz w:val="24"/>
                <w:szCs w:val="24"/>
              </w:rPr>
            </w:pPr>
            <w:r w:rsidRPr="00F46748">
              <w:rPr>
                <w:rFonts w:ascii="Times New Roman" w:eastAsia="Times New Roman" w:hAnsi="Times New Roman"/>
                <w:sz w:val="24"/>
                <w:szCs w:val="24"/>
              </w:rPr>
              <w:t xml:space="preserve"> </w:t>
            </w:r>
          </w:p>
        </w:tc>
      </w:tr>
      <w:tr w:rsidR="00F80C11" w:rsidRPr="00174EF8" w14:paraId="53826FD4" w14:textId="77777777" w:rsidTr="00662183">
        <w:tc>
          <w:tcPr>
            <w:tcW w:w="990" w:type="dxa"/>
          </w:tcPr>
          <w:p w14:paraId="53826FCD" w14:textId="67D94AF9"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D7514"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lastRenderedPageBreak/>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D5B6" w14:textId="77777777" w:rsidR="00BD7514" w:rsidRDefault="00BD7514" w:rsidP="002C5830">
      <w:pPr>
        <w:spacing w:after="0" w:line="240" w:lineRule="auto"/>
      </w:pPr>
      <w:r>
        <w:separator/>
      </w:r>
    </w:p>
  </w:endnote>
  <w:endnote w:type="continuationSeparator" w:id="0">
    <w:p w14:paraId="5962FA31" w14:textId="77777777" w:rsidR="00BD7514" w:rsidRDefault="00BD751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F1DAA" w:rsidRDefault="001F1DA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F1DAA" w:rsidRDefault="001F1DA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F1DAA" w:rsidRPr="00B61D65" w:rsidRDefault="001F1DA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F1DAA" w:rsidRPr="0028450D" w:rsidRDefault="001F1DA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169A1" w:rsidRPr="00E169A1">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7372C" w14:textId="77777777" w:rsidR="00BD7514" w:rsidRDefault="00BD7514" w:rsidP="002C5830">
      <w:pPr>
        <w:spacing w:after="0" w:line="240" w:lineRule="auto"/>
      </w:pPr>
      <w:r>
        <w:separator/>
      </w:r>
    </w:p>
  </w:footnote>
  <w:footnote w:type="continuationSeparator" w:id="0">
    <w:p w14:paraId="265E3F77" w14:textId="77777777" w:rsidR="00BD7514" w:rsidRDefault="00BD751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F1DAA" w:rsidRPr="00F61877" w:rsidRDefault="001F1DAA" w:rsidP="00611FB1">
    <w:pPr>
      <w:spacing w:after="0" w:line="240" w:lineRule="auto"/>
      <w:ind w:left="-180" w:right="-90"/>
      <w:jc w:val="center"/>
      <w:rPr>
        <w:b/>
        <w:sz w:val="28"/>
        <w:szCs w:val="28"/>
        <w:u w:val="single"/>
      </w:rPr>
    </w:pPr>
    <w:r>
      <w:rPr>
        <w:b/>
        <w:sz w:val="28"/>
        <w:szCs w:val="28"/>
      </w:rPr>
      <w:t xml:space="preserve">                                                                              </w:t>
    </w:r>
  </w:p>
  <w:p w14:paraId="5382710D" w14:textId="1ED69BA2" w:rsidR="001F1DAA" w:rsidRPr="009423EC" w:rsidRDefault="001F1DA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1FA6"/>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4AF2"/>
    <w:rsid w:val="00096921"/>
    <w:rsid w:val="00096BD7"/>
    <w:rsid w:val="00097BCE"/>
    <w:rsid w:val="000A0007"/>
    <w:rsid w:val="000A0BB4"/>
    <w:rsid w:val="000A61D1"/>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77893"/>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DAA"/>
    <w:rsid w:val="001F1FCA"/>
    <w:rsid w:val="001F28B1"/>
    <w:rsid w:val="001F50C7"/>
    <w:rsid w:val="0020052F"/>
    <w:rsid w:val="002024D9"/>
    <w:rsid w:val="00203EAF"/>
    <w:rsid w:val="00204795"/>
    <w:rsid w:val="002120A2"/>
    <w:rsid w:val="002152E4"/>
    <w:rsid w:val="00220EA5"/>
    <w:rsid w:val="00224B97"/>
    <w:rsid w:val="00235B21"/>
    <w:rsid w:val="00235DD8"/>
    <w:rsid w:val="00240D66"/>
    <w:rsid w:val="00242AA2"/>
    <w:rsid w:val="002431F8"/>
    <w:rsid w:val="00253CA0"/>
    <w:rsid w:val="00260AC3"/>
    <w:rsid w:val="00261E14"/>
    <w:rsid w:val="00267A89"/>
    <w:rsid w:val="00267E95"/>
    <w:rsid w:val="002702DB"/>
    <w:rsid w:val="002732B4"/>
    <w:rsid w:val="00275B96"/>
    <w:rsid w:val="00280A21"/>
    <w:rsid w:val="00281D84"/>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07F14"/>
    <w:rsid w:val="00311263"/>
    <w:rsid w:val="00327359"/>
    <w:rsid w:val="003324E1"/>
    <w:rsid w:val="00333539"/>
    <w:rsid w:val="00334A6C"/>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5DB9"/>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8A5"/>
    <w:rsid w:val="004D4B05"/>
    <w:rsid w:val="004D72B4"/>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5238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6F45"/>
    <w:rsid w:val="00597537"/>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068F"/>
    <w:rsid w:val="005F1CEE"/>
    <w:rsid w:val="005F2A7C"/>
    <w:rsid w:val="005F2F15"/>
    <w:rsid w:val="006115E7"/>
    <w:rsid w:val="00611FB1"/>
    <w:rsid w:val="006172C9"/>
    <w:rsid w:val="00624F43"/>
    <w:rsid w:val="0062567B"/>
    <w:rsid w:val="00626BFA"/>
    <w:rsid w:val="00630DDD"/>
    <w:rsid w:val="00631044"/>
    <w:rsid w:val="00631DF9"/>
    <w:rsid w:val="00633C87"/>
    <w:rsid w:val="00636A4C"/>
    <w:rsid w:val="0063725D"/>
    <w:rsid w:val="00640AB5"/>
    <w:rsid w:val="006413D5"/>
    <w:rsid w:val="00645873"/>
    <w:rsid w:val="006500FE"/>
    <w:rsid w:val="00662183"/>
    <w:rsid w:val="0066341F"/>
    <w:rsid w:val="006720E1"/>
    <w:rsid w:val="00682DD4"/>
    <w:rsid w:val="00686C02"/>
    <w:rsid w:val="006954A6"/>
    <w:rsid w:val="00697BD6"/>
    <w:rsid w:val="006A0202"/>
    <w:rsid w:val="006A251A"/>
    <w:rsid w:val="006A7E06"/>
    <w:rsid w:val="006B2556"/>
    <w:rsid w:val="006B343E"/>
    <w:rsid w:val="006B3D8E"/>
    <w:rsid w:val="006B6219"/>
    <w:rsid w:val="006C7493"/>
    <w:rsid w:val="006D5CE8"/>
    <w:rsid w:val="006E165C"/>
    <w:rsid w:val="006E5143"/>
    <w:rsid w:val="006F281B"/>
    <w:rsid w:val="006F313F"/>
    <w:rsid w:val="00700E7C"/>
    <w:rsid w:val="00704131"/>
    <w:rsid w:val="00714F5B"/>
    <w:rsid w:val="00722002"/>
    <w:rsid w:val="00726131"/>
    <w:rsid w:val="0073127D"/>
    <w:rsid w:val="00740F21"/>
    <w:rsid w:val="00747AB1"/>
    <w:rsid w:val="00752192"/>
    <w:rsid w:val="00753D98"/>
    <w:rsid w:val="0075666D"/>
    <w:rsid w:val="007605EA"/>
    <w:rsid w:val="00761D23"/>
    <w:rsid w:val="007709D3"/>
    <w:rsid w:val="007721D8"/>
    <w:rsid w:val="007879F6"/>
    <w:rsid w:val="007A64C5"/>
    <w:rsid w:val="007A7386"/>
    <w:rsid w:val="007B4FB2"/>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33F1"/>
    <w:rsid w:val="00844056"/>
    <w:rsid w:val="00844883"/>
    <w:rsid w:val="00850AF2"/>
    <w:rsid w:val="00853D36"/>
    <w:rsid w:val="0085442C"/>
    <w:rsid w:val="008574A0"/>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207C"/>
    <w:rsid w:val="008E54EF"/>
    <w:rsid w:val="009011A0"/>
    <w:rsid w:val="009014DC"/>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7327"/>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47D2"/>
    <w:rsid w:val="00A97E85"/>
    <w:rsid w:val="00AA0D86"/>
    <w:rsid w:val="00AA2359"/>
    <w:rsid w:val="00AB2D43"/>
    <w:rsid w:val="00AB4FDA"/>
    <w:rsid w:val="00AB6118"/>
    <w:rsid w:val="00AB6A8B"/>
    <w:rsid w:val="00AC33C5"/>
    <w:rsid w:val="00AC4415"/>
    <w:rsid w:val="00AC56F1"/>
    <w:rsid w:val="00AE1774"/>
    <w:rsid w:val="00AE5216"/>
    <w:rsid w:val="00AE7BD0"/>
    <w:rsid w:val="00AE7D35"/>
    <w:rsid w:val="00AF55F2"/>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47DA"/>
    <w:rsid w:val="00BD7514"/>
    <w:rsid w:val="00BE1C9D"/>
    <w:rsid w:val="00BE2861"/>
    <w:rsid w:val="00BE4DDB"/>
    <w:rsid w:val="00BE66E7"/>
    <w:rsid w:val="00BF1705"/>
    <w:rsid w:val="00BF2D3C"/>
    <w:rsid w:val="00C03CEE"/>
    <w:rsid w:val="00C119C0"/>
    <w:rsid w:val="00C1777A"/>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057"/>
    <w:rsid w:val="00C862E7"/>
    <w:rsid w:val="00C8669F"/>
    <w:rsid w:val="00C92DD5"/>
    <w:rsid w:val="00C96C42"/>
    <w:rsid w:val="00C976F3"/>
    <w:rsid w:val="00CA39B4"/>
    <w:rsid w:val="00CA4F25"/>
    <w:rsid w:val="00CB4503"/>
    <w:rsid w:val="00CC1FE9"/>
    <w:rsid w:val="00CC67D8"/>
    <w:rsid w:val="00CC6969"/>
    <w:rsid w:val="00CC77A4"/>
    <w:rsid w:val="00CD5084"/>
    <w:rsid w:val="00CD62FD"/>
    <w:rsid w:val="00CD703D"/>
    <w:rsid w:val="00CE08A9"/>
    <w:rsid w:val="00CE5C25"/>
    <w:rsid w:val="00CE633F"/>
    <w:rsid w:val="00CE743C"/>
    <w:rsid w:val="00CE7AAF"/>
    <w:rsid w:val="00CF43D4"/>
    <w:rsid w:val="00CF7A30"/>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9A1"/>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46748"/>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4D94"/>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60E2ED4-79C6-4AFA-BFD5-DAF4D8F0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610DED9C-4340-4D67-90D3-683A9EE6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26913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2016-01-07T21:05:00Z</dcterms:created>
  <dcterms:modified xsi:type="dcterms:W3CDTF">2016-01-07T21:05:00Z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