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540"/>
        <w:gridCol w:w="2420"/>
      </w:tblGrid>
      <w:tr w:rsidR="002459BA" w14:paraId="53826E04" w14:textId="77777777" w:rsidTr="00A97E85">
        <w:trPr>
          <w:trHeight w:val="405"/>
        </w:trPr>
        <w:tc>
          <w:tcPr>
            <w:tcW w:w="10728" w:type="dxa"/>
            <w:shd w:val="clear" w:color="auto" w:fill="auto"/>
            <w:vAlign w:val="bottom"/>
          </w:tcPr>
          <w:p w14:paraId="53826E02" w14:textId="5C8B1FD4" w:rsidR="002459BA" w:rsidRPr="00865120" w:rsidRDefault="002459BA" w:rsidP="00112A40">
            <w:pPr>
              <w:spacing w:after="0"/>
              <w:rPr>
                <w:rFonts w:ascii="Arial" w:hAnsi="Arial" w:cs="Arial"/>
                <w:b/>
                <w:sz w:val="18"/>
                <w:szCs w:val="18"/>
                <w:highlight w:val="lightGray"/>
                <w:u w:val="single"/>
              </w:rPr>
            </w:pPr>
            <w:bookmarkStart w:id="0" w:name="_GoBack"/>
            <w:bookmarkEnd w:id="0"/>
            <w:r>
              <w:rPr>
                <w:b/>
                <w:sz w:val="24"/>
                <w:szCs w:val="24"/>
                <w:highlight w:val="lightGray"/>
                <w:u w:val="single"/>
              </w:rPr>
              <w:t xml:space="preserve">Discipline:  </w:t>
            </w:r>
            <w:r w:rsidR="00112A40">
              <w:rPr>
                <w:b/>
                <w:sz w:val="24"/>
                <w:szCs w:val="24"/>
                <w:highlight w:val="lightGray"/>
                <w:u w:val="single"/>
              </w:rPr>
              <w:t>Real Estate</w:t>
            </w:r>
          </w:p>
        </w:tc>
        <w:tc>
          <w:tcPr>
            <w:tcW w:w="2448" w:type="dxa"/>
            <w:shd w:val="clear" w:color="auto" w:fill="auto"/>
            <w:vAlign w:val="bottom"/>
          </w:tcPr>
          <w:p w14:paraId="53826E03" w14:textId="4845B612" w:rsidR="002459BA" w:rsidRPr="00A97E85" w:rsidRDefault="002459BA" w:rsidP="00112A40">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sidR="00112A40">
              <w:rPr>
                <w:rFonts w:ascii="Arial" w:hAnsi="Arial" w:cs="Arial"/>
                <w:b/>
                <w:color w:val="000000"/>
                <w:sz w:val="18"/>
                <w:szCs w:val="18"/>
                <w:u w:val="single"/>
              </w:rPr>
              <w:t>12/4/2015</w:t>
            </w:r>
          </w:p>
        </w:tc>
      </w:tr>
      <w:tr w:rsidR="002E3A76" w14:paraId="53826E07" w14:textId="77777777" w:rsidTr="00A97E85">
        <w:trPr>
          <w:trHeight w:val="144"/>
        </w:trPr>
        <w:tc>
          <w:tcPr>
            <w:tcW w:w="10728" w:type="dxa"/>
            <w:shd w:val="clear" w:color="auto" w:fill="auto"/>
          </w:tcPr>
          <w:p w14:paraId="53826E05"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53826E06" w14:textId="1BFA146E" w:rsidR="002E3A76" w:rsidRPr="00A97E85" w:rsidRDefault="002E3A76" w:rsidP="00A97E85">
            <w:pPr>
              <w:tabs>
                <w:tab w:val="left" w:pos="5760"/>
              </w:tabs>
              <w:spacing w:after="20" w:line="240" w:lineRule="auto"/>
              <w:rPr>
                <w:rFonts w:ascii="Arial" w:hAnsi="Arial" w:cs="Arial"/>
                <w:b/>
                <w:color w:val="C00000"/>
                <w:sz w:val="18"/>
                <w:szCs w:val="18"/>
              </w:rPr>
            </w:pPr>
          </w:p>
        </w:tc>
      </w:tr>
    </w:tbl>
    <w:p w14:paraId="53826E08"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53826E09" w14:textId="0566A2CB"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w:t>
      </w:r>
      <w:r w:rsidR="008C4483">
        <w:rPr>
          <w:rFonts w:ascii="Arial" w:hAnsi="Arial" w:cs="Arial"/>
          <w:sz w:val="18"/>
          <w:szCs w:val="18"/>
        </w:rPr>
        <w:t>entified goals and priorities. </w:t>
      </w:r>
    </w:p>
    <w:p w14:paraId="53826E0A"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53826E0B"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53826E0C" w14:textId="77777777" w:rsidR="00C41C34" w:rsidRPr="00022D81" w:rsidRDefault="009F5D33"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53826E0D"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53826E0E"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950"/>
      </w:tblGrid>
      <w:tr w:rsidR="004E7A7F" w14:paraId="53826E12" w14:textId="77777777" w:rsidTr="009423EC">
        <w:tc>
          <w:tcPr>
            <w:tcW w:w="13190" w:type="dxa"/>
            <w:shd w:val="clear" w:color="auto" w:fill="auto"/>
          </w:tcPr>
          <w:p w14:paraId="53826E0F" w14:textId="104CE653"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14:paraId="53826E10" w14:textId="335C174E" w:rsidR="004E7A7F" w:rsidRDefault="00112A40" w:rsidP="00F03DE9">
            <w:pPr>
              <w:rPr>
                <w:b/>
                <w:sz w:val="24"/>
                <w:szCs w:val="24"/>
                <w:shd w:val="pct12" w:color="auto" w:fill="BFBFBF"/>
              </w:rPr>
            </w:pPr>
            <w:r>
              <w:rPr>
                <w:b/>
                <w:sz w:val="24"/>
                <w:szCs w:val="24"/>
                <w:shd w:val="pct12" w:color="auto" w:fill="BFBFBF"/>
              </w:rPr>
              <w:t>Michael Gilkey</w:t>
            </w:r>
          </w:p>
          <w:p w14:paraId="6EF6E21A" w14:textId="712CC0C3" w:rsidR="00112A40" w:rsidRPr="00A97E85" w:rsidRDefault="00112A40" w:rsidP="00F03DE9">
            <w:pPr>
              <w:rPr>
                <w:b/>
                <w:sz w:val="24"/>
                <w:szCs w:val="24"/>
              </w:rPr>
            </w:pPr>
            <w:r>
              <w:rPr>
                <w:b/>
                <w:sz w:val="24"/>
                <w:szCs w:val="24"/>
                <w:shd w:val="pct12" w:color="auto" w:fill="BFBFBF"/>
              </w:rPr>
              <w:t>Jackie Martin</w:t>
            </w:r>
          </w:p>
          <w:p w14:paraId="53826E11" w14:textId="77777777" w:rsidR="004E7A7F" w:rsidRPr="00A97E85" w:rsidRDefault="004E7A7F" w:rsidP="00F03DE9">
            <w:pPr>
              <w:rPr>
                <w:b/>
                <w:sz w:val="24"/>
                <w:szCs w:val="24"/>
              </w:rPr>
            </w:pPr>
          </w:p>
        </w:tc>
      </w:tr>
    </w:tbl>
    <w:p w14:paraId="53826E13" w14:textId="77777777" w:rsidR="001113FE" w:rsidRDefault="001113FE"/>
    <w:p w14:paraId="53826E14" w14:textId="77777777" w:rsidR="001113FE" w:rsidRDefault="001113FE"/>
    <w:p w14:paraId="53826E15" w14:textId="77777777" w:rsidR="001113FE" w:rsidRDefault="001113FE"/>
    <w:p w14:paraId="53826E16" w14:textId="26F953A0"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00A270D4">
        <w:rPr>
          <w:rFonts w:ascii="Arial" w:hAnsi="Arial" w:cs="Arial"/>
          <w:sz w:val="24"/>
          <w:szCs w:val="24"/>
        </w:rPr>
        <w:t>updated</w:t>
      </w:r>
      <w:r w:rsidR="00A270D4" w:rsidRPr="00626BFA">
        <w:rPr>
          <w:rFonts w:ascii="Arial" w:hAnsi="Arial" w:cs="Arial"/>
          <w:sz w:val="24"/>
          <w:szCs w:val="24"/>
        </w:rPr>
        <w:t xml:space="preserve"> </w:t>
      </w:r>
      <w:r w:rsidRPr="00626BFA">
        <w:rPr>
          <w:rFonts w:ascii="Arial" w:hAnsi="Arial" w:cs="Arial"/>
          <w:sz w:val="24"/>
          <w:szCs w:val="24"/>
        </w:rPr>
        <w:t xml:space="preserve">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53826E17"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1E" w14:textId="77777777" w:rsidTr="00837687">
        <w:tc>
          <w:tcPr>
            <w:tcW w:w="13176" w:type="dxa"/>
          </w:tcPr>
          <w:p w14:paraId="53826E18" w14:textId="77777777"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53826E19"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40EA281F" w14:textId="77777777" w:rsidR="00774FD8" w:rsidRPr="003C6FC8" w:rsidRDefault="009F5D33" w:rsidP="00774FD8">
            <w:pPr>
              <w:pStyle w:val="ListParagraph"/>
              <w:numPr>
                <w:ilvl w:val="1"/>
                <w:numId w:val="1"/>
              </w:numPr>
              <w:spacing w:after="0" w:line="240" w:lineRule="auto"/>
              <w:rPr>
                <w:b/>
              </w:rPr>
            </w:pPr>
            <w:hyperlink r:id="rId12" w:history="1">
              <w:r w:rsidR="00774FD8">
                <w:rPr>
                  <w:rStyle w:val="Hyperlink"/>
                </w:rPr>
                <w:t>Enrollment, Enrollment Load, WSCH, and FTEF</w:t>
              </w:r>
            </w:hyperlink>
          </w:p>
          <w:p w14:paraId="7211F364" w14:textId="77777777" w:rsidR="00774FD8" w:rsidRPr="003C6FC8" w:rsidRDefault="009F5D33" w:rsidP="00774FD8">
            <w:pPr>
              <w:pStyle w:val="ListParagraph"/>
              <w:numPr>
                <w:ilvl w:val="1"/>
                <w:numId w:val="1"/>
              </w:numPr>
              <w:spacing w:after="0" w:line="240" w:lineRule="auto"/>
              <w:rPr>
                <w:b/>
              </w:rPr>
            </w:pPr>
            <w:hyperlink r:id="rId13" w:history="1">
              <w:r w:rsidR="00774FD8">
                <w:rPr>
                  <w:rStyle w:val="Hyperlink"/>
                </w:rPr>
                <w:t>Course Success and Retention Rates</w:t>
              </w:r>
            </w:hyperlink>
          </w:p>
          <w:p w14:paraId="35B34421" w14:textId="77777777" w:rsidR="00774FD8" w:rsidRPr="003C6FC8" w:rsidRDefault="009F5D33" w:rsidP="00774FD8">
            <w:pPr>
              <w:pStyle w:val="ListParagraph"/>
              <w:numPr>
                <w:ilvl w:val="1"/>
                <w:numId w:val="1"/>
              </w:numPr>
              <w:spacing w:after="80" w:line="240" w:lineRule="auto"/>
            </w:pPr>
            <w:hyperlink r:id="rId14" w:history="1">
              <w:r w:rsidR="00774FD8">
                <w:rPr>
                  <w:rStyle w:val="Hyperlink"/>
                </w:rPr>
                <w:t>Degrees and Certifications</w:t>
              </w:r>
            </w:hyperlink>
          </w:p>
          <w:p w14:paraId="79830052" w14:textId="71A1F769" w:rsidR="00112A40" w:rsidRDefault="00112A40" w:rsidP="00112A40">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Prior to 2013-14, e</w:t>
            </w:r>
            <w:r w:rsidRPr="00A9357D">
              <w:rPr>
                <w:rFonts w:ascii="Times New Roman" w:hAnsi="Times New Roman"/>
                <w:noProof/>
                <w:sz w:val="24"/>
                <w:szCs w:val="24"/>
                <w:shd w:val="pct10" w:color="auto" w:fill="D9D9D9"/>
              </w:rPr>
              <w:t>nrollment at census, WSCH, and FTES ha</w:t>
            </w:r>
            <w:r>
              <w:rPr>
                <w:rFonts w:ascii="Times New Roman" w:hAnsi="Times New Roman"/>
                <w:noProof/>
                <w:sz w:val="24"/>
                <w:szCs w:val="24"/>
                <w:shd w:val="pct10" w:color="auto" w:fill="D9D9D9"/>
              </w:rPr>
              <w:t>d</w:t>
            </w:r>
            <w:r w:rsidRPr="00A9357D">
              <w:rPr>
                <w:rFonts w:ascii="Times New Roman" w:hAnsi="Times New Roman"/>
                <w:noProof/>
                <w:sz w:val="24"/>
                <w:szCs w:val="24"/>
                <w:shd w:val="pct10" w:color="auto" w:fill="D9D9D9"/>
              </w:rPr>
              <w:t xml:space="preserve"> been dropping due to the lower demand caused by the severe contraction in the real estate market. Over the same period, this program has also been subject to schedule reductions, so the limited class availability may have contributed to the decline.  Due to the very high Census Load Percentage in 2013-1</w:t>
            </w:r>
            <w:r>
              <w:rPr>
                <w:rFonts w:ascii="Times New Roman" w:hAnsi="Times New Roman"/>
                <w:noProof/>
                <w:sz w:val="24"/>
                <w:szCs w:val="24"/>
                <w:shd w:val="pct10" w:color="auto" w:fill="D9D9D9"/>
              </w:rPr>
              <w:t>4</w:t>
            </w:r>
            <w:r w:rsidRPr="00A9357D">
              <w:rPr>
                <w:rFonts w:ascii="Times New Roman" w:hAnsi="Times New Roman"/>
                <w:noProof/>
                <w:sz w:val="24"/>
                <w:szCs w:val="24"/>
                <w:shd w:val="pct10" w:color="auto" w:fill="D9D9D9"/>
              </w:rPr>
              <w:t>, we expanded the course offerings</w:t>
            </w:r>
            <w:r>
              <w:rPr>
                <w:rFonts w:ascii="Times New Roman" w:hAnsi="Times New Roman"/>
                <w:noProof/>
                <w:sz w:val="24"/>
                <w:szCs w:val="24"/>
                <w:shd w:val="pct10" w:color="auto" w:fill="D9D9D9"/>
              </w:rPr>
              <w:t xml:space="preserve"> over the past two years</w:t>
            </w:r>
            <w:r w:rsidRPr="00A9357D">
              <w:rPr>
                <w:rFonts w:ascii="Times New Roman" w:hAnsi="Times New Roman"/>
                <w:noProof/>
                <w:sz w:val="24"/>
                <w:szCs w:val="24"/>
                <w:shd w:val="pct10" w:color="auto" w:fill="D9D9D9"/>
              </w:rPr>
              <w:t xml:space="preserve"> to accommodate increased demand as the real estate market recovers.  This increase has slightly led the recovery, and as a result, the Census Load Percentage </w:t>
            </w:r>
            <w:r>
              <w:rPr>
                <w:rFonts w:ascii="Times New Roman" w:hAnsi="Times New Roman"/>
                <w:noProof/>
                <w:sz w:val="24"/>
                <w:szCs w:val="24"/>
                <w:shd w:val="pct10" w:color="auto" w:fill="D9D9D9"/>
              </w:rPr>
              <w:t>fell in 2013-14</w:t>
            </w:r>
            <w:r w:rsidRPr="00A9357D">
              <w:rPr>
                <w:rFonts w:ascii="Times New Roman" w:hAnsi="Times New Roman"/>
                <w:noProof/>
                <w:sz w:val="24"/>
                <w:szCs w:val="24"/>
                <w:shd w:val="pct10" w:color="auto" w:fill="D9D9D9"/>
              </w:rPr>
              <w:t xml:space="preserve"> while FTES increased.</w:t>
            </w:r>
            <w:r>
              <w:rPr>
                <w:rFonts w:ascii="Times New Roman" w:hAnsi="Times New Roman"/>
                <w:noProof/>
                <w:sz w:val="24"/>
                <w:szCs w:val="24"/>
                <w:shd w:val="pct10" w:color="auto" w:fill="D9D9D9"/>
              </w:rPr>
              <w:t xml:space="preserve">  In 2014-15, e</w:t>
            </w:r>
            <w:r w:rsidRPr="00A9357D">
              <w:rPr>
                <w:rFonts w:ascii="Times New Roman" w:hAnsi="Times New Roman"/>
                <w:noProof/>
                <w:sz w:val="24"/>
                <w:szCs w:val="24"/>
                <w:shd w:val="pct10" w:color="auto" w:fill="D9D9D9"/>
              </w:rPr>
              <w:t xml:space="preserve">nrollment at census, </w:t>
            </w:r>
            <w:r w:rsidR="00F9001A">
              <w:rPr>
                <w:rFonts w:ascii="Times New Roman" w:hAnsi="Times New Roman"/>
                <w:noProof/>
                <w:sz w:val="24"/>
                <w:szCs w:val="24"/>
                <w:shd w:val="pct10" w:color="auto" w:fill="D9D9D9"/>
              </w:rPr>
              <w:t xml:space="preserve">census load %, </w:t>
            </w:r>
            <w:r w:rsidRPr="00A9357D">
              <w:rPr>
                <w:rFonts w:ascii="Times New Roman" w:hAnsi="Times New Roman"/>
                <w:noProof/>
                <w:sz w:val="24"/>
                <w:szCs w:val="24"/>
                <w:shd w:val="pct10" w:color="auto" w:fill="D9D9D9"/>
              </w:rPr>
              <w:t>WSCH, and FTES</w:t>
            </w:r>
            <w:r w:rsidR="00F9001A">
              <w:rPr>
                <w:rFonts w:ascii="Times New Roman" w:hAnsi="Times New Roman"/>
                <w:noProof/>
                <w:sz w:val="24"/>
                <w:szCs w:val="24"/>
                <w:shd w:val="pct10" w:color="auto" w:fill="D9D9D9"/>
              </w:rPr>
              <w:t xml:space="preserve"> have all increased. </w:t>
            </w:r>
            <w:r>
              <w:rPr>
                <w:rFonts w:ascii="Times New Roman" w:hAnsi="Times New Roman"/>
                <w:noProof/>
                <w:sz w:val="24"/>
                <w:szCs w:val="24"/>
                <w:shd w:val="pct10" w:color="auto" w:fill="D9D9D9"/>
              </w:rPr>
              <w:t xml:space="preserve"> </w:t>
            </w:r>
            <w:r w:rsidRPr="00A9357D">
              <w:rPr>
                <w:rFonts w:ascii="Times New Roman" w:hAnsi="Times New Roman"/>
                <w:noProof/>
                <w:sz w:val="24"/>
                <w:szCs w:val="24"/>
                <w:shd w:val="pct10" w:color="auto" w:fill="D9D9D9"/>
              </w:rPr>
              <w:t>Palomar's Real Estate courses are taught almost entirely by part-timers with extensive practical experience.</w:t>
            </w:r>
          </w:p>
          <w:tbl>
            <w:tblPr>
              <w:tblW w:w="8160" w:type="dxa"/>
              <w:tblInd w:w="540" w:type="dxa"/>
              <w:tblLook w:val="04A0" w:firstRow="1" w:lastRow="0" w:firstColumn="1" w:lastColumn="0" w:noHBand="0" w:noVBand="1"/>
            </w:tblPr>
            <w:tblGrid>
              <w:gridCol w:w="2160"/>
              <w:gridCol w:w="1000"/>
              <w:gridCol w:w="1000"/>
              <w:gridCol w:w="1000"/>
              <w:gridCol w:w="1000"/>
              <w:gridCol w:w="1000"/>
              <w:gridCol w:w="1000"/>
            </w:tblGrid>
            <w:tr w:rsidR="009E4E00" w:rsidRPr="009E4E00" w14:paraId="434E7DF8" w14:textId="77777777" w:rsidTr="009E4E00">
              <w:trPr>
                <w:trHeight w:val="285"/>
              </w:trPr>
              <w:tc>
                <w:tcPr>
                  <w:tcW w:w="2160" w:type="dxa"/>
                  <w:tcBorders>
                    <w:top w:val="nil"/>
                    <w:left w:val="nil"/>
                    <w:bottom w:val="single" w:sz="4" w:space="0" w:color="95B3D7"/>
                    <w:right w:val="nil"/>
                  </w:tcBorders>
                  <w:shd w:val="clear" w:color="DCE6F1" w:fill="DCE6F1"/>
                  <w:noWrap/>
                  <w:vAlign w:val="bottom"/>
                  <w:hideMark/>
                </w:tcPr>
                <w:p w14:paraId="46EF300E" w14:textId="77777777" w:rsidR="009E4E00" w:rsidRPr="009E4E00" w:rsidRDefault="009E4E00" w:rsidP="009E4E00">
                  <w:pPr>
                    <w:spacing w:after="0" w:line="240" w:lineRule="auto"/>
                    <w:rPr>
                      <w:rFonts w:ascii="Century Gothic" w:eastAsia="Times New Roman" w:hAnsi="Century Gothic"/>
                      <w:b/>
                      <w:bCs/>
                      <w:color w:val="000000"/>
                      <w:sz w:val="18"/>
                      <w:szCs w:val="18"/>
                    </w:rPr>
                  </w:pPr>
                  <w:r w:rsidRPr="009E4E00">
                    <w:rPr>
                      <w:rFonts w:ascii="Century Gothic" w:eastAsia="Times New Roman" w:hAnsi="Century Gothic"/>
                      <w:b/>
                      <w:bCs/>
                      <w:color w:val="000000"/>
                      <w:sz w:val="18"/>
                      <w:szCs w:val="18"/>
                    </w:rPr>
                    <w:t> </w:t>
                  </w:r>
                </w:p>
              </w:tc>
              <w:tc>
                <w:tcPr>
                  <w:tcW w:w="1000" w:type="dxa"/>
                  <w:tcBorders>
                    <w:top w:val="nil"/>
                    <w:left w:val="nil"/>
                    <w:bottom w:val="single" w:sz="4" w:space="0" w:color="95B3D7"/>
                    <w:right w:val="nil"/>
                  </w:tcBorders>
                  <w:shd w:val="clear" w:color="DCE6F1" w:fill="DCE6F1"/>
                  <w:noWrap/>
                  <w:vAlign w:val="bottom"/>
                  <w:hideMark/>
                </w:tcPr>
                <w:p w14:paraId="61136BFD" w14:textId="77777777" w:rsidR="009E4E00" w:rsidRPr="009E4E00" w:rsidRDefault="009E4E00" w:rsidP="009E4E00">
                  <w:pPr>
                    <w:spacing w:after="0" w:line="240" w:lineRule="auto"/>
                    <w:jc w:val="right"/>
                    <w:rPr>
                      <w:rFonts w:ascii="Century Gothic" w:eastAsia="Times New Roman" w:hAnsi="Century Gothic"/>
                      <w:b/>
                      <w:bCs/>
                      <w:color w:val="000000"/>
                      <w:sz w:val="18"/>
                      <w:szCs w:val="18"/>
                    </w:rPr>
                  </w:pPr>
                  <w:r w:rsidRPr="009E4E00">
                    <w:rPr>
                      <w:rFonts w:ascii="Century Gothic" w:eastAsia="Times New Roman" w:hAnsi="Century Gothic"/>
                      <w:b/>
                      <w:bCs/>
                      <w:color w:val="000000"/>
                      <w:sz w:val="18"/>
                      <w:szCs w:val="18"/>
                    </w:rPr>
                    <w:t>2009-10</w:t>
                  </w:r>
                </w:p>
              </w:tc>
              <w:tc>
                <w:tcPr>
                  <w:tcW w:w="1000" w:type="dxa"/>
                  <w:tcBorders>
                    <w:top w:val="nil"/>
                    <w:left w:val="nil"/>
                    <w:bottom w:val="single" w:sz="4" w:space="0" w:color="95B3D7"/>
                    <w:right w:val="nil"/>
                  </w:tcBorders>
                  <w:shd w:val="clear" w:color="DCE6F1" w:fill="DCE6F1"/>
                  <w:noWrap/>
                  <w:vAlign w:val="bottom"/>
                  <w:hideMark/>
                </w:tcPr>
                <w:p w14:paraId="4122C01F" w14:textId="77777777" w:rsidR="009E4E00" w:rsidRPr="009E4E00" w:rsidRDefault="009E4E00" w:rsidP="009E4E00">
                  <w:pPr>
                    <w:spacing w:after="0" w:line="240" w:lineRule="auto"/>
                    <w:jc w:val="right"/>
                    <w:rPr>
                      <w:rFonts w:ascii="Century Gothic" w:eastAsia="Times New Roman" w:hAnsi="Century Gothic"/>
                      <w:b/>
                      <w:bCs/>
                      <w:color w:val="000000"/>
                      <w:sz w:val="18"/>
                      <w:szCs w:val="18"/>
                    </w:rPr>
                  </w:pPr>
                  <w:r w:rsidRPr="009E4E00">
                    <w:rPr>
                      <w:rFonts w:ascii="Century Gothic" w:eastAsia="Times New Roman" w:hAnsi="Century Gothic"/>
                      <w:b/>
                      <w:bCs/>
                      <w:color w:val="000000"/>
                      <w:sz w:val="18"/>
                      <w:szCs w:val="18"/>
                    </w:rPr>
                    <w:t>2010-11</w:t>
                  </w:r>
                </w:p>
              </w:tc>
              <w:tc>
                <w:tcPr>
                  <w:tcW w:w="1000" w:type="dxa"/>
                  <w:tcBorders>
                    <w:top w:val="nil"/>
                    <w:left w:val="nil"/>
                    <w:bottom w:val="single" w:sz="4" w:space="0" w:color="95B3D7"/>
                    <w:right w:val="nil"/>
                  </w:tcBorders>
                  <w:shd w:val="clear" w:color="DCE6F1" w:fill="DCE6F1"/>
                  <w:noWrap/>
                  <w:vAlign w:val="bottom"/>
                  <w:hideMark/>
                </w:tcPr>
                <w:p w14:paraId="6D313EB9" w14:textId="77777777" w:rsidR="009E4E00" w:rsidRPr="009E4E00" w:rsidRDefault="009E4E00" w:rsidP="009E4E00">
                  <w:pPr>
                    <w:spacing w:after="0" w:line="240" w:lineRule="auto"/>
                    <w:jc w:val="right"/>
                    <w:rPr>
                      <w:rFonts w:ascii="Century Gothic" w:eastAsia="Times New Roman" w:hAnsi="Century Gothic"/>
                      <w:b/>
                      <w:bCs/>
                      <w:color w:val="000000"/>
                      <w:sz w:val="18"/>
                      <w:szCs w:val="18"/>
                    </w:rPr>
                  </w:pPr>
                  <w:r w:rsidRPr="009E4E00">
                    <w:rPr>
                      <w:rFonts w:ascii="Century Gothic" w:eastAsia="Times New Roman" w:hAnsi="Century Gothic"/>
                      <w:b/>
                      <w:bCs/>
                      <w:color w:val="000000"/>
                      <w:sz w:val="18"/>
                      <w:szCs w:val="18"/>
                    </w:rPr>
                    <w:t>2011-12</w:t>
                  </w:r>
                </w:p>
              </w:tc>
              <w:tc>
                <w:tcPr>
                  <w:tcW w:w="1000" w:type="dxa"/>
                  <w:tcBorders>
                    <w:top w:val="nil"/>
                    <w:left w:val="nil"/>
                    <w:bottom w:val="single" w:sz="4" w:space="0" w:color="95B3D7"/>
                    <w:right w:val="nil"/>
                  </w:tcBorders>
                  <w:shd w:val="clear" w:color="DCE6F1" w:fill="DCE6F1"/>
                  <w:noWrap/>
                  <w:vAlign w:val="bottom"/>
                  <w:hideMark/>
                </w:tcPr>
                <w:p w14:paraId="15403AC4" w14:textId="77777777" w:rsidR="009E4E00" w:rsidRPr="009E4E00" w:rsidRDefault="009E4E00" w:rsidP="009E4E00">
                  <w:pPr>
                    <w:spacing w:after="0" w:line="240" w:lineRule="auto"/>
                    <w:jc w:val="right"/>
                    <w:rPr>
                      <w:rFonts w:ascii="Century Gothic" w:eastAsia="Times New Roman" w:hAnsi="Century Gothic"/>
                      <w:b/>
                      <w:bCs/>
                      <w:color w:val="000000"/>
                      <w:sz w:val="18"/>
                      <w:szCs w:val="18"/>
                    </w:rPr>
                  </w:pPr>
                  <w:r w:rsidRPr="009E4E00">
                    <w:rPr>
                      <w:rFonts w:ascii="Century Gothic" w:eastAsia="Times New Roman" w:hAnsi="Century Gothic"/>
                      <w:b/>
                      <w:bCs/>
                      <w:color w:val="000000"/>
                      <w:sz w:val="18"/>
                      <w:szCs w:val="18"/>
                    </w:rPr>
                    <w:t>2012-13</w:t>
                  </w:r>
                </w:p>
              </w:tc>
              <w:tc>
                <w:tcPr>
                  <w:tcW w:w="1000" w:type="dxa"/>
                  <w:tcBorders>
                    <w:top w:val="nil"/>
                    <w:left w:val="nil"/>
                    <w:bottom w:val="single" w:sz="4" w:space="0" w:color="95B3D7"/>
                    <w:right w:val="nil"/>
                  </w:tcBorders>
                  <w:shd w:val="clear" w:color="DCE6F1" w:fill="DCE6F1"/>
                  <w:noWrap/>
                  <w:vAlign w:val="bottom"/>
                  <w:hideMark/>
                </w:tcPr>
                <w:p w14:paraId="5C1B38E8" w14:textId="77777777" w:rsidR="009E4E00" w:rsidRPr="009E4E00" w:rsidRDefault="009E4E00" w:rsidP="009E4E00">
                  <w:pPr>
                    <w:spacing w:after="0" w:line="240" w:lineRule="auto"/>
                    <w:jc w:val="right"/>
                    <w:rPr>
                      <w:rFonts w:ascii="Century Gothic" w:eastAsia="Times New Roman" w:hAnsi="Century Gothic"/>
                      <w:b/>
                      <w:bCs/>
                      <w:color w:val="000000"/>
                      <w:sz w:val="18"/>
                      <w:szCs w:val="18"/>
                    </w:rPr>
                  </w:pPr>
                  <w:r w:rsidRPr="009E4E00">
                    <w:rPr>
                      <w:rFonts w:ascii="Century Gothic" w:eastAsia="Times New Roman" w:hAnsi="Century Gothic"/>
                      <w:b/>
                      <w:bCs/>
                      <w:color w:val="000000"/>
                      <w:sz w:val="18"/>
                      <w:szCs w:val="18"/>
                    </w:rPr>
                    <w:t>2013-14</w:t>
                  </w:r>
                </w:p>
              </w:tc>
              <w:tc>
                <w:tcPr>
                  <w:tcW w:w="1000" w:type="dxa"/>
                  <w:tcBorders>
                    <w:top w:val="nil"/>
                    <w:left w:val="nil"/>
                    <w:bottom w:val="single" w:sz="4" w:space="0" w:color="95B3D7"/>
                    <w:right w:val="nil"/>
                  </w:tcBorders>
                  <w:shd w:val="clear" w:color="DCE6F1" w:fill="DCE6F1"/>
                  <w:noWrap/>
                  <w:vAlign w:val="bottom"/>
                  <w:hideMark/>
                </w:tcPr>
                <w:p w14:paraId="1B6315F8" w14:textId="77777777" w:rsidR="009E4E00" w:rsidRPr="009E4E00" w:rsidRDefault="009E4E00" w:rsidP="009E4E00">
                  <w:pPr>
                    <w:spacing w:after="0" w:line="240" w:lineRule="auto"/>
                    <w:jc w:val="right"/>
                    <w:rPr>
                      <w:rFonts w:ascii="Century Gothic" w:eastAsia="Times New Roman" w:hAnsi="Century Gothic"/>
                      <w:b/>
                      <w:bCs/>
                      <w:color w:val="000000"/>
                      <w:sz w:val="18"/>
                      <w:szCs w:val="18"/>
                    </w:rPr>
                  </w:pPr>
                  <w:r w:rsidRPr="009E4E00">
                    <w:rPr>
                      <w:rFonts w:ascii="Century Gothic" w:eastAsia="Times New Roman" w:hAnsi="Century Gothic"/>
                      <w:b/>
                      <w:bCs/>
                      <w:color w:val="000000"/>
                      <w:sz w:val="18"/>
                      <w:szCs w:val="18"/>
                    </w:rPr>
                    <w:t>2014-15</w:t>
                  </w:r>
                </w:p>
              </w:tc>
            </w:tr>
            <w:tr w:rsidR="009E4E00" w:rsidRPr="009E4E00" w14:paraId="690E5FDC" w14:textId="77777777" w:rsidTr="009E4E00">
              <w:trPr>
                <w:trHeight w:val="285"/>
              </w:trPr>
              <w:tc>
                <w:tcPr>
                  <w:tcW w:w="2160" w:type="dxa"/>
                  <w:tcBorders>
                    <w:top w:val="nil"/>
                    <w:left w:val="nil"/>
                    <w:bottom w:val="nil"/>
                    <w:right w:val="nil"/>
                  </w:tcBorders>
                  <w:shd w:val="clear" w:color="auto" w:fill="auto"/>
                  <w:noWrap/>
                  <w:vAlign w:val="bottom"/>
                  <w:hideMark/>
                </w:tcPr>
                <w:p w14:paraId="354379BF" w14:textId="77777777" w:rsidR="009E4E00" w:rsidRPr="009E4E00" w:rsidRDefault="009E4E00" w:rsidP="009E4E00">
                  <w:pPr>
                    <w:spacing w:after="0" w:line="240" w:lineRule="auto"/>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 Enrollment at Census</w:t>
                  </w:r>
                </w:p>
              </w:tc>
              <w:tc>
                <w:tcPr>
                  <w:tcW w:w="1000" w:type="dxa"/>
                  <w:tcBorders>
                    <w:top w:val="nil"/>
                    <w:left w:val="nil"/>
                    <w:bottom w:val="nil"/>
                    <w:right w:val="nil"/>
                  </w:tcBorders>
                  <w:shd w:val="clear" w:color="auto" w:fill="auto"/>
                  <w:noWrap/>
                  <w:vAlign w:val="bottom"/>
                  <w:hideMark/>
                </w:tcPr>
                <w:p w14:paraId="78A26861"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307 </w:t>
                  </w:r>
                </w:p>
              </w:tc>
              <w:tc>
                <w:tcPr>
                  <w:tcW w:w="1000" w:type="dxa"/>
                  <w:tcBorders>
                    <w:top w:val="nil"/>
                    <w:left w:val="nil"/>
                    <w:bottom w:val="nil"/>
                    <w:right w:val="nil"/>
                  </w:tcBorders>
                  <w:shd w:val="clear" w:color="auto" w:fill="auto"/>
                  <w:noWrap/>
                  <w:vAlign w:val="bottom"/>
                  <w:hideMark/>
                </w:tcPr>
                <w:p w14:paraId="098B42D5"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213 </w:t>
                  </w:r>
                </w:p>
              </w:tc>
              <w:tc>
                <w:tcPr>
                  <w:tcW w:w="1000" w:type="dxa"/>
                  <w:tcBorders>
                    <w:top w:val="nil"/>
                    <w:left w:val="nil"/>
                    <w:bottom w:val="nil"/>
                    <w:right w:val="nil"/>
                  </w:tcBorders>
                  <w:shd w:val="clear" w:color="auto" w:fill="auto"/>
                  <w:noWrap/>
                  <w:vAlign w:val="bottom"/>
                  <w:hideMark/>
                </w:tcPr>
                <w:p w14:paraId="3E8FA6F1"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176 </w:t>
                  </w:r>
                </w:p>
              </w:tc>
              <w:tc>
                <w:tcPr>
                  <w:tcW w:w="1000" w:type="dxa"/>
                  <w:tcBorders>
                    <w:top w:val="nil"/>
                    <w:left w:val="nil"/>
                    <w:bottom w:val="nil"/>
                    <w:right w:val="nil"/>
                  </w:tcBorders>
                  <w:shd w:val="clear" w:color="auto" w:fill="auto"/>
                  <w:noWrap/>
                  <w:vAlign w:val="bottom"/>
                  <w:hideMark/>
                </w:tcPr>
                <w:p w14:paraId="280442EB"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161 </w:t>
                  </w:r>
                </w:p>
              </w:tc>
              <w:tc>
                <w:tcPr>
                  <w:tcW w:w="1000" w:type="dxa"/>
                  <w:tcBorders>
                    <w:top w:val="nil"/>
                    <w:left w:val="nil"/>
                    <w:bottom w:val="nil"/>
                    <w:right w:val="nil"/>
                  </w:tcBorders>
                  <w:shd w:val="clear" w:color="auto" w:fill="auto"/>
                  <w:noWrap/>
                  <w:vAlign w:val="bottom"/>
                  <w:hideMark/>
                </w:tcPr>
                <w:p w14:paraId="46880345"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169 </w:t>
                  </w:r>
                </w:p>
              </w:tc>
              <w:tc>
                <w:tcPr>
                  <w:tcW w:w="1000" w:type="dxa"/>
                  <w:tcBorders>
                    <w:top w:val="nil"/>
                    <w:left w:val="nil"/>
                    <w:bottom w:val="nil"/>
                    <w:right w:val="nil"/>
                  </w:tcBorders>
                  <w:shd w:val="clear" w:color="auto" w:fill="auto"/>
                  <w:noWrap/>
                  <w:vAlign w:val="bottom"/>
                  <w:hideMark/>
                </w:tcPr>
                <w:p w14:paraId="6AF235FF"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198 </w:t>
                  </w:r>
                </w:p>
              </w:tc>
            </w:tr>
            <w:tr w:rsidR="009E4E00" w:rsidRPr="009E4E00" w14:paraId="2D376226" w14:textId="77777777" w:rsidTr="009E4E00">
              <w:trPr>
                <w:trHeight w:val="285"/>
              </w:trPr>
              <w:tc>
                <w:tcPr>
                  <w:tcW w:w="2160" w:type="dxa"/>
                  <w:tcBorders>
                    <w:top w:val="nil"/>
                    <w:left w:val="nil"/>
                    <w:bottom w:val="nil"/>
                    <w:right w:val="nil"/>
                  </w:tcBorders>
                  <w:shd w:val="clear" w:color="000000" w:fill="D9D9D9"/>
                  <w:noWrap/>
                  <w:vAlign w:val="bottom"/>
                  <w:hideMark/>
                </w:tcPr>
                <w:p w14:paraId="67806E3C" w14:textId="77777777" w:rsidR="009E4E00" w:rsidRPr="009E4E00" w:rsidRDefault="009E4E00" w:rsidP="009E4E00">
                  <w:pPr>
                    <w:spacing w:after="0" w:line="240" w:lineRule="auto"/>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 Total Seats</w:t>
                  </w:r>
                </w:p>
              </w:tc>
              <w:tc>
                <w:tcPr>
                  <w:tcW w:w="1000" w:type="dxa"/>
                  <w:tcBorders>
                    <w:top w:val="nil"/>
                    <w:left w:val="nil"/>
                    <w:bottom w:val="nil"/>
                    <w:right w:val="nil"/>
                  </w:tcBorders>
                  <w:shd w:val="clear" w:color="000000" w:fill="D9D9D9"/>
                  <w:noWrap/>
                  <w:vAlign w:val="bottom"/>
                  <w:hideMark/>
                </w:tcPr>
                <w:p w14:paraId="4511E28A"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416 </w:t>
                  </w:r>
                </w:p>
              </w:tc>
              <w:tc>
                <w:tcPr>
                  <w:tcW w:w="1000" w:type="dxa"/>
                  <w:tcBorders>
                    <w:top w:val="nil"/>
                    <w:left w:val="nil"/>
                    <w:bottom w:val="nil"/>
                    <w:right w:val="nil"/>
                  </w:tcBorders>
                  <w:shd w:val="clear" w:color="000000" w:fill="D9D9D9"/>
                  <w:noWrap/>
                  <w:vAlign w:val="bottom"/>
                  <w:hideMark/>
                </w:tcPr>
                <w:p w14:paraId="5A2CB3CE"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294 </w:t>
                  </w:r>
                </w:p>
              </w:tc>
              <w:tc>
                <w:tcPr>
                  <w:tcW w:w="1000" w:type="dxa"/>
                  <w:tcBorders>
                    <w:top w:val="nil"/>
                    <w:left w:val="nil"/>
                    <w:bottom w:val="nil"/>
                    <w:right w:val="nil"/>
                  </w:tcBorders>
                  <w:shd w:val="clear" w:color="000000" w:fill="D9D9D9"/>
                  <w:noWrap/>
                  <w:vAlign w:val="bottom"/>
                  <w:hideMark/>
                </w:tcPr>
                <w:p w14:paraId="7FFAC059"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208 </w:t>
                  </w:r>
                </w:p>
              </w:tc>
              <w:tc>
                <w:tcPr>
                  <w:tcW w:w="1000" w:type="dxa"/>
                  <w:tcBorders>
                    <w:top w:val="nil"/>
                    <w:left w:val="nil"/>
                    <w:bottom w:val="nil"/>
                    <w:right w:val="nil"/>
                  </w:tcBorders>
                  <w:shd w:val="clear" w:color="000000" w:fill="D9D9D9"/>
                  <w:noWrap/>
                  <w:vAlign w:val="bottom"/>
                  <w:hideMark/>
                </w:tcPr>
                <w:p w14:paraId="51B2005B"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168 </w:t>
                  </w:r>
                </w:p>
              </w:tc>
              <w:tc>
                <w:tcPr>
                  <w:tcW w:w="1000" w:type="dxa"/>
                  <w:tcBorders>
                    <w:top w:val="nil"/>
                    <w:left w:val="nil"/>
                    <w:bottom w:val="nil"/>
                    <w:right w:val="nil"/>
                  </w:tcBorders>
                  <w:shd w:val="clear" w:color="000000" w:fill="D9D9D9"/>
                  <w:noWrap/>
                  <w:vAlign w:val="bottom"/>
                  <w:hideMark/>
                </w:tcPr>
                <w:p w14:paraId="34C47DCC"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208 </w:t>
                  </w:r>
                </w:p>
              </w:tc>
              <w:tc>
                <w:tcPr>
                  <w:tcW w:w="1000" w:type="dxa"/>
                  <w:tcBorders>
                    <w:top w:val="nil"/>
                    <w:left w:val="nil"/>
                    <w:bottom w:val="nil"/>
                    <w:right w:val="nil"/>
                  </w:tcBorders>
                  <w:shd w:val="clear" w:color="000000" w:fill="D9D9D9"/>
                  <w:noWrap/>
                  <w:vAlign w:val="bottom"/>
                  <w:hideMark/>
                </w:tcPr>
                <w:p w14:paraId="711AD3AC"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240 </w:t>
                  </w:r>
                </w:p>
              </w:tc>
            </w:tr>
            <w:tr w:rsidR="009E4E00" w:rsidRPr="009E4E00" w14:paraId="26171A10" w14:textId="77777777" w:rsidTr="009E4E00">
              <w:trPr>
                <w:trHeight w:val="285"/>
              </w:trPr>
              <w:tc>
                <w:tcPr>
                  <w:tcW w:w="2160" w:type="dxa"/>
                  <w:tcBorders>
                    <w:top w:val="nil"/>
                    <w:left w:val="nil"/>
                    <w:bottom w:val="nil"/>
                    <w:right w:val="nil"/>
                  </w:tcBorders>
                  <w:shd w:val="clear" w:color="auto" w:fill="auto"/>
                  <w:noWrap/>
                  <w:vAlign w:val="bottom"/>
                  <w:hideMark/>
                </w:tcPr>
                <w:p w14:paraId="40BD1E9A" w14:textId="77777777" w:rsidR="009E4E00" w:rsidRPr="009E4E00" w:rsidRDefault="009E4E00" w:rsidP="009E4E00">
                  <w:pPr>
                    <w:spacing w:after="0" w:line="240" w:lineRule="auto"/>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 Census Load %</w:t>
                  </w:r>
                </w:p>
              </w:tc>
              <w:tc>
                <w:tcPr>
                  <w:tcW w:w="1000" w:type="dxa"/>
                  <w:tcBorders>
                    <w:top w:val="nil"/>
                    <w:left w:val="nil"/>
                    <w:bottom w:val="nil"/>
                    <w:right w:val="nil"/>
                  </w:tcBorders>
                  <w:shd w:val="clear" w:color="auto" w:fill="auto"/>
                  <w:noWrap/>
                  <w:vAlign w:val="bottom"/>
                  <w:hideMark/>
                </w:tcPr>
                <w:p w14:paraId="324BC8C5"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73.80%</w:t>
                  </w:r>
                </w:p>
              </w:tc>
              <w:tc>
                <w:tcPr>
                  <w:tcW w:w="1000" w:type="dxa"/>
                  <w:tcBorders>
                    <w:top w:val="nil"/>
                    <w:left w:val="nil"/>
                    <w:bottom w:val="nil"/>
                    <w:right w:val="nil"/>
                  </w:tcBorders>
                  <w:shd w:val="clear" w:color="auto" w:fill="auto"/>
                  <w:noWrap/>
                  <w:vAlign w:val="bottom"/>
                  <w:hideMark/>
                </w:tcPr>
                <w:p w14:paraId="20620AB4"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72.45%</w:t>
                  </w:r>
                </w:p>
              </w:tc>
              <w:tc>
                <w:tcPr>
                  <w:tcW w:w="1000" w:type="dxa"/>
                  <w:tcBorders>
                    <w:top w:val="nil"/>
                    <w:left w:val="nil"/>
                    <w:bottom w:val="nil"/>
                    <w:right w:val="nil"/>
                  </w:tcBorders>
                  <w:shd w:val="clear" w:color="auto" w:fill="auto"/>
                  <w:noWrap/>
                  <w:vAlign w:val="bottom"/>
                  <w:hideMark/>
                </w:tcPr>
                <w:p w14:paraId="6C416CC3"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84.62%</w:t>
                  </w:r>
                </w:p>
              </w:tc>
              <w:tc>
                <w:tcPr>
                  <w:tcW w:w="1000" w:type="dxa"/>
                  <w:tcBorders>
                    <w:top w:val="nil"/>
                    <w:left w:val="nil"/>
                    <w:bottom w:val="nil"/>
                    <w:right w:val="nil"/>
                  </w:tcBorders>
                  <w:shd w:val="clear" w:color="auto" w:fill="auto"/>
                  <w:noWrap/>
                  <w:vAlign w:val="bottom"/>
                  <w:hideMark/>
                </w:tcPr>
                <w:p w14:paraId="24F658B9"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95.83%</w:t>
                  </w:r>
                </w:p>
              </w:tc>
              <w:tc>
                <w:tcPr>
                  <w:tcW w:w="1000" w:type="dxa"/>
                  <w:tcBorders>
                    <w:top w:val="nil"/>
                    <w:left w:val="nil"/>
                    <w:bottom w:val="nil"/>
                    <w:right w:val="nil"/>
                  </w:tcBorders>
                  <w:shd w:val="clear" w:color="auto" w:fill="auto"/>
                  <w:noWrap/>
                  <w:vAlign w:val="bottom"/>
                  <w:hideMark/>
                </w:tcPr>
                <w:p w14:paraId="19B669A1"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81.25%</w:t>
                  </w:r>
                </w:p>
              </w:tc>
              <w:tc>
                <w:tcPr>
                  <w:tcW w:w="1000" w:type="dxa"/>
                  <w:tcBorders>
                    <w:top w:val="nil"/>
                    <w:left w:val="nil"/>
                    <w:bottom w:val="nil"/>
                    <w:right w:val="nil"/>
                  </w:tcBorders>
                  <w:shd w:val="clear" w:color="auto" w:fill="auto"/>
                  <w:noWrap/>
                  <w:vAlign w:val="bottom"/>
                  <w:hideMark/>
                </w:tcPr>
                <w:p w14:paraId="05FF16B7"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82.50%</w:t>
                  </w:r>
                </w:p>
              </w:tc>
            </w:tr>
            <w:tr w:rsidR="009E4E00" w:rsidRPr="009E4E00" w14:paraId="062C85F8" w14:textId="77777777" w:rsidTr="009E4E00">
              <w:trPr>
                <w:trHeight w:val="285"/>
              </w:trPr>
              <w:tc>
                <w:tcPr>
                  <w:tcW w:w="2160" w:type="dxa"/>
                  <w:tcBorders>
                    <w:top w:val="nil"/>
                    <w:left w:val="nil"/>
                    <w:bottom w:val="nil"/>
                    <w:right w:val="nil"/>
                  </w:tcBorders>
                  <w:shd w:val="clear" w:color="000000" w:fill="D9D9D9"/>
                  <w:noWrap/>
                  <w:vAlign w:val="bottom"/>
                  <w:hideMark/>
                </w:tcPr>
                <w:p w14:paraId="5F4F9866" w14:textId="77777777" w:rsidR="009E4E00" w:rsidRPr="009E4E00" w:rsidRDefault="009E4E00" w:rsidP="009E4E00">
                  <w:pPr>
                    <w:spacing w:after="0" w:line="240" w:lineRule="auto"/>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 WSCH</w:t>
                  </w:r>
                </w:p>
              </w:tc>
              <w:tc>
                <w:tcPr>
                  <w:tcW w:w="1000" w:type="dxa"/>
                  <w:tcBorders>
                    <w:top w:val="nil"/>
                    <w:left w:val="nil"/>
                    <w:bottom w:val="nil"/>
                    <w:right w:val="nil"/>
                  </w:tcBorders>
                  <w:shd w:val="clear" w:color="000000" w:fill="D9D9D9"/>
                  <w:noWrap/>
                  <w:vAlign w:val="bottom"/>
                  <w:hideMark/>
                </w:tcPr>
                <w:p w14:paraId="0B9670ED"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888 </w:t>
                  </w:r>
                </w:p>
              </w:tc>
              <w:tc>
                <w:tcPr>
                  <w:tcW w:w="1000" w:type="dxa"/>
                  <w:tcBorders>
                    <w:top w:val="nil"/>
                    <w:left w:val="nil"/>
                    <w:bottom w:val="nil"/>
                    <w:right w:val="nil"/>
                  </w:tcBorders>
                  <w:shd w:val="clear" w:color="000000" w:fill="D9D9D9"/>
                  <w:noWrap/>
                  <w:vAlign w:val="bottom"/>
                  <w:hideMark/>
                </w:tcPr>
                <w:p w14:paraId="2576EED8"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639 </w:t>
                  </w:r>
                </w:p>
              </w:tc>
              <w:tc>
                <w:tcPr>
                  <w:tcW w:w="1000" w:type="dxa"/>
                  <w:tcBorders>
                    <w:top w:val="nil"/>
                    <w:left w:val="nil"/>
                    <w:bottom w:val="nil"/>
                    <w:right w:val="nil"/>
                  </w:tcBorders>
                  <w:shd w:val="clear" w:color="000000" w:fill="D9D9D9"/>
                  <w:noWrap/>
                  <w:vAlign w:val="bottom"/>
                  <w:hideMark/>
                </w:tcPr>
                <w:p w14:paraId="5EB59787"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528 </w:t>
                  </w:r>
                </w:p>
              </w:tc>
              <w:tc>
                <w:tcPr>
                  <w:tcW w:w="1000" w:type="dxa"/>
                  <w:tcBorders>
                    <w:top w:val="nil"/>
                    <w:left w:val="nil"/>
                    <w:bottom w:val="nil"/>
                    <w:right w:val="nil"/>
                  </w:tcBorders>
                  <w:shd w:val="clear" w:color="000000" w:fill="D9D9D9"/>
                  <w:noWrap/>
                  <w:vAlign w:val="bottom"/>
                  <w:hideMark/>
                </w:tcPr>
                <w:p w14:paraId="778305AF"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483 </w:t>
                  </w:r>
                </w:p>
              </w:tc>
              <w:tc>
                <w:tcPr>
                  <w:tcW w:w="1000" w:type="dxa"/>
                  <w:tcBorders>
                    <w:top w:val="nil"/>
                    <w:left w:val="nil"/>
                    <w:bottom w:val="nil"/>
                    <w:right w:val="nil"/>
                  </w:tcBorders>
                  <w:shd w:val="clear" w:color="000000" w:fill="D9D9D9"/>
                  <w:noWrap/>
                  <w:vAlign w:val="bottom"/>
                  <w:hideMark/>
                </w:tcPr>
                <w:p w14:paraId="787DFD23"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507 </w:t>
                  </w:r>
                </w:p>
              </w:tc>
              <w:tc>
                <w:tcPr>
                  <w:tcW w:w="1000" w:type="dxa"/>
                  <w:tcBorders>
                    <w:top w:val="nil"/>
                    <w:left w:val="nil"/>
                    <w:bottom w:val="nil"/>
                    <w:right w:val="nil"/>
                  </w:tcBorders>
                  <w:shd w:val="clear" w:color="000000" w:fill="D9D9D9"/>
                  <w:noWrap/>
                  <w:vAlign w:val="bottom"/>
                  <w:hideMark/>
                </w:tcPr>
                <w:p w14:paraId="14651D94"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594 </w:t>
                  </w:r>
                </w:p>
              </w:tc>
            </w:tr>
            <w:tr w:rsidR="009E4E00" w:rsidRPr="009E4E00" w14:paraId="39D64985" w14:textId="77777777" w:rsidTr="009E4E00">
              <w:trPr>
                <w:trHeight w:val="285"/>
              </w:trPr>
              <w:tc>
                <w:tcPr>
                  <w:tcW w:w="2160" w:type="dxa"/>
                  <w:tcBorders>
                    <w:top w:val="nil"/>
                    <w:left w:val="nil"/>
                    <w:bottom w:val="nil"/>
                    <w:right w:val="nil"/>
                  </w:tcBorders>
                  <w:shd w:val="clear" w:color="auto" w:fill="auto"/>
                  <w:noWrap/>
                  <w:vAlign w:val="bottom"/>
                  <w:hideMark/>
                </w:tcPr>
                <w:p w14:paraId="751C2E57" w14:textId="77777777" w:rsidR="009E4E00" w:rsidRPr="009E4E00" w:rsidRDefault="009E4E00" w:rsidP="009E4E00">
                  <w:pPr>
                    <w:spacing w:after="0" w:line="240" w:lineRule="auto"/>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 FTES</w:t>
                  </w:r>
                </w:p>
              </w:tc>
              <w:tc>
                <w:tcPr>
                  <w:tcW w:w="1000" w:type="dxa"/>
                  <w:tcBorders>
                    <w:top w:val="nil"/>
                    <w:left w:val="nil"/>
                    <w:bottom w:val="nil"/>
                    <w:right w:val="nil"/>
                  </w:tcBorders>
                  <w:shd w:val="clear" w:color="auto" w:fill="auto"/>
                  <w:noWrap/>
                  <w:vAlign w:val="bottom"/>
                  <w:hideMark/>
                </w:tcPr>
                <w:p w14:paraId="552AC919"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29.61 </w:t>
                  </w:r>
                </w:p>
              </w:tc>
              <w:tc>
                <w:tcPr>
                  <w:tcW w:w="1000" w:type="dxa"/>
                  <w:tcBorders>
                    <w:top w:val="nil"/>
                    <w:left w:val="nil"/>
                    <w:bottom w:val="nil"/>
                    <w:right w:val="nil"/>
                  </w:tcBorders>
                  <w:shd w:val="clear" w:color="auto" w:fill="auto"/>
                  <w:noWrap/>
                  <w:vAlign w:val="bottom"/>
                  <w:hideMark/>
                </w:tcPr>
                <w:p w14:paraId="6571A9E8"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21.30 </w:t>
                  </w:r>
                </w:p>
              </w:tc>
              <w:tc>
                <w:tcPr>
                  <w:tcW w:w="1000" w:type="dxa"/>
                  <w:tcBorders>
                    <w:top w:val="nil"/>
                    <w:left w:val="nil"/>
                    <w:bottom w:val="nil"/>
                    <w:right w:val="nil"/>
                  </w:tcBorders>
                  <w:shd w:val="clear" w:color="auto" w:fill="auto"/>
                  <w:noWrap/>
                  <w:vAlign w:val="bottom"/>
                  <w:hideMark/>
                </w:tcPr>
                <w:p w14:paraId="549023B7"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17.60 </w:t>
                  </w:r>
                </w:p>
              </w:tc>
              <w:tc>
                <w:tcPr>
                  <w:tcW w:w="1000" w:type="dxa"/>
                  <w:tcBorders>
                    <w:top w:val="nil"/>
                    <w:left w:val="nil"/>
                    <w:bottom w:val="nil"/>
                    <w:right w:val="nil"/>
                  </w:tcBorders>
                  <w:shd w:val="clear" w:color="auto" w:fill="auto"/>
                  <w:noWrap/>
                  <w:vAlign w:val="bottom"/>
                  <w:hideMark/>
                </w:tcPr>
                <w:p w14:paraId="38B6F5AD"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16.10 </w:t>
                  </w:r>
                </w:p>
              </w:tc>
              <w:tc>
                <w:tcPr>
                  <w:tcW w:w="1000" w:type="dxa"/>
                  <w:tcBorders>
                    <w:top w:val="nil"/>
                    <w:left w:val="nil"/>
                    <w:bottom w:val="nil"/>
                    <w:right w:val="nil"/>
                  </w:tcBorders>
                  <w:shd w:val="clear" w:color="auto" w:fill="auto"/>
                  <w:noWrap/>
                  <w:vAlign w:val="bottom"/>
                  <w:hideMark/>
                </w:tcPr>
                <w:p w14:paraId="5DFBD1A7"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16.90 </w:t>
                  </w:r>
                </w:p>
              </w:tc>
              <w:tc>
                <w:tcPr>
                  <w:tcW w:w="1000" w:type="dxa"/>
                  <w:tcBorders>
                    <w:top w:val="nil"/>
                    <w:left w:val="nil"/>
                    <w:bottom w:val="nil"/>
                    <w:right w:val="nil"/>
                  </w:tcBorders>
                  <w:shd w:val="clear" w:color="auto" w:fill="auto"/>
                  <w:noWrap/>
                  <w:vAlign w:val="bottom"/>
                  <w:hideMark/>
                </w:tcPr>
                <w:p w14:paraId="20A6CB69"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19.80 </w:t>
                  </w:r>
                </w:p>
              </w:tc>
            </w:tr>
            <w:tr w:rsidR="009E4E00" w:rsidRPr="009E4E00" w14:paraId="25A17FD8" w14:textId="77777777" w:rsidTr="009E4E00">
              <w:trPr>
                <w:trHeight w:val="285"/>
              </w:trPr>
              <w:tc>
                <w:tcPr>
                  <w:tcW w:w="2160" w:type="dxa"/>
                  <w:tcBorders>
                    <w:top w:val="nil"/>
                    <w:left w:val="nil"/>
                    <w:bottom w:val="nil"/>
                    <w:right w:val="nil"/>
                  </w:tcBorders>
                  <w:shd w:val="clear" w:color="000000" w:fill="D9D9D9"/>
                  <w:noWrap/>
                  <w:vAlign w:val="bottom"/>
                  <w:hideMark/>
                </w:tcPr>
                <w:p w14:paraId="6CCF4D01" w14:textId="77777777" w:rsidR="009E4E00" w:rsidRPr="009E4E00" w:rsidRDefault="009E4E00" w:rsidP="009E4E00">
                  <w:pPr>
                    <w:spacing w:after="0" w:line="240" w:lineRule="auto"/>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 Total FTEF</w:t>
                  </w:r>
                </w:p>
              </w:tc>
              <w:tc>
                <w:tcPr>
                  <w:tcW w:w="1000" w:type="dxa"/>
                  <w:tcBorders>
                    <w:top w:val="nil"/>
                    <w:left w:val="nil"/>
                    <w:bottom w:val="nil"/>
                    <w:right w:val="nil"/>
                  </w:tcBorders>
                  <w:shd w:val="clear" w:color="000000" w:fill="D9D9D9"/>
                  <w:noWrap/>
                  <w:vAlign w:val="bottom"/>
                  <w:hideMark/>
                </w:tcPr>
                <w:p w14:paraId="67CA0976"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2.03 </w:t>
                  </w:r>
                </w:p>
              </w:tc>
              <w:tc>
                <w:tcPr>
                  <w:tcW w:w="1000" w:type="dxa"/>
                  <w:tcBorders>
                    <w:top w:val="nil"/>
                    <w:left w:val="nil"/>
                    <w:bottom w:val="nil"/>
                    <w:right w:val="nil"/>
                  </w:tcBorders>
                  <w:shd w:val="clear" w:color="000000" w:fill="D9D9D9"/>
                  <w:noWrap/>
                  <w:vAlign w:val="bottom"/>
                  <w:hideMark/>
                </w:tcPr>
                <w:p w14:paraId="4CD9D580"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1.60 </w:t>
                  </w:r>
                </w:p>
              </w:tc>
              <w:tc>
                <w:tcPr>
                  <w:tcW w:w="1000" w:type="dxa"/>
                  <w:tcBorders>
                    <w:top w:val="nil"/>
                    <w:left w:val="nil"/>
                    <w:bottom w:val="nil"/>
                    <w:right w:val="nil"/>
                  </w:tcBorders>
                  <w:shd w:val="clear" w:color="000000" w:fill="D9D9D9"/>
                  <w:noWrap/>
                  <w:vAlign w:val="bottom"/>
                  <w:hideMark/>
                </w:tcPr>
                <w:p w14:paraId="5BE05CF9"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1.20 </w:t>
                  </w:r>
                </w:p>
              </w:tc>
              <w:tc>
                <w:tcPr>
                  <w:tcW w:w="1000" w:type="dxa"/>
                  <w:tcBorders>
                    <w:top w:val="nil"/>
                    <w:left w:val="nil"/>
                    <w:bottom w:val="nil"/>
                    <w:right w:val="nil"/>
                  </w:tcBorders>
                  <w:shd w:val="clear" w:color="000000" w:fill="D9D9D9"/>
                  <w:noWrap/>
                  <w:vAlign w:val="bottom"/>
                  <w:hideMark/>
                </w:tcPr>
                <w:p w14:paraId="495BB59E"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1.00 </w:t>
                  </w:r>
                </w:p>
              </w:tc>
              <w:tc>
                <w:tcPr>
                  <w:tcW w:w="1000" w:type="dxa"/>
                  <w:tcBorders>
                    <w:top w:val="nil"/>
                    <w:left w:val="nil"/>
                    <w:bottom w:val="nil"/>
                    <w:right w:val="nil"/>
                  </w:tcBorders>
                  <w:shd w:val="clear" w:color="000000" w:fill="D9D9D9"/>
                  <w:noWrap/>
                  <w:vAlign w:val="bottom"/>
                  <w:hideMark/>
                </w:tcPr>
                <w:p w14:paraId="5E533D39"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1.20 </w:t>
                  </w:r>
                </w:p>
              </w:tc>
              <w:tc>
                <w:tcPr>
                  <w:tcW w:w="1000" w:type="dxa"/>
                  <w:tcBorders>
                    <w:top w:val="nil"/>
                    <w:left w:val="nil"/>
                    <w:bottom w:val="nil"/>
                    <w:right w:val="nil"/>
                  </w:tcBorders>
                  <w:shd w:val="clear" w:color="000000" w:fill="D9D9D9"/>
                  <w:noWrap/>
                  <w:vAlign w:val="bottom"/>
                  <w:hideMark/>
                </w:tcPr>
                <w:p w14:paraId="3A6090D8"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1.40 </w:t>
                  </w:r>
                </w:p>
              </w:tc>
            </w:tr>
            <w:tr w:rsidR="009E4E00" w:rsidRPr="009E4E00" w14:paraId="1719B6F5" w14:textId="77777777" w:rsidTr="009E4E00">
              <w:trPr>
                <w:trHeight w:val="285"/>
              </w:trPr>
              <w:tc>
                <w:tcPr>
                  <w:tcW w:w="2160" w:type="dxa"/>
                  <w:tcBorders>
                    <w:top w:val="nil"/>
                    <w:left w:val="nil"/>
                    <w:bottom w:val="nil"/>
                    <w:right w:val="nil"/>
                  </w:tcBorders>
                  <w:shd w:val="clear" w:color="auto" w:fill="auto"/>
                  <w:noWrap/>
                  <w:vAlign w:val="bottom"/>
                  <w:hideMark/>
                </w:tcPr>
                <w:p w14:paraId="3FB23EFC" w14:textId="77777777" w:rsidR="009E4E00" w:rsidRPr="009E4E00" w:rsidRDefault="009E4E00" w:rsidP="009E4E00">
                  <w:pPr>
                    <w:spacing w:after="0" w:line="240" w:lineRule="auto"/>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 WSCH/FTEF</w:t>
                  </w:r>
                </w:p>
              </w:tc>
              <w:tc>
                <w:tcPr>
                  <w:tcW w:w="1000" w:type="dxa"/>
                  <w:tcBorders>
                    <w:top w:val="nil"/>
                    <w:left w:val="nil"/>
                    <w:bottom w:val="nil"/>
                    <w:right w:val="nil"/>
                  </w:tcBorders>
                  <w:shd w:val="clear" w:color="auto" w:fill="auto"/>
                  <w:noWrap/>
                  <w:vAlign w:val="bottom"/>
                  <w:hideMark/>
                </w:tcPr>
                <w:p w14:paraId="34272842"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436.88 </w:t>
                  </w:r>
                </w:p>
              </w:tc>
              <w:tc>
                <w:tcPr>
                  <w:tcW w:w="1000" w:type="dxa"/>
                  <w:tcBorders>
                    <w:top w:val="nil"/>
                    <w:left w:val="nil"/>
                    <w:bottom w:val="nil"/>
                    <w:right w:val="nil"/>
                  </w:tcBorders>
                  <w:shd w:val="clear" w:color="auto" w:fill="auto"/>
                  <w:noWrap/>
                  <w:vAlign w:val="bottom"/>
                  <w:hideMark/>
                </w:tcPr>
                <w:p w14:paraId="5D40363B"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399.38 </w:t>
                  </w:r>
                </w:p>
              </w:tc>
              <w:tc>
                <w:tcPr>
                  <w:tcW w:w="1000" w:type="dxa"/>
                  <w:tcBorders>
                    <w:top w:val="nil"/>
                    <w:left w:val="nil"/>
                    <w:bottom w:val="nil"/>
                    <w:right w:val="nil"/>
                  </w:tcBorders>
                  <w:shd w:val="clear" w:color="auto" w:fill="auto"/>
                  <w:noWrap/>
                  <w:vAlign w:val="bottom"/>
                  <w:hideMark/>
                </w:tcPr>
                <w:p w14:paraId="036D4F80"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440.00 </w:t>
                  </w:r>
                </w:p>
              </w:tc>
              <w:tc>
                <w:tcPr>
                  <w:tcW w:w="1000" w:type="dxa"/>
                  <w:tcBorders>
                    <w:top w:val="nil"/>
                    <w:left w:val="nil"/>
                    <w:bottom w:val="nil"/>
                    <w:right w:val="nil"/>
                  </w:tcBorders>
                  <w:shd w:val="clear" w:color="auto" w:fill="auto"/>
                  <w:noWrap/>
                  <w:vAlign w:val="bottom"/>
                  <w:hideMark/>
                </w:tcPr>
                <w:p w14:paraId="138FA1B7"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483.00 </w:t>
                  </w:r>
                </w:p>
              </w:tc>
              <w:tc>
                <w:tcPr>
                  <w:tcW w:w="1000" w:type="dxa"/>
                  <w:tcBorders>
                    <w:top w:val="nil"/>
                    <w:left w:val="nil"/>
                    <w:bottom w:val="nil"/>
                    <w:right w:val="nil"/>
                  </w:tcBorders>
                  <w:shd w:val="clear" w:color="auto" w:fill="auto"/>
                  <w:noWrap/>
                  <w:vAlign w:val="bottom"/>
                  <w:hideMark/>
                </w:tcPr>
                <w:p w14:paraId="083BB683"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422.50 </w:t>
                  </w:r>
                </w:p>
              </w:tc>
              <w:tc>
                <w:tcPr>
                  <w:tcW w:w="1000" w:type="dxa"/>
                  <w:tcBorders>
                    <w:top w:val="nil"/>
                    <w:left w:val="nil"/>
                    <w:bottom w:val="nil"/>
                    <w:right w:val="nil"/>
                  </w:tcBorders>
                  <w:shd w:val="clear" w:color="auto" w:fill="auto"/>
                  <w:noWrap/>
                  <w:vAlign w:val="bottom"/>
                  <w:hideMark/>
                </w:tcPr>
                <w:p w14:paraId="75D56893"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424.29 </w:t>
                  </w:r>
                </w:p>
              </w:tc>
            </w:tr>
            <w:tr w:rsidR="009E4E00" w:rsidRPr="009E4E00" w14:paraId="5EF0C96B" w14:textId="77777777" w:rsidTr="009E4E00">
              <w:trPr>
                <w:trHeight w:val="285"/>
              </w:trPr>
              <w:tc>
                <w:tcPr>
                  <w:tcW w:w="2160" w:type="dxa"/>
                  <w:tcBorders>
                    <w:top w:val="nil"/>
                    <w:left w:val="nil"/>
                    <w:bottom w:val="nil"/>
                    <w:right w:val="nil"/>
                  </w:tcBorders>
                  <w:shd w:val="clear" w:color="000000" w:fill="D9D9D9"/>
                  <w:noWrap/>
                  <w:vAlign w:val="bottom"/>
                  <w:hideMark/>
                </w:tcPr>
                <w:p w14:paraId="508C8987" w14:textId="77777777" w:rsidR="009E4E00" w:rsidRPr="009E4E00" w:rsidRDefault="009E4E00" w:rsidP="009E4E00">
                  <w:pPr>
                    <w:spacing w:after="0" w:line="240" w:lineRule="auto"/>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 Full-Time FTEF</w:t>
                  </w:r>
                </w:p>
              </w:tc>
              <w:tc>
                <w:tcPr>
                  <w:tcW w:w="1000" w:type="dxa"/>
                  <w:tcBorders>
                    <w:top w:val="nil"/>
                    <w:left w:val="nil"/>
                    <w:bottom w:val="nil"/>
                    <w:right w:val="nil"/>
                  </w:tcBorders>
                  <w:shd w:val="clear" w:color="000000" w:fill="D9D9D9"/>
                  <w:noWrap/>
                  <w:vAlign w:val="bottom"/>
                  <w:hideMark/>
                </w:tcPr>
                <w:p w14:paraId="3A84E68C"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0.00 </w:t>
                  </w:r>
                </w:p>
              </w:tc>
              <w:tc>
                <w:tcPr>
                  <w:tcW w:w="1000" w:type="dxa"/>
                  <w:tcBorders>
                    <w:top w:val="nil"/>
                    <w:left w:val="nil"/>
                    <w:bottom w:val="nil"/>
                    <w:right w:val="nil"/>
                  </w:tcBorders>
                  <w:shd w:val="clear" w:color="000000" w:fill="D9D9D9"/>
                  <w:noWrap/>
                  <w:vAlign w:val="bottom"/>
                  <w:hideMark/>
                </w:tcPr>
                <w:p w14:paraId="178D4EEC"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0.00 </w:t>
                  </w:r>
                </w:p>
              </w:tc>
              <w:tc>
                <w:tcPr>
                  <w:tcW w:w="1000" w:type="dxa"/>
                  <w:tcBorders>
                    <w:top w:val="nil"/>
                    <w:left w:val="nil"/>
                    <w:bottom w:val="nil"/>
                    <w:right w:val="nil"/>
                  </w:tcBorders>
                  <w:shd w:val="clear" w:color="000000" w:fill="D9D9D9"/>
                  <w:noWrap/>
                  <w:vAlign w:val="bottom"/>
                  <w:hideMark/>
                </w:tcPr>
                <w:p w14:paraId="231960D8"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0.00 </w:t>
                  </w:r>
                </w:p>
              </w:tc>
              <w:tc>
                <w:tcPr>
                  <w:tcW w:w="1000" w:type="dxa"/>
                  <w:tcBorders>
                    <w:top w:val="nil"/>
                    <w:left w:val="nil"/>
                    <w:bottom w:val="nil"/>
                    <w:right w:val="nil"/>
                  </w:tcBorders>
                  <w:shd w:val="clear" w:color="000000" w:fill="D9D9D9"/>
                  <w:noWrap/>
                  <w:vAlign w:val="bottom"/>
                  <w:hideMark/>
                </w:tcPr>
                <w:p w14:paraId="1FA4FF49"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0.00 </w:t>
                  </w:r>
                </w:p>
              </w:tc>
              <w:tc>
                <w:tcPr>
                  <w:tcW w:w="1000" w:type="dxa"/>
                  <w:tcBorders>
                    <w:top w:val="nil"/>
                    <w:left w:val="nil"/>
                    <w:bottom w:val="nil"/>
                    <w:right w:val="nil"/>
                  </w:tcBorders>
                  <w:shd w:val="clear" w:color="000000" w:fill="D9D9D9"/>
                  <w:noWrap/>
                  <w:vAlign w:val="bottom"/>
                  <w:hideMark/>
                </w:tcPr>
                <w:p w14:paraId="17E24B92"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0.00 </w:t>
                  </w:r>
                </w:p>
              </w:tc>
              <w:tc>
                <w:tcPr>
                  <w:tcW w:w="1000" w:type="dxa"/>
                  <w:tcBorders>
                    <w:top w:val="nil"/>
                    <w:left w:val="nil"/>
                    <w:bottom w:val="nil"/>
                    <w:right w:val="nil"/>
                  </w:tcBorders>
                  <w:shd w:val="clear" w:color="000000" w:fill="D9D9D9"/>
                  <w:noWrap/>
                  <w:vAlign w:val="bottom"/>
                  <w:hideMark/>
                </w:tcPr>
                <w:p w14:paraId="5F79CE6B"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0.00 </w:t>
                  </w:r>
                </w:p>
              </w:tc>
            </w:tr>
            <w:tr w:rsidR="009E4E00" w:rsidRPr="009E4E00" w14:paraId="397AABCD" w14:textId="77777777" w:rsidTr="009E4E00">
              <w:trPr>
                <w:trHeight w:val="285"/>
              </w:trPr>
              <w:tc>
                <w:tcPr>
                  <w:tcW w:w="2160" w:type="dxa"/>
                  <w:tcBorders>
                    <w:top w:val="nil"/>
                    <w:left w:val="nil"/>
                    <w:bottom w:val="nil"/>
                    <w:right w:val="nil"/>
                  </w:tcBorders>
                  <w:shd w:val="clear" w:color="auto" w:fill="auto"/>
                  <w:noWrap/>
                  <w:vAlign w:val="bottom"/>
                  <w:hideMark/>
                </w:tcPr>
                <w:p w14:paraId="566BF2F3" w14:textId="77777777" w:rsidR="009E4E00" w:rsidRPr="009E4E00" w:rsidRDefault="009E4E00" w:rsidP="009E4E00">
                  <w:pPr>
                    <w:spacing w:after="0" w:line="240" w:lineRule="auto"/>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 Hourly FTEF</w:t>
                  </w:r>
                </w:p>
              </w:tc>
              <w:tc>
                <w:tcPr>
                  <w:tcW w:w="1000" w:type="dxa"/>
                  <w:tcBorders>
                    <w:top w:val="nil"/>
                    <w:left w:val="nil"/>
                    <w:bottom w:val="nil"/>
                    <w:right w:val="nil"/>
                  </w:tcBorders>
                  <w:shd w:val="clear" w:color="auto" w:fill="auto"/>
                  <w:noWrap/>
                  <w:vAlign w:val="bottom"/>
                  <w:hideMark/>
                </w:tcPr>
                <w:p w14:paraId="06542F65"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2.03 </w:t>
                  </w:r>
                </w:p>
              </w:tc>
              <w:tc>
                <w:tcPr>
                  <w:tcW w:w="1000" w:type="dxa"/>
                  <w:tcBorders>
                    <w:top w:val="nil"/>
                    <w:left w:val="nil"/>
                    <w:bottom w:val="nil"/>
                    <w:right w:val="nil"/>
                  </w:tcBorders>
                  <w:shd w:val="clear" w:color="auto" w:fill="auto"/>
                  <w:noWrap/>
                  <w:vAlign w:val="bottom"/>
                  <w:hideMark/>
                </w:tcPr>
                <w:p w14:paraId="66AAE45F"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1.20 </w:t>
                  </w:r>
                </w:p>
              </w:tc>
              <w:tc>
                <w:tcPr>
                  <w:tcW w:w="1000" w:type="dxa"/>
                  <w:tcBorders>
                    <w:top w:val="nil"/>
                    <w:left w:val="nil"/>
                    <w:bottom w:val="nil"/>
                    <w:right w:val="nil"/>
                  </w:tcBorders>
                  <w:shd w:val="clear" w:color="auto" w:fill="auto"/>
                  <w:noWrap/>
                  <w:vAlign w:val="bottom"/>
                  <w:hideMark/>
                </w:tcPr>
                <w:p w14:paraId="4507F092"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1.00 </w:t>
                  </w:r>
                </w:p>
              </w:tc>
              <w:tc>
                <w:tcPr>
                  <w:tcW w:w="1000" w:type="dxa"/>
                  <w:tcBorders>
                    <w:top w:val="nil"/>
                    <w:left w:val="nil"/>
                    <w:bottom w:val="nil"/>
                    <w:right w:val="nil"/>
                  </w:tcBorders>
                  <w:shd w:val="clear" w:color="auto" w:fill="auto"/>
                  <w:noWrap/>
                  <w:vAlign w:val="bottom"/>
                  <w:hideMark/>
                </w:tcPr>
                <w:p w14:paraId="5CA4E5A2"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0.80 </w:t>
                  </w:r>
                </w:p>
              </w:tc>
              <w:tc>
                <w:tcPr>
                  <w:tcW w:w="1000" w:type="dxa"/>
                  <w:tcBorders>
                    <w:top w:val="nil"/>
                    <w:left w:val="nil"/>
                    <w:bottom w:val="nil"/>
                    <w:right w:val="nil"/>
                  </w:tcBorders>
                  <w:shd w:val="clear" w:color="auto" w:fill="auto"/>
                  <w:noWrap/>
                  <w:vAlign w:val="bottom"/>
                  <w:hideMark/>
                </w:tcPr>
                <w:p w14:paraId="3D0A5477"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1.00 </w:t>
                  </w:r>
                </w:p>
              </w:tc>
              <w:tc>
                <w:tcPr>
                  <w:tcW w:w="1000" w:type="dxa"/>
                  <w:tcBorders>
                    <w:top w:val="nil"/>
                    <w:left w:val="nil"/>
                    <w:bottom w:val="nil"/>
                    <w:right w:val="nil"/>
                  </w:tcBorders>
                  <w:shd w:val="clear" w:color="auto" w:fill="auto"/>
                  <w:noWrap/>
                  <w:vAlign w:val="bottom"/>
                  <w:hideMark/>
                </w:tcPr>
                <w:p w14:paraId="50572030"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1.20 </w:t>
                  </w:r>
                </w:p>
              </w:tc>
            </w:tr>
            <w:tr w:rsidR="009E4E00" w:rsidRPr="009E4E00" w14:paraId="63EDACA9" w14:textId="77777777" w:rsidTr="009E4E00">
              <w:trPr>
                <w:trHeight w:val="285"/>
              </w:trPr>
              <w:tc>
                <w:tcPr>
                  <w:tcW w:w="2160" w:type="dxa"/>
                  <w:tcBorders>
                    <w:top w:val="nil"/>
                    <w:left w:val="nil"/>
                    <w:bottom w:val="nil"/>
                    <w:right w:val="nil"/>
                  </w:tcBorders>
                  <w:shd w:val="clear" w:color="000000" w:fill="D9D9D9"/>
                  <w:noWrap/>
                  <w:vAlign w:val="bottom"/>
                  <w:hideMark/>
                </w:tcPr>
                <w:p w14:paraId="321DB390" w14:textId="77777777" w:rsidR="009E4E00" w:rsidRPr="009E4E00" w:rsidRDefault="009E4E00" w:rsidP="009E4E00">
                  <w:pPr>
                    <w:spacing w:after="0" w:line="240" w:lineRule="auto"/>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 Overload FTEF</w:t>
                  </w:r>
                </w:p>
              </w:tc>
              <w:tc>
                <w:tcPr>
                  <w:tcW w:w="1000" w:type="dxa"/>
                  <w:tcBorders>
                    <w:top w:val="nil"/>
                    <w:left w:val="nil"/>
                    <w:bottom w:val="nil"/>
                    <w:right w:val="nil"/>
                  </w:tcBorders>
                  <w:shd w:val="clear" w:color="000000" w:fill="D9D9D9"/>
                  <w:noWrap/>
                  <w:vAlign w:val="bottom"/>
                  <w:hideMark/>
                </w:tcPr>
                <w:p w14:paraId="387E57DB"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0.00 </w:t>
                  </w:r>
                </w:p>
              </w:tc>
              <w:tc>
                <w:tcPr>
                  <w:tcW w:w="1000" w:type="dxa"/>
                  <w:tcBorders>
                    <w:top w:val="nil"/>
                    <w:left w:val="nil"/>
                    <w:bottom w:val="nil"/>
                    <w:right w:val="nil"/>
                  </w:tcBorders>
                  <w:shd w:val="clear" w:color="000000" w:fill="D9D9D9"/>
                  <w:noWrap/>
                  <w:vAlign w:val="bottom"/>
                  <w:hideMark/>
                </w:tcPr>
                <w:p w14:paraId="61FD3D68"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0.40 </w:t>
                  </w:r>
                </w:p>
              </w:tc>
              <w:tc>
                <w:tcPr>
                  <w:tcW w:w="1000" w:type="dxa"/>
                  <w:tcBorders>
                    <w:top w:val="nil"/>
                    <w:left w:val="nil"/>
                    <w:bottom w:val="nil"/>
                    <w:right w:val="nil"/>
                  </w:tcBorders>
                  <w:shd w:val="clear" w:color="000000" w:fill="D9D9D9"/>
                  <w:noWrap/>
                  <w:vAlign w:val="bottom"/>
                  <w:hideMark/>
                </w:tcPr>
                <w:p w14:paraId="4B29983F"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0.20 </w:t>
                  </w:r>
                </w:p>
              </w:tc>
              <w:tc>
                <w:tcPr>
                  <w:tcW w:w="1000" w:type="dxa"/>
                  <w:tcBorders>
                    <w:top w:val="nil"/>
                    <w:left w:val="nil"/>
                    <w:bottom w:val="nil"/>
                    <w:right w:val="nil"/>
                  </w:tcBorders>
                  <w:shd w:val="clear" w:color="000000" w:fill="D9D9D9"/>
                  <w:noWrap/>
                  <w:vAlign w:val="bottom"/>
                  <w:hideMark/>
                </w:tcPr>
                <w:p w14:paraId="15C27E15"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0.20 </w:t>
                  </w:r>
                </w:p>
              </w:tc>
              <w:tc>
                <w:tcPr>
                  <w:tcW w:w="1000" w:type="dxa"/>
                  <w:tcBorders>
                    <w:top w:val="nil"/>
                    <w:left w:val="nil"/>
                    <w:bottom w:val="nil"/>
                    <w:right w:val="nil"/>
                  </w:tcBorders>
                  <w:shd w:val="clear" w:color="000000" w:fill="D9D9D9"/>
                  <w:noWrap/>
                  <w:vAlign w:val="bottom"/>
                  <w:hideMark/>
                </w:tcPr>
                <w:p w14:paraId="616BB342"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0.20 </w:t>
                  </w:r>
                </w:p>
              </w:tc>
              <w:tc>
                <w:tcPr>
                  <w:tcW w:w="1000" w:type="dxa"/>
                  <w:tcBorders>
                    <w:top w:val="nil"/>
                    <w:left w:val="nil"/>
                    <w:bottom w:val="nil"/>
                    <w:right w:val="nil"/>
                  </w:tcBorders>
                  <w:shd w:val="clear" w:color="000000" w:fill="D9D9D9"/>
                  <w:noWrap/>
                  <w:vAlign w:val="bottom"/>
                  <w:hideMark/>
                </w:tcPr>
                <w:p w14:paraId="7BC8DDB0"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0.20 </w:t>
                  </w:r>
                </w:p>
              </w:tc>
            </w:tr>
            <w:tr w:rsidR="009E4E00" w:rsidRPr="009E4E00" w14:paraId="6FCAB48F" w14:textId="77777777" w:rsidTr="009E4E00">
              <w:trPr>
                <w:trHeight w:val="285"/>
              </w:trPr>
              <w:tc>
                <w:tcPr>
                  <w:tcW w:w="2160" w:type="dxa"/>
                  <w:tcBorders>
                    <w:top w:val="nil"/>
                    <w:left w:val="nil"/>
                    <w:bottom w:val="nil"/>
                    <w:right w:val="nil"/>
                  </w:tcBorders>
                  <w:shd w:val="clear" w:color="auto" w:fill="auto"/>
                  <w:noWrap/>
                  <w:vAlign w:val="bottom"/>
                  <w:hideMark/>
                </w:tcPr>
                <w:p w14:paraId="3005B5AC" w14:textId="77777777" w:rsidR="009E4E00" w:rsidRPr="009E4E00" w:rsidRDefault="009E4E00" w:rsidP="009E4E00">
                  <w:pPr>
                    <w:spacing w:after="0" w:line="240" w:lineRule="auto"/>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 Part-Time FTEF</w:t>
                  </w:r>
                </w:p>
              </w:tc>
              <w:tc>
                <w:tcPr>
                  <w:tcW w:w="1000" w:type="dxa"/>
                  <w:tcBorders>
                    <w:top w:val="nil"/>
                    <w:left w:val="nil"/>
                    <w:bottom w:val="nil"/>
                    <w:right w:val="nil"/>
                  </w:tcBorders>
                  <w:shd w:val="clear" w:color="auto" w:fill="auto"/>
                  <w:noWrap/>
                  <w:vAlign w:val="bottom"/>
                  <w:hideMark/>
                </w:tcPr>
                <w:p w14:paraId="66175F00"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2.03 </w:t>
                  </w:r>
                </w:p>
              </w:tc>
              <w:tc>
                <w:tcPr>
                  <w:tcW w:w="1000" w:type="dxa"/>
                  <w:tcBorders>
                    <w:top w:val="nil"/>
                    <w:left w:val="nil"/>
                    <w:bottom w:val="nil"/>
                    <w:right w:val="nil"/>
                  </w:tcBorders>
                  <w:shd w:val="clear" w:color="auto" w:fill="auto"/>
                  <w:noWrap/>
                  <w:vAlign w:val="bottom"/>
                  <w:hideMark/>
                </w:tcPr>
                <w:p w14:paraId="29A462D6"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1.60 </w:t>
                  </w:r>
                </w:p>
              </w:tc>
              <w:tc>
                <w:tcPr>
                  <w:tcW w:w="1000" w:type="dxa"/>
                  <w:tcBorders>
                    <w:top w:val="nil"/>
                    <w:left w:val="nil"/>
                    <w:bottom w:val="nil"/>
                    <w:right w:val="nil"/>
                  </w:tcBorders>
                  <w:shd w:val="clear" w:color="auto" w:fill="auto"/>
                  <w:noWrap/>
                  <w:vAlign w:val="bottom"/>
                  <w:hideMark/>
                </w:tcPr>
                <w:p w14:paraId="22706B6F"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1.20 </w:t>
                  </w:r>
                </w:p>
              </w:tc>
              <w:tc>
                <w:tcPr>
                  <w:tcW w:w="1000" w:type="dxa"/>
                  <w:tcBorders>
                    <w:top w:val="nil"/>
                    <w:left w:val="nil"/>
                    <w:bottom w:val="nil"/>
                    <w:right w:val="nil"/>
                  </w:tcBorders>
                  <w:shd w:val="clear" w:color="auto" w:fill="auto"/>
                  <w:noWrap/>
                  <w:vAlign w:val="bottom"/>
                  <w:hideMark/>
                </w:tcPr>
                <w:p w14:paraId="4DD643EF"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1.00 </w:t>
                  </w:r>
                </w:p>
              </w:tc>
              <w:tc>
                <w:tcPr>
                  <w:tcW w:w="1000" w:type="dxa"/>
                  <w:tcBorders>
                    <w:top w:val="nil"/>
                    <w:left w:val="nil"/>
                    <w:bottom w:val="nil"/>
                    <w:right w:val="nil"/>
                  </w:tcBorders>
                  <w:shd w:val="clear" w:color="auto" w:fill="auto"/>
                  <w:noWrap/>
                  <w:vAlign w:val="bottom"/>
                  <w:hideMark/>
                </w:tcPr>
                <w:p w14:paraId="2FF91406"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1.20 </w:t>
                  </w:r>
                </w:p>
              </w:tc>
              <w:tc>
                <w:tcPr>
                  <w:tcW w:w="1000" w:type="dxa"/>
                  <w:tcBorders>
                    <w:top w:val="nil"/>
                    <w:left w:val="nil"/>
                    <w:bottom w:val="nil"/>
                    <w:right w:val="nil"/>
                  </w:tcBorders>
                  <w:shd w:val="clear" w:color="auto" w:fill="auto"/>
                  <w:noWrap/>
                  <w:vAlign w:val="bottom"/>
                  <w:hideMark/>
                </w:tcPr>
                <w:p w14:paraId="0181E8C0"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1.40 </w:t>
                  </w:r>
                </w:p>
              </w:tc>
            </w:tr>
            <w:tr w:rsidR="009E4E00" w:rsidRPr="009E4E00" w14:paraId="7CD73D91" w14:textId="77777777" w:rsidTr="009E4E00">
              <w:trPr>
                <w:trHeight w:val="285"/>
              </w:trPr>
              <w:tc>
                <w:tcPr>
                  <w:tcW w:w="2160" w:type="dxa"/>
                  <w:tcBorders>
                    <w:top w:val="nil"/>
                    <w:left w:val="nil"/>
                    <w:bottom w:val="nil"/>
                    <w:right w:val="nil"/>
                  </w:tcBorders>
                  <w:shd w:val="clear" w:color="000000" w:fill="D9D9D9"/>
                  <w:noWrap/>
                  <w:vAlign w:val="bottom"/>
                  <w:hideMark/>
                </w:tcPr>
                <w:p w14:paraId="4E7DD599" w14:textId="77777777" w:rsidR="009E4E00" w:rsidRPr="009E4E00" w:rsidRDefault="009E4E00" w:rsidP="009E4E00">
                  <w:pPr>
                    <w:spacing w:after="0" w:line="240" w:lineRule="auto"/>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 Part-Time/Total FTEF %</w:t>
                  </w:r>
                </w:p>
              </w:tc>
              <w:tc>
                <w:tcPr>
                  <w:tcW w:w="1000" w:type="dxa"/>
                  <w:tcBorders>
                    <w:top w:val="nil"/>
                    <w:left w:val="nil"/>
                    <w:bottom w:val="nil"/>
                    <w:right w:val="nil"/>
                  </w:tcBorders>
                  <w:shd w:val="clear" w:color="000000" w:fill="D9D9D9"/>
                  <w:noWrap/>
                  <w:vAlign w:val="bottom"/>
                  <w:hideMark/>
                </w:tcPr>
                <w:p w14:paraId="4C78395B"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100.00%</w:t>
                  </w:r>
                </w:p>
              </w:tc>
              <w:tc>
                <w:tcPr>
                  <w:tcW w:w="1000" w:type="dxa"/>
                  <w:tcBorders>
                    <w:top w:val="nil"/>
                    <w:left w:val="nil"/>
                    <w:bottom w:val="nil"/>
                    <w:right w:val="nil"/>
                  </w:tcBorders>
                  <w:shd w:val="clear" w:color="000000" w:fill="D9D9D9"/>
                  <w:noWrap/>
                  <w:vAlign w:val="bottom"/>
                  <w:hideMark/>
                </w:tcPr>
                <w:p w14:paraId="3B3D2BAE"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100.00%</w:t>
                  </w:r>
                </w:p>
              </w:tc>
              <w:tc>
                <w:tcPr>
                  <w:tcW w:w="1000" w:type="dxa"/>
                  <w:tcBorders>
                    <w:top w:val="nil"/>
                    <w:left w:val="nil"/>
                    <w:bottom w:val="nil"/>
                    <w:right w:val="nil"/>
                  </w:tcBorders>
                  <w:shd w:val="clear" w:color="000000" w:fill="D9D9D9"/>
                  <w:noWrap/>
                  <w:vAlign w:val="bottom"/>
                  <w:hideMark/>
                </w:tcPr>
                <w:p w14:paraId="34C180F6"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100.00%</w:t>
                  </w:r>
                </w:p>
              </w:tc>
              <w:tc>
                <w:tcPr>
                  <w:tcW w:w="1000" w:type="dxa"/>
                  <w:tcBorders>
                    <w:top w:val="nil"/>
                    <w:left w:val="nil"/>
                    <w:bottom w:val="nil"/>
                    <w:right w:val="nil"/>
                  </w:tcBorders>
                  <w:shd w:val="clear" w:color="000000" w:fill="D9D9D9"/>
                  <w:noWrap/>
                  <w:vAlign w:val="bottom"/>
                  <w:hideMark/>
                </w:tcPr>
                <w:p w14:paraId="7E7D3388"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100.00%</w:t>
                  </w:r>
                </w:p>
              </w:tc>
              <w:tc>
                <w:tcPr>
                  <w:tcW w:w="1000" w:type="dxa"/>
                  <w:tcBorders>
                    <w:top w:val="nil"/>
                    <w:left w:val="nil"/>
                    <w:bottom w:val="nil"/>
                    <w:right w:val="nil"/>
                  </w:tcBorders>
                  <w:shd w:val="clear" w:color="000000" w:fill="D9D9D9"/>
                  <w:noWrap/>
                  <w:vAlign w:val="bottom"/>
                  <w:hideMark/>
                </w:tcPr>
                <w:p w14:paraId="242EE444"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100.00%</w:t>
                  </w:r>
                </w:p>
              </w:tc>
              <w:tc>
                <w:tcPr>
                  <w:tcW w:w="1000" w:type="dxa"/>
                  <w:tcBorders>
                    <w:top w:val="nil"/>
                    <w:left w:val="nil"/>
                    <w:bottom w:val="nil"/>
                    <w:right w:val="nil"/>
                  </w:tcBorders>
                  <w:shd w:val="clear" w:color="000000" w:fill="D9D9D9"/>
                  <w:noWrap/>
                  <w:vAlign w:val="bottom"/>
                  <w:hideMark/>
                </w:tcPr>
                <w:p w14:paraId="35F7C1EC"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100.00%</w:t>
                  </w:r>
                </w:p>
              </w:tc>
            </w:tr>
          </w:tbl>
          <w:p w14:paraId="31B0341D" w14:textId="77777777" w:rsidR="00112A40" w:rsidRPr="00A9357D" w:rsidRDefault="00112A40" w:rsidP="00112A40">
            <w:pPr>
              <w:spacing w:after="0"/>
              <w:rPr>
                <w:rFonts w:ascii="Times New Roman" w:hAnsi="Times New Roman"/>
                <w:noProof/>
                <w:sz w:val="24"/>
                <w:szCs w:val="24"/>
                <w:shd w:val="pct10" w:color="auto" w:fill="D9D9D9"/>
              </w:rPr>
            </w:pPr>
          </w:p>
          <w:p w14:paraId="52AF228D" w14:textId="77777777" w:rsidR="009E4E00" w:rsidRDefault="00112A40" w:rsidP="00112A40">
            <w:pPr>
              <w:spacing w:after="0"/>
              <w:rPr>
                <w:rFonts w:ascii="Times New Roman" w:hAnsi="Times New Roman"/>
                <w:noProof/>
                <w:sz w:val="24"/>
                <w:szCs w:val="24"/>
                <w:shd w:val="pct10" w:color="auto" w:fill="D9D9D9"/>
              </w:rPr>
            </w:pPr>
            <w:r w:rsidRPr="00A9357D">
              <w:rPr>
                <w:rFonts w:ascii="Times New Roman" w:hAnsi="Times New Roman"/>
                <w:noProof/>
                <w:sz w:val="24"/>
                <w:szCs w:val="24"/>
                <w:shd w:val="pct10" w:color="auto" w:fill="D9D9D9"/>
              </w:rPr>
              <w:t>Since 200</w:t>
            </w:r>
            <w:r w:rsidR="00F9001A">
              <w:rPr>
                <w:rFonts w:ascii="Times New Roman" w:hAnsi="Times New Roman"/>
                <w:noProof/>
                <w:sz w:val="24"/>
                <w:szCs w:val="24"/>
                <w:shd w:val="pct10" w:color="auto" w:fill="D9D9D9"/>
              </w:rPr>
              <w:t>9</w:t>
            </w:r>
            <w:r w:rsidRPr="00A9357D">
              <w:rPr>
                <w:rFonts w:ascii="Times New Roman" w:hAnsi="Times New Roman"/>
                <w:noProof/>
                <w:sz w:val="24"/>
                <w:szCs w:val="24"/>
                <w:shd w:val="pct10" w:color="auto" w:fill="D9D9D9"/>
              </w:rPr>
              <w:t>, the overall pass rates have been consistently above 70%.  The Distance Ed. pass rates have als</w:t>
            </w:r>
            <w:r w:rsidR="009E4E00">
              <w:rPr>
                <w:rFonts w:ascii="Times New Roman" w:hAnsi="Times New Roman"/>
                <w:noProof/>
                <w:sz w:val="24"/>
                <w:szCs w:val="24"/>
                <w:shd w:val="pct10" w:color="auto" w:fill="D9D9D9"/>
              </w:rPr>
              <w:t>o been consistently above 70%.</w:t>
            </w:r>
          </w:p>
          <w:tbl>
            <w:tblPr>
              <w:tblW w:w="9852" w:type="dxa"/>
              <w:tblInd w:w="540" w:type="dxa"/>
              <w:tblLook w:val="04A0" w:firstRow="1" w:lastRow="0" w:firstColumn="1" w:lastColumn="0" w:noHBand="0" w:noVBand="1"/>
            </w:tblPr>
            <w:tblGrid>
              <w:gridCol w:w="2940"/>
              <w:gridCol w:w="1152"/>
              <w:gridCol w:w="1152"/>
              <w:gridCol w:w="1152"/>
              <w:gridCol w:w="1152"/>
              <w:gridCol w:w="1152"/>
              <w:gridCol w:w="1152"/>
            </w:tblGrid>
            <w:tr w:rsidR="009E4E00" w:rsidRPr="009E4E00" w14:paraId="40F3DF34" w14:textId="77777777" w:rsidTr="009E4E00">
              <w:trPr>
                <w:trHeight w:val="285"/>
              </w:trPr>
              <w:tc>
                <w:tcPr>
                  <w:tcW w:w="2940" w:type="dxa"/>
                  <w:tcBorders>
                    <w:top w:val="nil"/>
                    <w:left w:val="nil"/>
                    <w:bottom w:val="single" w:sz="4" w:space="0" w:color="95B3D7"/>
                    <w:right w:val="nil"/>
                  </w:tcBorders>
                  <w:shd w:val="clear" w:color="DCE6F1" w:fill="DCE6F1"/>
                  <w:noWrap/>
                  <w:vAlign w:val="bottom"/>
                  <w:hideMark/>
                </w:tcPr>
                <w:p w14:paraId="20AC5BE6" w14:textId="77777777" w:rsidR="009E4E00" w:rsidRPr="009E4E00" w:rsidRDefault="009E4E00" w:rsidP="009E4E00">
                  <w:pPr>
                    <w:spacing w:after="0" w:line="240" w:lineRule="auto"/>
                    <w:rPr>
                      <w:rFonts w:ascii="Century Gothic" w:eastAsia="Times New Roman" w:hAnsi="Century Gothic"/>
                      <w:b/>
                      <w:bCs/>
                      <w:color w:val="000000"/>
                      <w:sz w:val="18"/>
                      <w:szCs w:val="18"/>
                    </w:rPr>
                  </w:pPr>
                  <w:r w:rsidRPr="009E4E00">
                    <w:rPr>
                      <w:rFonts w:ascii="Century Gothic" w:eastAsia="Times New Roman" w:hAnsi="Century Gothic"/>
                      <w:b/>
                      <w:bCs/>
                      <w:color w:val="000000"/>
                      <w:sz w:val="18"/>
                      <w:szCs w:val="18"/>
                    </w:rPr>
                    <w:t> </w:t>
                  </w:r>
                </w:p>
              </w:tc>
              <w:tc>
                <w:tcPr>
                  <w:tcW w:w="1152" w:type="dxa"/>
                  <w:tcBorders>
                    <w:top w:val="nil"/>
                    <w:left w:val="nil"/>
                    <w:bottom w:val="single" w:sz="4" w:space="0" w:color="95B3D7"/>
                    <w:right w:val="nil"/>
                  </w:tcBorders>
                  <w:shd w:val="clear" w:color="DCE6F1" w:fill="DCE6F1"/>
                  <w:noWrap/>
                  <w:vAlign w:val="bottom"/>
                  <w:hideMark/>
                </w:tcPr>
                <w:p w14:paraId="0F4E4F77" w14:textId="77777777" w:rsidR="009E4E00" w:rsidRPr="009E4E00" w:rsidRDefault="009E4E00" w:rsidP="009E4E00">
                  <w:pPr>
                    <w:spacing w:after="0" w:line="240" w:lineRule="auto"/>
                    <w:jc w:val="right"/>
                    <w:rPr>
                      <w:rFonts w:ascii="Century Gothic" w:eastAsia="Times New Roman" w:hAnsi="Century Gothic"/>
                      <w:b/>
                      <w:bCs/>
                      <w:color w:val="000000"/>
                      <w:sz w:val="18"/>
                      <w:szCs w:val="18"/>
                    </w:rPr>
                  </w:pPr>
                  <w:r w:rsidRPr="009E4E00">
                    <w:rPr>
                      <w:rFonts w:ascii="Century Gothic" w:eastAsia="Times New Roman" w:hAnsi="Century Gothic"/>
                      <w:b/>
                      <w:bCs/>
                      <w:color w:val="000000"/>
                      <w:sz w:val="18"/>
                      <w:szCs w:val="18"/>
                    </w:rPr>
                    <w:t>2009-10</w:t>
                  </w:r>
                </w:p>
              </w:tc>
              <w:tc>
                <w:tcPr>
                  <w:tcW w:w="1152" w:type="dxa"/>
                  <w:tcBorders>
                    <w:top w:val="nil"/>
                    <w:left w:val="nil"/>
                    <w:bottom w:val="single" w:sz="4" w:space="0" w:color="95B3D7"/>
                    <w:right w:val="nil"/>
                  </w:tcBorders>
                  <w:shd w:val="clear" w:color="DCE6F1" w:fill="DCE6F1"/>
                  <w:noWrap/>
                  <w:vAlign w:val="bottom"/>
                  <w:hideMark/>
                </w:tcPr>
                <w:p w14:paraId="4A4B3197" w14:textId="77777777" w:rsidR="009E4E00" w:rsidRPr="009E4E00" w:rsidRDefault="009E4E00" w:rsidP="009E4E00">
                  <w:pPr>
                    <w:spacing w:after="0" w:line="240" w:lineRule="auto"/>
                    <w:jc w:val="right"/>
                    <w:rPr>
                      <w:rFonts w:ascii="Century Gothic" w:eastAsia="Times New Roman" w:hAnsi="Century Gothic"/>
                      <w:b/>
                      <w:bCs/>
                      <w:color w:val="000000"/>
                      <w:sz w:val="18"/>
                      <w:szCs w:val="18"/>
                    </w:rPr>
                  </w:pPr>
                  <w:r w:rsidRPr="009E4E00">
                    <w:rPr>
                      <w:rFonts w:ascii="Century Gothic" w:eastAsia="Times New Roman" w:hAnsi="Century Gothic"/>
                      <w:b/>
                      <w:bCs/>
                      <w:color w:val="000000"/>
                      <w:sz w:val="18"/>
                      <w:szCs w:val="18"/>
                    </w:rPr>
                    <w:t>2010-11</w:t>
                  </w:r>
                </w:p>
              </w:tc>
              <w:tc>
                <w:tcPr>
                  <w:tcW w:w="1152" w:type="dxa"/>
                  <w:tcBorders>
                    <w:top w:val="nil"/>
                    <w:left w:val="nil"/>
                    <w:bottom w:val="single" w:sz="4" w:space="0" w:color="95B3D7"/>
                    <w:right w:val="nil"/>
                  </w:tcBorders>
                  <w:shd w:val="clear" w:color="DCE6F1" w:fill="DCE6F1"/>
                  <w:noWrap/>
                  <w:vAlign w:val="bottom"/>
                  <w:hideMark/>
                </w:tcPr>
                <w:p w14:paraId="41BA51E3" w14:textId="77777777" w:rsidR="009E4E00" w:rsidRPr="009E4E00" w:rsidRDefault="009E4E00" w:rsidP="009E4E00">
                  <w:pPr>
                    <w:spacing w:after="0" w:line="240" w:lineRule="auto"/>
                    <w:jc w:val="right"/>
                    <w:rPr>
                      <w:rFonts w:ascii="Century Gothic" w:eastAsia="Times New Roman" w:hAnsi="Century Gothic"/>
                      <w:b/>
                      <w:bCs/>
                      <w:color w:val="000000"/>
                      <w:sz w:val="18"/>
                      <w:szCs w:val="18"/>
                    </w:rPr>
                  </w:pPr>
                  <w:r w:rsidRPr="009E4E00">
                    <w:rPr>
                      <w:rFonts w:ascii="Century Gothic" w:eastAsia="Times New Roman" w:hAnsi="Century Gothic"/>
                      <w:b/>
                      <w:bCs/>
                      <w:color w:val="000000"/>
                      <w:sz w:val="18"/>
                      <w:szCs w:val="18"/>
                    </w:rPr>
                    <w:t>2011-12</w:t>
                  </w:r>
                </w:p>
              </w:tc>
              <w:tc>
                <w:tcPr>
                  <w:tcW w:w="1152" w:type="dxa"/>
                  <w:tcBorders>
                    <w:top w:val="nil"/>
                    <w:left w:val="nil"/>
                    <w:bottom w:val="single" w:sz="4" w:space="0" w:color="95B3D7"/>
                    <w:right w:val="nil"/>
                  </w:tcBorders>
                  <w:shd w:val="clear" w:color="DCE6F1" w:fill="DCE6F1"/>
                  <w:noWrap/>
                  <w:vAlign w:val="bottom"/>
                  <w:hideMark/>
                </w:tcPr>
                <w:p w14:paraId="23E437C0" w14:textId="77777777" w:rsidR="009E4E00" w:rsidRPr="009E4E00" w:rsidRDefault="009E4E00" w:rsidP="009E4E00">
                  <w:pPr>
                    <w:spacing w:after="0" w:line="240" w:lineRule="auto"/>
                    <w:jc w:val="right"/>
                    <w:rPr>
                      <w:rFonts w:ascii="Century Gothic" w:eastAsia="Times New Roman" w:hAnsi="Century Gothic"/>
                      <w:b/>
                      <w:bCs/>
                      <w:color w:val="000000"/>
                      <w:sz w:val="18"/>
                      <w:szCs w:val="18"/>
                    </w:rPr>
                  </w:pPr>
                  <w:r w:rsidRPr="009E4E00">
                    <w:rPr>
                      <w:rFonts w:ascii="Century Gothic" w:eastAsia="Times New Roman" w:hAnsi="Century Gothic"/>
                      <w:b/>
                      <w:bCs/>
                      <w:color w:val="000000"/>
                      <w:sz w:val="18"/>
                      <w:szCs w:val="18"/>
                    </w:rPr>
                    <w:t>2012-13</w:t>
                  </w:r>
                </w:p>
              </w:tc>
              <w:tc>
                <w:tcPr>
                  <w:tcW w:w="1152" w:type="dxa"/>
                  <w:tcBorders>
                    <w:top w:val="nil"/>
                    <w:left w:val="nil"/>
                    <w:bottom w:val="single" w:sz="4" w:space="0" w:color="95B3D7"/>
                    <w:right w:val="nil"/>
                  </w:tcBorders>
                  <w:shd w:val="clear" w:color="DCE6F1" w:fill="DCE6F1"/>
                  <w:noWrap/>
                  <w:vAlign w:val="bottom"/>
                  <w:hideMark/>
                </w:tcPr>
                <w:p w14:paraId="053B82C4" w14:textId="77777777" w:rsidR="009E4E00" w:rsidRPr="009E4E00" w:rsidRDefault="009E4E00" w:rsidP="009E4E00">
                  <w:pPr>
                    <w:spacing w:after="0" w:line="240" w:lineRule="auto"/>
                    <w:jc w:val="right"/>
                    <w:rPr>
                      <w:rFonts w:ascii="Century Gothic" w:eastAsia="Times New Roman" w:hAnsi="Century Gothic"/>
                      <w:b/>
                      <w:bCs/>
                      <w:color w:val="000000"/>
                      <w:sz w:val="18"/>
                      <w:szCs w:val="18"/>
                    </w:rPr>
                  </w:pPr>
                  <w:r w:rsidRPr="009E4E00">
                    <w:rPr>
                      <w:rFonts w:ascii="Century Gothic" w:eastAsia="Times New Roman" w:hAnsi="Century Gothic"/>
                      <w:b/>
                      <w:bCs/>
                      <w:color w:val="000000"/>
                      <w:sz w:val="18"/>
                      <w:szCs w:val="18"/>
                    </w:rPr>
                    <w:t>2013-14</w:t>
                  </w:r>
                </w:p>
              </w:tc>
              <w:tc>
                <w:tcPr>
                  <w:tcW w:w="1152" w:type="dxa"/>
                  <w:tcBorders>
                    <w:top w:val="nil"/>
                    <w:left w:val="nil"/>
                    <w:bottom w:val="single" w:sz="4" w:space="0" w:color="95B3D7"/>
                    <w:right w:val="nil"/>
                  </w:tcBorders>
                  <w:shd w:val="clear" w:color="DCE6F1" w:fill="DCE6F1"/>
                  <w:noWrap/>
                  <w:vAlign w:val="bottom"/>
                  <w:hideMark/>
                </w:tcPr>
                <w:p w14:paraId="57144DA7" w14:textId="77777777" w:rsidR="009E4E00" w:rsidRPr="009E4E00" w:rsidRDefault="009E4E00" w:rsidP="009E4E00">
                  <w:pPr>
                    <w:spacing w:after="0" w:line="240" w:lineRule="auto"/>
                    <w:jc w:val="right"/>
                    <w:rPr>
                      <w:rFonts w:ascii="Century Gothic" w:eastAsia="Times New Roman" w:hAnsi="Century Gothic"/>
                      <w:b/>
                      <w:bCs/>
                      <w:color w:val="000000"/>
                      <w:sz w:val="18"/>
                      <w:szCs w:val="18"/>
                    </w:rPr>
                  </w:pPr>
                  <w:r w:rsidRPr="009E4E00">
                    <w:rPr>
                      <w:rFonts w:ascii="Century Gothic" w:eastAsia="Times New Roman" w:hAnsi="Century Gothic"/>
                      <w:b/>
                      <w:bCs/>
                      <w:color w:val="000000"/>
                      <w:sz w:val="18"/>
                      <w:szCs w:val="18"/>
                    </w:rPr>
                    <w:t>2014-15</w:t>
                  </w:r>
                </w:p>
              </w:tc>
            </w:tr>
            <w:tr w:rsidR="009E4E00" w:rsidRPr="009E4E00" w14:paraId="21FEC806" w14:textId="77777777" w:rsidTr="009E4E00">
              <w:trPr>
                <w:trHeight w:val="285"/>
              </w:trPr>
              <w:tc>
                <w:tcPr>
                  <w:tcW w:w="2940" w:type="dxa"/>
                  <w:tcBorders>
                    <w:top w:val="nil"/>
                    <w:left w:val="nil"/>
                    <w:bottom w:val="single" w:sz="4" w:space="0" w:color="95B3D7"/>
                    <w:right w:val="nil"/>
                  </w:tcBorders>
                  <w:shd w:val="clear" w:color="auto" w:fill="auto"/>
                  <w:noWrap/>
                  <w:vAlign w:val="bottom"/>
                  <w:hideMark/>
                </w:tcPr>
                <w:p w14:paraId="66C69811" w14:textId="77777777" w:rsidR="009E4E00" w:rsidRPr="009E4E00" w:rsidRDefault="009E4E00" w:rsidP="009E4E00">
                  <w:pPr>
                    <w:spacing w:after="0" w:line="240" w:lineRule="auto"/>
                    <w:rPr>
                      <w:rFonts w:ascii="Century Gothic" w:eastAsia="Times New Roman" w:hAnsi="Century Gothic"/>
                      <w:b/>
                      <w:bCs/>
                      <w:color w:val="000000"/>
                      <w:sz w:val="18"/>
                      <w:szCs w:val="18"/>
                    </w:rPr>
                  </w:pPr>
                  <w:r w:rsidRPr="009E4E00">
                    <w:rPr>
                      <w:rFonts w:ascii="Century Gothic" w:eastAsia="Times New Roman" w:hAnsi="Century Gothic"/>
                      <w:b/>
                      <w:bCs/>
                      <w:color w:val="000000"/>
                      <w:sz w:val="18"/>
                      <w:szCs w:val="18"/>
                    </w:rPr>
                    <w:t>Day/Eve/Dist Ed</w:t>
                  </w:r>
                </w:p>
              </w:tc>
              <w:tc>
                <w:tcPr>
                  <w:tcW w:w="1152" w:type="dxa"/>
                  <w:tcBorders>
                    <w:top w:val="nil"/>
                    <w:left w:val="nil"/>
                    <w:bottom w:val="single" w:sz="4" w:space="0" w:color="95B3D7"/>
                    <w:right w:val="nil"/>
                  </w:tcBorders>
                  <w:shd w:val="clear" w:color="auto" w:fill="auto"/>
                  <w:noWrap/>
                  <w:vAlign w:val="bottom"/>
                  <w:hideMark/>
                </w:tcPr>
                <w:p w14:paraId="6BC4BDA2" w14:textId="77777777" w:rsidR="009E4E00" w:rsidRPr="009E4E00" w:rsidRDefault="009E4E00" w:rsidP="009E4E00">
                  <w:pPr>
                    <w:spacing w:after="0" w:line="240" w:lineRule="auto"/>
                    <w:jc w:val="right"/>
                    <w:rPr>
                      <w:rFonts w:ascii="Century Gothic" w:eastAsia="Times New Roman" w:hAnsi="Century Gothic"/>
                      <w:b/>
                      <w:bCs/>
                      <w:color w:val="000000"/>
                      <w:sz w:val="18"/>
                      <w:szCs w:val="18"/>
                    </w:rPr>
                  </w:pPr>
                  <w:r w:rsidRPr="009E4E00">
                    <w:rPr>
                      <w:rFonts w:ascii="Century Gothic" w:eastAsia="Times New Roman" w:hAnsi="Century Gothic"/>
                      <w:b/>
                      <w:bCs/>
                      <w:color w:val="000000"/>
                      <w:sz w:val="18"/>
                      <w:szCs w:val="18"/>
                    </w:rPr>
                    <w:t> </w:t>
                  </w:r>
                </w:p>
              </w:tc>
              <w:tc>
                <w:tcPr>
                  <w:tcW w:w="1152" w:type="dxa"/>
                  <w:tcBorders>
                    <w:top w:val="nil"/>
                    <w:left w:val="nil"/>
                    <w:bottom w:val="single" w:sz="4" w:space="0" w:color="95B3D7"/>
                    <w:right w:val="nil"/>
                  </w:tcBorders>
                  <w:shd w:val="clear" w:color="auto" w:fill="auto"/>
                  <w:noWrap/>
                  <w:vAlign w:val="bottom"/>
                  <w:hideMark/>
                </w:tcPr>
                <w:p w14:paraId="75ABDA8C" w14:textId="77777777" w:rsidR="009E4E00" w:rsidRPr="009E4E00" w:rsidRDefault="009E4E00" w:rsidP="009E4E00">
                  <w:pPr>
                    <w:spacing w:after="0" w:line="240" w:lineRule="auto"/>
                    <w:jc w:val="right"/>
                    <w:rPr>
                      <w:rFonts w:ascii="Century Gothic" w:eastAsia="Times New Roman" w:hAnsi="Century Gothic"/>
                      <w:b/>
                      <w:bCs/>
                      <w:color w:val="000000"/>
                      <w:sz w:val="18"/>
                      <w:szCs w:val="18"/>
                    </w:rPr>
                  </w:pPr>
                  <w:r w:rsidRPr="009E4E00">
                    <w:rPr>
                      <w:rFonts w:ascii="Century Gothic" w:eastAsia="Times New Roman" w:hAnsi="Century Gothic"/>
                      <w:b/>
                      <w:bCs/>
                      <w:color w:val="000000"/>
                      <w:sz w:val="18"/>
                      <w:szCs w:val="18"/>
                    </w:rPr>
                    <w:t> </w:t>
                  </w:r>
                </w:p>
              </w:tc>
              <w:tc>
                <w:tcPr>
                  <w:tcW w:w="1152" w:type="dxa"/>
                  <w:tcBorders>
                    <w:top w:val="nil"/>
                    <w:left w:val="nil"/>
                    <w:bottom w:val="single" w:sz="4" w:space="0" w:color="95B3D7"/>
                    <w:right w:val="nil"/>
                  </w:tcBorders>
                  <w:shd w:val="clear" w:color="auto" w:fill="auto"/>
                  <w:noWrap/>
                  <w:vAlign w:val="bottom"/>
                  <w:hideMark/>
                </w:tcPr>
                <w:p w14:paraId="5CEC1FDF" w14:textId="77777777" w:rsidR="009E4E00" w:rsidRPr="009E4E00" w:rsidRDefault="009E4E00" w:rsidP="009E4E00">
                  <w:pPr>
                    <w:spacing w:after="0" w:line="240" w:lineRule="auto"/>
                    <w:jc w:val="right"/>
                    <w:rPr>
                      <w:rFonts w:ascii="Century Gothic" w:eastAsia="Times New Roman" w:hAnsi="Century Gothic"/>
                      <w:b/>
                      <w:bCs/>
                      <w:color w:val="000000"/>
                      <w:sz w:val="18"/>
                      <w:szCs w:val="18"/>
                    </w:rPr>
                  </w:pPr>
                  <w:r w:rsidRPr="009E4E00">
                    <w:rPr>
                      <w:rFonts w:ascii="Century Gothic" w:eastAsia="Times New Roman" w:hAnsi="Century Gothic"/>
                      <w:b/>
                      <w:bCs/>
                      <w:color w:val="000000"/>
                      <w:sz w:val="18"/>
                      <w:szCs w:val="18"/>
                    </w:rPr>
                    <w:t> </w:t>
                  </w:r>
                </w:p>
              </w:tc>
              <w:tc>
                <w:tcPr>
                  <w:tcW w:w="1152" w:type="dxa"/>
                  <w:tcBorders>
                    <w:top w:val="nil"/>
                    <w:left w:val="nil"/>
                    <w:bottom w:val="single" w:sz="4" w:space="0" w:color="95B3D7"/>
                    <w:right w:val="nil"/>
                  </w:tcBorders>
                  <w:shd w:val="clear" w:color="auto" w:fill="auto"/>
                  <w:noWrap/>
                  <w:vAlign w:val="bottom"/>
                  <w:hideMark/>
                </w:tcPr>
                <w:p w14:paraId="698FA752" w14:textId="77777777" w:rsidR="009E4E00" w:rsidRPr="009E4E00" w:rsidRDefault="009E4E00" w:rsidP="009E4E00">
                  <w:pPr>
                    <w:spacing w:after="0" w:line="240" w:lineRule="auto"/>
                    <w:jc w:val="right"/>
                    <w:rPr>
                      <w:rFonts w:ascii="Century Gothic" w:eastAsia="Times New Roman" w:hAnsi="Century Gothic"/>
                      <w:b/>
                      <w:bCs/>
                      <w:color w:val="000000"/>
                      <w:sz w:val="18"/>
                      <w:szCs w:val="18"/>
                    </w:rPr>
                  </w:pPr>
                  <w:r w:rsidRPr="009E4E00">
                    <w:rPr>
                      <w:rFonts w:ascii="Century Gothic" w:eastAsia="Times New Roman" w:hAnsi="Century Gothic"/>
                      <w:b/>
                      <w:bCs/>
                      <w:color w:val="000000"/>
                      <w:sz w:val="18"/>
                      <w:szCs w:val="18"/>
                    </w:rPr>
                    <w:t> </w:t>
                  </w:r>
                </w:p>
              </w:tc>
              <w:tc>
                <w:tcPr>
                  <w:tcW w:w="1152" w:type="dxa"/>
                  <w:tcBorders>
                    <w:top w:val="nil"/>
                    <w:left w:val="nil"/>
                    <w:bottom w:val="single" w:sz="4" w:space="0" w:color="95B3D7"/>
                    <w:right w:val="nil"/>
                  </w:tcBorders>
                  <w:shd w:val="clear" w:color="auto" w:fill="auto"/>
                  <w:noWrap/>
                  <w:vAlign w:val="bottom"/>
                  <w:hideMark/>
                </w:tcPr>
                <w:p w14:paraId="4712D18D" w14:textId="77777777" w:rsidR="009E4E00" w:rsidRPr="009E4E00" w:rsidRDefault="009E4E00" w:rsidP="009E4E00">
                  <w:pPr>
                    <w:spacing w:after="0" w:line="240" w:lineRule="auto"/>
                    <w:jc w:val="right"/>
                    <w:rPr>
                      <w:rFonts w:ascii="Century Gothic" w:eastAsia="Times New Roman" w:hAnsi="Century Gothic"/>
                      <w:b/>
                      <w:bCs/>
                      <w:color w:val="000000"/>
                      <w:sz w:val="18"/>
                      <w:szCs w:val="18"/>
                    </w:rPr>
                  </w:pPr>
                  <w:r w:rsidRPr="009E4E00">
                    <w:rPr>
                      <w:rFonts w:ascii="Century Gothic" w:eastAsia="Times New Roman" w:hAnsi="Century Gothic"/>
                      <w:b/>
                      <w:bCs/>
                      <w:color w:val="000000"/>
                      <w:sz w:val="18"/>
                      <w:szCs w:val="18"/>
                    </w:rPr>
                    <w:t> </w:t>
                  </w:r>
                </w:p>
              </w:tc>
              <w:tc>
                <w:tcPr>
                  <w:tcW w:w="1152" w:type="dxa"/>
                  <w:tcBorders>
                    <w:top w:val="nil"/>
                    <w:left w:val="nil"/>
                    <w:bottom w:val="single" w:sz="4" w:space="0" w:color="95B3D7"/>
                    <w:right w:val="nil"/>
                  </w:tcBorders>
                  <w:shd w:val="clear" w:color="auto" w:fill="auto"/>
                  <w:noWrap/>
                  <w:vAlign w:val="bottom"/>
                  <w:hideMark/>
                </w:tcPr>
                <w:p w14:paraId="37FDE31E" w14:textId="77777777" w:rsidR="009E4E00" w:rsidRPr="009E4E00" w:rsidRDefault="009E4E00" w:rsidP="009E4E00">
                  <w:pPr>
                    <w:spacing w:after="0" w:line="240" w:lineRule="auto"/>
                    <w:jc w:val="right"/>
                    <w:rPr>
                      <w:rFonts w:ascii="Century Gothic" w:eastAsia="Times New Roman" w:hAnsi="Century Gothic"/>
                      <w:b/>
                      <w:bCs/>
                      <w:color w:val="000000"/>
                      <w:sz w:val="18"/>
                      <w:szCs w:val="18"/>
                    </w:rPr>
                  </w:pPr>
                  <w:r w:rsidRPr="009E4E00">
                    <w:rPr>
                      <w:rFonts w:ascii="Century Gothic" w:eastAsia="Times New Roman" w:hAnsi="Century Gothic"/>
                      <w:b/>
                      <w:bCs/>
                      <w:color w:val="000000"/>
                      <w:sz w:val="18"/>
                      <w:szCs w:val="18"/>
                    </w:rPr>
                    <w:t> </w:t>
                  </w:r>
                </w:p>
              </w:tc>
            </w:tr>
            <w:tr w:rsidR="009E4E00" w:rsidRPr="009E4E00" w14:paraId="2388447B" w14:textId="77777777" w:rsidTr="009E4E00">
              <w:trPr>
                <w:trHeight w:val="285"/>
              </w:trPr>
              <w:tc>
                <w:tcPr>
                  <w:tcW w:w="2940" w:type="dxa"/>
                  <w:tcBorders>
                    <w:top w:val="nil"/>
                    <w:left w:val="nil"/>
                    <w:bottom w:val="nil"/>
                    <w:right w:val="nil"/>
                  </w:tcBorders>
                  <w:shd w:val="clear" w:color="auto" w:fill="auto"/>
                  <w:noWrap/>
                  <w:vAlign w:val="bottom"/>
                  <w:hideMark/>
                </w:tcPr>
                <w:p w14:paraId="464C44A7" w14:textId="77777777" w:rsidR="009E4E00" w:rsidRPr="009E4E00" w:rsidRDefault="009E4E00" w:rsidP="009E4E00">
                  <w:pPr>
                    <w:spacing w:after="0" w:line="240" w:lineRule="auto"/>
                    <w:ind w:firstLineChars="100" w:firstLine="181"/>
                    <w:rPr>
                      <w:rFonts w:ascii="Century Gothic" w:eastAsia="Times New Roman" w:hAnsi="Century Gothic"/>
                      <w:b/>
                      <w:bCs/>
                      <w:color w:val="000000"/>
                      <w:sz w:val="18"/>
                      <w:szCs w:val="18"/>
                    </w:rPr>
                  </w:pPr>
                  <w:r w:rsidRPr="009E4E00">
                    <w:rPr>
                      <w:rFonts w:ascii="Century Gothic" w:eastAsia="Times New Roman" w:hAnsi="Century Gothic"/>
                      <w:b/>
                      <w:bCs/>
                      <w:color w:val="000000"/>
                      <w:sz w:val="18"/>
                      <w:szCs w:val="18"/>
                    </w:rPr>
                    <w:t xml:space="preserve"> Success Rate</w:t>
                  </w:r>
                </w:p>
              </w:tc>
              <w:tc>
                <w:tcPr>
                  <w:tcW w:w="1152" w:type="dxa"/>
                  <w:tcBorders>
                    <w:top w:val="nil"/>
                    <w:left w:val="nil"/>
                    <w:bottom w:val="nil"/>
                    <w:right w:val="nil"/>
                  </w:tcBorders>
                  <w:shd w:val="clear" w:color="auto" w:fill="auto"/>
                  <w:noWrap/>
                  <w:vAlign w:val="bottom"/>
                  <w:hideMark/>
                </w:tcPr>
                <w:p w14:paraId="76F29687" w14:textId="77777777" w:rsidR="009E4E00" w:rsidRPr="009E4E00" w:rsidRDefault="009E4E00" w:rsidP="009E4E00">
                  <w:pPr>
                    <w:spacing w:after="0" w:line="240" w:lineRule="auto"/>
                    <w:jc w:val="right"/>
                    <w:rPr>
                      <w:rFonts w:ascii="Century Gothic" w:eastAsia="Times New Roman" w:hAnsi="Century Gothic"/>
                      <w:b/>
                      <w:bCs/>
                      <w:color w:val="000000"/>
                      <w:sz w:val="18"/>
                      <w:szCs w:val="18"/>
                    </w:rPr>
                  </w:pPr>
                </w:p>
              </w:tc>
              <w:tc>
                <w:tcPr>
                  <w:tcW w:w="1152" w:type="dxa"/>
                  <w:tcBorders>
                    <w:top w:val="nil"/>
                    <w:left w:val="nil"/>
                    <w:bottom w:val="nil"/>
                    <w:right w:val="nil"/>
                  </w:tcBorders>
                  <w:shd w:val="clear" w:color="auto" w:fill="auto"/>
                  <w:noWrap/>
                  <w:vAlign w:val="bottom"/>
                  <w:hideMark/>
                </w:tcPr>
                <w:p w14:paraId="5385AD68" w14:textId="77777777" w:rsidR="009E4E00" w:rsidRPr="009E4E00" w:rsidRDefault="009E4E00" w:rsidP="009E4E00">
                  <w:pPr>
                    <w:spacing w:after="0" w:line="240" w:lineRule="auto"/>
                    <w:jc w:val="right"/>
                    <w:rPr>
                      <w:rFonts w:ascii="Century Gothic" w:eastAsia="Times New Roman" w:hAnsi="Century Gothic"/>
                      <w:b/>
                      <w:bCs/>
                      <w:color w:val="000000"/>
                      <w:sz w:val="18"/>
                      <w:szCs w:val="18"/>
                    </w:rPr>
                  </w:pPr>
                </w:p>
              </w:tc>
              <w:tc>
                <w:tcPr>
                  <w:tcW w:w="1152" w:type="dxa"/>
                  <w:tcBorders>
                    <w:top w:val="nil"/>
                    <w:left w:val="nil"/>
                    <w:bottom w:val="nil"/>
                    <w:right w:val="nil"/>
                  </w:tcBorders>
                  <w:shd w:val="clear" w:color="auto" w:fill="auto"/>
                  <w:noWrap/>
                  <w:vAlign w:val="bottom"/>
                  <w:hideMark/>
                </w:tcPr>
                <w:p w14:paraId="4A5A4C11" w14:textId="77777777" w:rsidR="009E4E00" w:rsidRPr="009E4E00" w:rsidRDefault="009E4E00" w:rsidP="009E4E00">
                  <w:pPr>
                    <w:spacing w:after="0" w:line="240" w:lineRule="auto"/>
                    <w:jc w:val="right"/>
                    <w:rPr>
                      <w:rFonts w:ascii="Century Gothic" w:eastAsia="Times New Roman" w:hAnsi="Century Gothic"/>
                      <w:b/>
                      <w:bCs/>
                      <w:color w:val="000000"/>
                      <w:sz w:val="18"/>
                      <w:szCs w:val="18"/>
                    </w:rPr>
                  </w:pPr>
                </w:p>
              </w:tc>
              <w:tc>
                <w:tcPr>
                  <w:tcW w:w="1152" w:type="dxa"/>
                  <w:tcBorders>
                    <w:top w:val="nil"/>
                    <w:left w:val="nil"/>
                    <w:bottom w:val="nil"/>
                    <w:right w:val="nil"/>
                  </w:tcBorders>
                  <w:shd w:val="clear" w:color="auto" w:fill="auto"/>
                  <w:noWrap/>
                  <w:vAlign w:val="bottom"/>
                  <w:hideMark/>
                </w:tcPr>
                <w:p w14:paraId="0525077D" w14:textId="77777777" w:rsidR="009E4E00" w:rsidRPr="009E4E00" w:rsidRDefault="009E4E00" w:rsidP="009E4E00">
                  <w:pPr>
                    <w:spacing w:after="0" w:line="240" w:lineRule="auto"/>
                    <w:jc w:val="right"/>
                    <w:rPr>
                      <w:rFonts w:ascii="Century Gothic" w:eastAsia="Times New Roman" w:hAnsi="Century Gothic"/>
                      <w:b/>
                      <w:bCs/>
                      <w:color w:val="000000"/>
                      <w:sz w:val="18"/>
                      <w:szCs w:val="18"/>
                    </w:rPr>
                  </w:pPr>
                </w:p>
              </w:tc>
              <w:tc>
                <w:tcPr>
                  <w:tcW w:w="1152" w:type="dxa"/>
                  <w:tcBorders>
                    <w:top w:val="nil"/>
                    <w:left w:val="nil"/>
                    <w:bottom w:val="nil"/>
                    <w:right w:val="nil"/>
                  </w:tcBorders>
                  <w:shd w:val="clear" w:color="auto" w:fill="auto"/>
                  <w:noWrap/>
                  <w:vAlign w:val="bottom"/>
                  <w:hideMark/>
                </w:tcPr>
                <w:p w14:paraId="789CFBAE" w14:textId="77777777" w:rsidR="009E4E00" w:rsidRPr="009E4E00" w:rsidRDefault="009E4E00" w:rsidP="009E4E00">
                  <w:pPr>
                    <w:spacing w:after="0" w:line="240" w:lineRule="auto"/>
                    <w:jc w:val="right"/>
                    <w:rPr>
                      <w:rFonts w:ascii="Century Gothic" w:eastAsia="Times New Roman" w:hAnsi="Century Gothic"/>
                      <w:b/>
                      <w:bCs/>
                      <w:color w:val="000000"/>
                      <w:sz w:val="18"/>
                      <w:szCs w:val="18"/>
                    </w:rPr>
                  </w:pPr>
                </w:p>
              </w:tc>
              <w:tc>
                <w:tcPr>
                  <w:tcW w:w="1152" w:type="dxa"/>
                  <w:tcBorders>
                    <w:top w:val="nil"/>
                    <w:left w:val="nil"/>
                    <w:bottom w:val="nil"/>
                    <w:right w:val="nil"/>
                  </w:tcBorders>
                  <w:shd w:val="clear" w:color="auto" w:fill="auto"/>
                  <w:noWrap/>
                  <w:vAlign w:val="bottom"/>
                  <w:hideMark/>
                </w:tcPr>
                <w:p w14:paraId="39704809" w14:textId="77777777" w:rsidR="009E4E00" w:rsidRPr="009E4E00" w:rsidRDefault="009E4E00" w:rsidP="009E4E00">
                  <w:pPr>
                    <w:spacing w:after="0" w:line="240" w:lineRule="auto"/>
                    <w:jc w:val="right"/>
                    <w:rPr>
                      <w:rFonts w:ascii="Century Gothic" w:eastAsia="Times New Roman" w:hAnsi="Century Gothic"/>
                      <w:b/>
                      <w:bCs/>
                      <w:color w:val="000000"/>
                      <w:sz w:val="18"/>
                      <w:szCs w:val="18"/>
                    </w:rPr>
                  </w:pPr>
                </w:p>
              </w:tc>
            </w:tr>
            <w:tr w:rsidR="009E4E00" w:rsidRPr="009E4E00" w14:paraId="26D09A17" w14:textId="77777777" w:rsidTr="009E4E00">
              <w:trPr>
                <w:trHeight w:val="285"/>
              </w:trPr>
              <w:tc>
                <w:tcPr>
                  <w:tcW w:w="2940" w:type="dxa"/>
                  <w:tcBorders>
                    <w:top w:val="nil"/>
                    <w:left w:val="nil"/>
                    <w:bottom w:val="nil"/>
                    <w:right w:val="nil"/>
                  </w:tcBorders>
                  <w:shd w:val="clear" w:color="auto" w:fill="auto"/>
                  <w:noWrap/>
                  <w:vAlign w:val="bottom"/>
                  <w:hideMark/>
                </w:tcPr>
                <w:p w14:paraId="3DB7F9E7" w14:textId="77777777" w:rsidR="009E4E00" w:rsidRPr="009E4E00" w:rsidRDefault="009E4E00" w:rsidP="009E4E00">
                  <w:pPr>
                    <w:spacing w:after="0" w:line="240" w:lineRule="auto"/>
                    <w:ind w:firstLineChars="200" w:firstLine="360"/>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Day</w:t>
                  </w:r>
                </w:p>
              </w:tc>
              <w:tc>
                <w:tcPr>
                  <w:tcW w:w="1152" w:type="dxa"/>
                  <w:tcBorders>
                    <w:top w:val="nil"/>
                    <w:left w:val="nil"/>
                    <w:bottom w:val="nil"/>
                    <w:right w:val="nil"/>
                  </w:tcBorders>
                  <w:shd w:val="clear" w:color="auto" w:fill="auto"/>
                  <w:noWrap/>
                  <w:vAlign w:val="bottom"/>
                  <w:hideMark/>
                </w:tcPr>
                <w:p w14:paraId="55FAD6E0"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87.3%</w:t>
                  </w:r>
                </w:p>
              </w:tc>
              <w:tc>
                <w:tcPr>
                  <w:tcW w:w="1152" w:type="dxa"/>
                  <w:tcBorders>
                    <w:top w:val="nil"/>
                    <w:left w:val="nil"/>
                    <w:bottom w:val="nil"/>
                    <w:right w:val="nil"/>
                  </w:tcBorders>
                  <w:shd w:val="clear" w:color="auto" w:fill="auto"/>
                  <w:noWrap/>
                  <w:vAlign w:val="bottom"/>
                  <w:hideMark/>
                </w:tcPr>
                <w:p w14:paraId="131245EA"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0.0%</w:t>
                  </w:r>
                </w:p>
              </w:tc>
              <w:tc>
                <w:tcPr>
                  <w:tcW w:w="1152" w:type="dxa"/>
                  <w:tcBorders>
                    <w:top w:val="nil"/>
                    <w:left w:val="nil"/>
                    <w:bottom w:val="nil"/>
                    <w:right w:val="nil"/>
                  </w:tcBorders>
                  <w:shd w:val="clear" w:color="auto" w:fill="auto"/>
                  <w:noWrap/>
                  <w:vAlign w:val="bottom"/>
                  <w:hideMark/>
                </w:tcPr>
                <w:p w14:paraId="3F10E31F"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0.0%</w:t>
                  </w:r>
                </w:p>
              </w:tc>
              <w:tc>
                <w:tcPr>
                  <w:tcW w:w="1152" w:type="dxa"/>
                  <w:tcBorders>
                    <w:top w:val="nil"/>
                    <w:left w:val="nil"/>
                    <w:bottom w:val="nil"/>
                    <w:right w:val="nil"/>
                  </w:tcBorders>
                  <w:shd w:val="clear" w:color="auto" w:fill="auto"/>
                  <w:noWrap/>
                  <w:vAlign w:val="bottom"/>
                  <w:hideMark/>
                </w:tcPr>
                <w:p w14:paraId="05E5F02F"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100.0%</w:t>
                  </w:r>
                </w:p>
              </w:tc>
              <w:tc>
                <w:tcPr>
                  <w:tcW w:w="1152" w:type="dxa"/>
                  <w:tcBorders>
                    <w:top w:val="nil"/>
                    <w:left w:val="nil"/>
                    <w:bottom w:val="nil"/>
                    <w:right w:val="nil"/>
                  </w:tcBorders>
                  <w:shd w:val="clear" w:color="auto" w:fill="auto"/>
                  <w:noWrap/>
                  <w:vAlign w:val="bottom"/>
                  <w:hideMark/>
                </w:tcPr>
                <w:p w14:paraId="613BFF55"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0.0%</w:t>
                  </w:r>
                </w:p>
              </w:tc>
              <w:tc>
                <w:tcPr>
                  <w:tcW w:w="1152" w:type="dxa"/>
                  <w:tcBorders>
                    <w:top w:val="nil"/>
                    <w:left w:val="nil"/>
                    <w:bottom w:val="nil"/>
                    <w:right w:val="nil"/>
                  </w:tcBorders>
                  <w:shd w:val="clear" w:color="auto" w:fill="auto"/>
                  <w:noWrap/>
                  <w:vAlign w:val="bottom"/>
                  <w:hideMark/>
                </w:tcPr>
                <w:p w14:paraId="55BF4BED"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0.0%</w:t>
                  </w:r>
                </w:p>
              </w:tc>
            </w:tr>
            <w:tr w:rsidR="009E4E00" w:rsidRPr="009E4E00" w14:paraId="5D4DDB0B" w14:textId="77777777" w:rsidTr="009E4E00">
              <w:trPr>
                <w:trHeight w:val="285"/>
              </w:trPr>
              <w:tc>
                <w:tcPr>
                  <w:tcW w:w="2940" w:type="dxa"/>
                  <w:tcBorders>
                    <w:top w:val="nil"/>
                    <w:left w:val="nil"/>
                    <w:bottom w:val="nil"/>
                    <w:right w:val="nil"/>
                  </w:tcBorders>
                  <w:shd w:val="clear" w:color="auto" w:fill="auto"/>
                  <w:noWrap/>
                  <w:vAlign w:val="bottom"/>
                  <w:hideMark/>
                </w:tcPr>
                <w:p w14:paraId="2BB439C6" w14:textId="77777777" w:rsidR="009E4E00" w:rsidRPr="009E4E00" w:rsidRDefault="009E4E00" w:rsidP="009E4E00">
                  <w:pPr>
                    <w:spacing w:after="0" w:line="240" w:lineRule="auto"/>
                    <w:ind w:firstLineChars="200" w:firstLine="360"/>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DistEd</w:t>
                  </w:r>
                </w:p>
              </w:tc>
              <w:tc>
                <w:tcPr>
                  <w:tcW w:w="1152" w:type="dxa"/>
                  <w:tcBorders>
                    <w:top w:val="nil"/>
                    <w:left w:val="nil"/>
                    <w:bottom w:val="nil"/>
                    <w:right w:val="nil"/>
                  </w:tcBorders>
                  <w:shd w:val="clear" w:color="auto" w:fill="auto"/>
                  <w:noWrap/>
                  <w:vAlign w:val="bottom"/>
                  <w:hideMark/>
                </w:tcPr>
                <w:p w14:paraId="3C193D77"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79.5%</w:t>
                  </w:r>
                </w:p>
              </w:tc>
              <w:tc>
                <w:tcPr>
                  <w:tcW w:w="1152" w:type="dxa"/>
                  <w:tcBorders>
                    <w:top w:val="nil"/>
                    <w:left w:val="nil"/>
                    <w:bottom w:val="nil"/>
                    <w:right w:val="nil"/>
                  </w:tcBorders>
                  <w:shd w:val="clear" w:color="auto" w:fill="auto"/>
                  <w:noWrap/>
                  <w:vAlign w:val="bottom"/>
                  <w:hideMark/>
                </w:tcPr>
                <w:p w14:paraId="2F57E495"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80.8%</w:t>
                  </w:r>
                </w:p>
              </w:tc>
              <w:tc>
                <w:tcPr>
                  <w:tcW w:w="1152" w:type="dxa"/>
                  <w:tcBorders>
                    <w:top w:val="nil"/>
                    <w:left w:val="nil"/>
                    <w:bottom w:val="nil"/>
                    <w:right w:val="nil"/>
                  </w:tcBorders>
                  <w:shd w:val="clear" w:color="auto" w:fill="auto"/>
                  <w:noWrap/>
                  <w:vAlign w:val="bottom"/>
                  <w:hideMark/>
                </w:tcPr>
                <w:p w14:paraId="59E9069D"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77.6%</w:t>
                  </w:r>
                </w:p>
              </w:tc>
              <w:tc>
                <w:tcPr>
                  <w:tcW w:w="1152" w:type="dxa"/>
                  <w:tcBorders>
                    <w:top w:val="nil"/>
                    <w:left w:val="nil"/>
                    <w:bottom w:val="nil"/>
                    <w:right w:val="nil"/>
                  </w:tcBorders>
                  <w:shd w:val="clear" w:color="auto" w:fill="auto"/>
                  <w:noWrap/>
                  <w:vAlign w:val="bottom"/>
                  <w:hideMark/>
                </w:tcPr>
                <w:p w14:paraId="5BAF90BF"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78.9%</w:t>
                  </w:r>
                </w:p>
              </w:tc>
              <w:tc>
                <w:tcPr>
                  <w:tcW w:w="1152" w:type="dxa"/>
                  <w:tcBorders>
                    <w:top w:val="nil"/>
                    <w:left w:val="nil"/>
                    <w:bottom w:val="nil"/>
                    <w:right w:val="nil"/>
                  </w:tcBorders>
                  <w:shd w:val="clear" w:color="auto" w:fill="auto"/>
                  <w:noWrap/>
                  <w:vAlign w:val="bottom"/>
                  <w:hideMark/>
                </w:tcPr>
                <w:p w14:paraId="7950D5CF"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73.3%</w:t>
                  </w:r>
                </w:p>
              </w:tc>
              <w:tc>
                <w:tcPr>
                  <w:tcW w:w="1152" w:type="dxa"/>
                  <w:tcBorders>
                    <w:top w:val="nil"/>
                    <w:left w:val="nil"/>
                    <w:bottom w:val="nil"/>
                    <w:right w:val="nil"/>
                  </w:tcBorders>
                  <w:shd w:val="clear" w:color="auto" w:fill="auto"/>
                  <w:noWrap/>
                  <w:vAlign w:val="bottom"/>
                  <w:hideMark/>
                </w:tcPr>
                <w:p w14:paraId="2D277204"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71.8%</w:t>
                  </w:r>
                </w:p>
              </w:tc>
            </w:tr>
            <w:tr w:rsidR="009E4E00" w:rsidRPr="009E4E00" w14:paraId="77EA4AA8" w14:textId="77777777" w:rsidTr="009E4E00">
              <w:trPr>
                <w:trHeight w:val="285"/>
              </w:trPr>
              <w:tc>
                <w:tcPr>
                  <w:tcW w:w="2940" w:type="dxa"/>
                  <w:tcBorders>
                    <w:top w:val="nil"/>
                    <w:left w:val="nil"/>
                    <w:bottom w:val="nil"/>
                    <w:right w:val="nil"/>
                  </w:tcBorders>
                  <w:shd w:val="clear" w:color="auto" w:fill="auto"/>
                  <w:noWrap/>
                  <w:vAlign w:val="bottom"/>
                  <w:hideMark/>
                </w:tcPr>
                <w:p w14:paraId="0ED91BCD" w14:textId="77777777" w:rsidR="009E4E00" w:rsidRPr="009E4E00" w:rsidRDefault="009E4E00" w:rsidP="009E4E00">
                  <w:pPr>
                    <w:spacing w:after="0" w:line="240" w:lineRule="auto"/>
                    <w:ind w:firstLineChars="200" w:firstLine="360"/>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Eve</w:t>
                  </w:r>
                </w:p>
              </w:tc>
              <w:tc>
                <w:tcPr>
                  <w:tcW w:w="1152" w:type="dxa"/>
                  <w:tcBorders>
                    <w:top w:val="nil"/>
                    <w:left w:val="nil"/>
                    <w:bottom w:val="nil"/>
                    <w:right w:val="nil"/>
                  </w:tcBorders>
                  <w:shd w:val="clear" w:color="auto" w:fill="auto"/>
                  <w:noWrap/>
                  <w:vAlign w:val="bottom"/>
                  <w:hideMark/>
                </w:tcPr>
                <w:p w14:paraId="3A0C430B"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67.9%</w:t>
                  </w:r>
                </w:p>
              </w:tc>
              <w:tc>
                <w:tcPr>
                  <w:tcW w:w="1152" w:type="dxa"/>
                  <w:tcBorders>
                    <w:top w:val="nil"/>
                    <w:left w:val="nil"/>
                    <w:bottom w:val="nil"/>
                    <w:right w:val="nil"/>
                  </w:tcBorders>
                  <w:shd w:val="clear" w:color="auto" w:fill="auto"/>
                  <w:noWrap/>
                  <w:vAlign w:val="bottom"/>
                  <w:hideMark/>
                </w:tcPr>
                <w:p w14:paraId="0374BFFC"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75.8%</w:t>
                  </w:r>
                </w:p>
              </w:tc>
              <w:tc>
                <w:tcPr>
                  <w:tcW w:w="1152" w:type="dxa"/>
                  <w:tcBorders>
                    <w:top w:val="nil"/>
                    <w:left w:val="nil"/>
                    <w:bottom w:val="nil"/>
                    <w:right w:val="nil"/>
                  </w:tcBorders>
                  <w:shd w:val="clear" w:color="auto" w:fill="auto"/>
                  <w:noWrap/>
                  <w:vAlign w:val="bottom"/>
                  <w:hideMark/>
                </w:tcPr>
                <w:p w14:paraId="30F5E8DC"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59.3%</w:t>
                  </w:r>
                </w:p>
              </w:tc>
              <w:tc>
                <w:tcPr>
                  <w:tcW w:w="1152" w:type="dxa"/>
                  <w:tcBorders>
                    <w:top w:val="nil"/>
                    <w:left w:val="nil"/>
                    <w:bottom w:val="nil"/>
                    <w:right w:val="nil"/>
                  </w:tcBorders>
                  <w:shd w:val="clear" w:color="auto" w:fill="auto"/>
                  <w:noWrap/>
                  <w:vAlign w:val="bottom"/>
                  <w:hideMark/>
                </w:tcPr>
                <w:p w14:paraId="64F3103E"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67.1%</w:t>
                  </w:r>
                </w:p>
              </w:tc>
              <w:tc>
                <w:tcPr>
                  <w:tcW w:w="1152" w:type="dxa"/>
                  <w:tcBorders>
                    <w:top w:val="nil"/>
                    <w:left w:val="nil"/>
                    <w:bottom w:val="nil"/>
                    <w:right w:val="nil"/>
                  </w:tcBorders>
                  <w:shd w:val="clear" w:color="auto" w:fill="auto"/>
                  <w:noWrap/>
                  <w:vAlign w:val="bottom"/>
                  <w:hideMark/>
                </w:tcPr>
                <w:p w14:paraId="5BC30FEF"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68.1%</w:t>
                  </w:r>
                </w:p>
              </w:tc>
              <w:tc>
                <w:tcPr>
                  <w:tcW w:w="1152" w:type="dxa"/>
                  <w:tcBorders>
                    <w:top w:val="nil"/>
                    <w:left w:val="nil"/>
                    <w:bottom w:val="nil"/>
                    <w:right w:val="nil"/>
                  </w:tcBorders>
                  <w:shd w:val="clear" w:color="auto" w:fill="auto"/>
                  <w:noWrap/>
                  <w:vAlign w:val="bottom"/>
                  <w:hideMark/>
                </w:tcPr>
                <w:p w14:paraId="654735DD"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72.1%</w:t>
                  </w:r>
                </w:p>
              </w:tc>
            </w:tr>
            <w:tr w:rsidR="009E4E00" w:rsidRPr="009E4E00" w14:paraId="489FB863" w14:textId="77777777" w:rsidTr="009E4E00">
              <w:trPr>
                <w:trHeight w:val="285"/>
              </w:trPr>
              <w:tc>
                <w:tcPr>
                  <w:tcW w:w="2940" w:type="dxa"/>
                  <w:tcBorders>
                    <w:top w:val="nil"/>
                    <w:left w:val="nil"/>
                    <w:bottom w:val="nil"/>
                    <w:right w:val="nil"/>
                  </w:tcBorders>
                  <w:shd w:val="clear" w:color="auto" w:fill="auto"/>
                  <w:noWrap/>
                  <w:vAlign w:val="bottom"/>
                  <w:hideMark/>
                </w:tcPr>
                <w:p w14:paraId="723EF408" w14:textId="77777777" w:rsidR="009E4E00" w:rsidRPr="009E4E00" w:rsidRDefault="009E4E00" w:rsidP="009E4E00">
                  <w:pPr>
                    <w:spacing w:after="0" w:line="240" w:lineRule="auto"/>
                    <w:ind w:firstLineChars="100" w:firstLine="181"/>
                    <w:rPr>
                      <w:rFonts w:ascii="Century Gothic" w:eastAsia="Times New Roman" w:hAnsi="Century Gothic"/>
                      <w:b/>
                      <w:bCs/>
                      <w:color w:val="000000"/>
                      <w:sz w:val="18"/>
                      <w:szCs w:val="18"/>
                    </w:rPr>
                  </w:pPr>
                  <w:r w:rsidRPr="009E4E00">
                    <w:rPr>
                      <w:rFonts w:ascii="Century Gothic" w:eastAsia="Times New Roman" w:hAnsi="Century Gothic"/>
                      <w:b/>
                      <w:bCs/>
                      <w:color w:val="000000"/>
                      <w:sz w:val="18"/>
                      <w:szCs w:val="18"/>
                    </w:rPr>
                    <w:t xml:space="preserve"> Enrollments</w:t>
                  </w:r>
                </w:p>
              </w:tc>
              <w:tc>
                <w:tcPr>
                  <w:tcW w:w="1152" w:type="dxa"/>
                  <w:tcBorders>
                    <w:top w:val="nil"/>
                    <w:left w:val="nil"/>
                    <w:bottom w:val="nil"/>
                    <w:right w:val="nil"/>
                  </w:tcBorders>
                  <w:shd w:val="clear" w:color="auto" w:fill="auto"/>
                  <w:noWrap/>
                  <w:vAlign w:val="bottom"/>
                  <w:hideMark/>
                </w:tcPr>
                <w:p w14:paraId="7424D169" w14:textId="77777777" w:rsidR="009E4E00" w:rsidRPr="009E4E00" w:rsidRDefault="009E4E00" w:rsidP="009E4E00">
                  <w:pPr>
                    <w:spacing w:after="0" w:line="240" w:lineRule="auto"/>
                    <w:jc w:val="right"/>
                    <w:rPr>
                      <w:rFonts w:ascii="Century Gothic" w:eastAsia="Times New Roman" w:hAnsi="Century Gothic"/>
                      <w:b/>
                      <w:bCs/>
                      <w:color w:val="000000"/>
                      <w:sz w:val="18"/>
                      <w:szCs w:val="18"/>
                    </w:rPr>
                  </w:pPr>
                </w:p>
              </w:tc>
              <w:tc>
                <w:tcPr>
                  <w:tcW w:w="1152" w:type="dxa"/>
                  <w:tcBorders>
                    <w:top w:val="nil"/>
                    <w:left w:val="nil"/>
                    <w:bottom w:val="nil"/>
                    <w:right w:val="nil"/>
                  </w:tcBorders>
                  <w:shd w:val="clear" w:color="auto" w:fill="auto"/>
                  <w:noWrap/>
                  <w:vAlign w:val="bottom"/>
                  <w:hideMark/>
                </w:tcPr>
                <w:p w14:paraId="4382A8BF" w14:textId="77777777" w:rsidR="009E4E00" w:rsidRPr="009E4E00" w:rsidRDefault="009E4E00" w:rsidP="009E4E00">
                  <w:pPr>
                    <w:spacing w:after="0" w:line="240" w:lineRule="auto"/>
                    <w:jc w:val="right"/>
                    <w:rPr>
                      <w:rFonts w:ascii="Century Gothic" w:eastAsia="Times New Roman" w:hAnsi="Century Gothic"/>
                      <w:b/>
                      <w:bCs/>
                      <w:color w:val="000000"/>
                      <w:sz w:val="18"/>
                      <w:szCs w:val="18"/>
                    </w:rPr>
                  </w:pPr>
                </w:p>
              </w:tc>
              <w:tc>
                <w:tcPr>
                  <w:tcW w:w="1152" w:type="dxa"/>
                  <w:tcBorders>
                    <w:top w:val="nil"/>
                    <w:left w:val="nil"/>
                    <w:bottom w:val="nil"/>
                    <w:right w:val="nil"/>
                  </w:tcBorders>
                  <w:shd w:val="clear" w:color="auto" w:fill="auto"/>
                  <w:noWrap/>
                  <w:vAlign w:val="bottom"/>
                  <w:hideMark/>
                </w:tcPr>
                <w:p w14:paraId="06908E1E" w14:textId="77777777" w:rsidR="009E4E00" w:rsidRPr="009E4E00" w:rsidRDefault="009E4E00" w:rsidP="009E4E00">
                  <w:pPr>
                    <w:spacing w:after="0" w:line="240" w:lineRule="auto"/>
                    <w:jc w:val="right"/>
                    <w:rPr>
                      <w:rFonts w:ascii="Century Gothic" w:eastAsia="Times New Roman" w:hAnsi="Century Gothic"/>
                      <w:b/>
                      <w:bCs/>
                      <w:color w:val="000000"/>
                      <w:sz w:val="18"/>
                      <w:szCs w:val="18"/>
                    </w:rPr>
                  </w:pPr>
                </w:p>
              </w:tc>
              <w:tc>
                <w:tcPr>
                  <w:tcW w:w="1152" w:type="dxa"/>
                  <w:tcBorders>
                    <w:top w:val="nil"/>
                    <w:left w:val="nil"/>
                    <w:bottom w:val="nil"/>
                    <w:right w:val="nil"/>
                  </w:tcBorders>
                  <w:shd w:val="clear" w:color="auto" w:fill="auto"/>
                  <w:noWrap/>
                  <w:vAlign w:val="bottom"/>
                  <w:hideMark/>
                </w:tcPr>
                <w:p w14:paraId="72A8C97F" w14:textId="77777777" w:rsidR="009E4E00" w:rsidRPr="009E4E00" w:rsidRDefault="009E4E00" w:rsidP="009E4E00">
                  <w:pPr>
                    <w:spacing w:after="0" w:line="240" w:lineRule="auto"/>
                    <w:jc w:val="right"/>
                    <w:rPr>
                      <w:rFonts w:ascii="Century Gothic" w:eastAsia="Times New Roman" w:hAnsi="Century Gothic"/>
                      <w:b/>
                      <w:bCs/>
                      <w:color w:val="000000"/>
                      <w:sz w:val="18"/>
                      <w:szCs w:val="18"/>
                    </w:rPr>
                  </w:pPr>
                </w:p>
              </w:tc>
              <w:tc>
                <w:tcPr>
                  <w:tcW w:w="1152" w:type="dxa"/>
                  <w:tcBorders>
                    <w:top w:val="nil"/>
                    <w:left w:val="nil"/>
                    <w:bottom w:val="nil"/>
                    <w:right w:val="nil"/>
                  </w:tcBorders>
                  <w:shd w:val="clear" w:color="auto" w:fill="auto"/>
                  <w:noWrap/>
                  <w:vAlign w:val="bottom"/>
                  <w:hideMark/>
                </w:tcPr>
                <w:p w14:paraId="5046FA9B" w14:textId="77777777" w:rsidR="009E4E00" w:rsidRPr="009E4E00" w:rsidRDefault="009E4E00" w:rsidP="009E4E00">
                  <w:pPr>
                    <w:spacing w:after="0" w:line="240" w:lineRule="auto"/>
                    <w:jc w:val="right"/>
                    <w:rPr>
                      <w:rFonts w:ascii="Century Gothic" w:eastAsia="Times New Roman" w:hAnsi="Century Gothic"/>
                      <w:b/>
                      <w:bCs/>
                      <w:color w:val="000000"/>
                      <w:sz w:val="18"/>
                      <w:szCs w:val="18"/>
                    </w:rPr>
                  </w:pPr>
                </w:p>
              </w:tc>
              <w:tc>
                <w:tcPr>
                  <w:tcW w:w="1152" w:type="dxa"/>
                  <w:tcBorders>
                    <w:top w:val="nil"/>
                    <w:left w:val="nil"/>
                    <w:bottom w:val="nil"/>
                    <w:right w:val="nil"/>
                  </w:tcBorders>
                  <w:shd w:val="clear" w:color="auto" w:fill="auto"/>
                  <w:noWrap/>
                  <w:vAlign w:val="bottom"/>
                  <w:hideMark/>
                </w:tcPr>
                <w:p w14:paraId="4E08F4AF" w14:textId="77777777" w:rsidR="009E4E00" w:rsidRPr="009E4E00" w:rsidRDefault="009E4E00" w:rsidP="009E4E00">
                  <w:pPr>
                    <w:spacing w:after="0" w:line="240" w:lineRule="auto"/>
                    <w:jc w:val="right"/>
                    <w:rPr>
                      <w:rFonts w:ascii="Century Gothic" w:eastAsia="Times New Roman" w:hAnsi="Century Gothic"/>
                      <w:b/>
                      <w:bCs/>
                      <w:color w:val="000000"/>
                      <w:sz w:val="18"/>
                      <w:szCs w:val="18"/>
                    </w:rPr>
                  </w:pPr>
                </w:p>
              </w:tc>
            </w:tr>
            <w:tr w:rsidR="009E4E00" w:rsidRPr="009E4E00" w14:paraId="33D03976" w14:textId="77777777" w:rsidTr="009E4E00">
              <w:trPr>
                <w:trHeight w:val="285"/>
              </w:trPr>
              <w:tc>
                <w:tcPr>
                  <w:tcW w:w="2940" w:type="dxa"/>
                  <w:tcBorders>
                    <w:top w:val="nil"/>
                    <w:left w:val="nil"/>
                    <w:bottom w:val="nil"/>
                    <w:right w:val="nil"/>
                  </w:tcBorders>
                  <w:shd w:val="clear" w:color="auto" w:fill="auto"/>
                  <w:noWrap/>
                  <w:vAlign w:val="bottom"/>
                  <w:hideMark/>
                </w:tcPr>
                <w:p w14:paraId="32718D80" w14:textId="77777777" w:rsidR="009E4E00" w:rsidRPr="009E4E00" w:rsidRDefault="009E4E00" w:rsidP="009E4E00">
                  <w:pPr>
                    <w:spacing w:after="0" w:line="240" w:lineRule="auto"/>
                    <w:ind w:firstLineChars="200" w:firstLine="360"/>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Day</w:t>
                  </w:r>
                </w:p>
              </w:tc>
              <w:tc>
                <w:tcPr>
                  <w:tcW w:w="1152" w:type="dxa"/>
                  <w:tcBorders>
                    <w:top w:val="nil"/>
                    <w:left w:val="nil"/>
                    <w:bottom w:val="nil"/>
                    <w:right w:val="nil"/>
                  </w:tcBorders>
                  <w:shd w:val="clear" w:color="auto" w:fill="auto"/>
                  <w:noWrap/>
                  <w:vAlign w:val="bottom"/>
                  <w:hideMark/>
                </w:tcPr>
                <w:p w14:paraId="494E31AE"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63 </w:t>
                  </w:r>
                </w:p>
              </w:tc>
              <w:tc>
                <w:tcPr>
                  <w:tcW w:w="1152" w:type="dxa"/>
                  <w:tcBorders>
                    <w:top w:val="nil"/>
                    <w:left w:val="nil"/>
                    <w:bottom w:val="nil"/>
                    <w:right w:val="nil"/>
                  </w:tcBorders>
                  <w:shd w:val="clear" w:color="auto" w:fill="auto"/>
                  <w:noWrap/>
                  <w:vAlign w:val="bottom"/>
                  <w:hideMark/>
                </w:tcPr>
                <w:p w14:paraId="57D4B34E"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0 </w:t>
                  </w:r>
                </w:p>
              </w:tc>
              <w:tc>
                <w:tcPr>
                  <w:tcW w:w="1152" w:type="dxa"/>
                  <w:tcBorders>
                    <w:top w:val="nil"/>
                    <w:left w:val="nil"/>
                    <w:bottom w:val="nil"/>
                    <w:right w:val="nil"/>
                  </w:tcBorders>
                  <w:shd w:val="clear" w:color="auto" w:fill="auto"/>
                  <w:noWrap/>
                  <w:vAlign w:val="bottom"/>
                  <w:hideMark/>
                </w:tcPr>
                <w:p w14:paraId="15EFA209"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1 </w:t>
                  </w:r>
                </w:p>
              </w:tc>
              <w:tc>
                <w:tcPr>
                  <w:tcW w:w="1152" w:type="dxa"/>
                  <w:tcBorders>
                    <w:top w:val="nil"/>
                    <w:left w:val="nil"/>
                    <w:bottom w:val="nil"/>
                    <w:right w:val="nil"/>
                  </w:tcBorders>
                  <w:shd w:val="clear" w:color="auto" w:fill="auto"/>
                  <w:noWrap/>
                  <w:vAlign w:val="bottom"/>
                  <w:hideMark/>
                </w:tcPr>
                <w:p w14:paraId="2527FFEC"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1 </w:t>
                  </w:r>
                </w:p>
              </w:tc>
              <w:tc>
                <w:tcPr>
                  <w:tcW w:w="1152" w:type="dxa"/>
                  <w:tcBorders>
                    <w:top w:val="nil"/>
                    <w:left w:val="nil"/>
                    <w:bottom w:val="nil"/>
                    <w:right w:val="nil"/>
                  </w:tcBorders>
                  <w:shd w:val="clear" w:color="auto" w:fill="auto"/>
                  <w:noWrap/>
                  <w:vAlign w:val="bottom"/>
                  <w:hideMark/>
                </w:tcPr>
                <w:p w14:paraId="0A91D39C"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0 </w:t>
                  </w:r>
                </w:p>
              </w:tc>
              <w:tc>
                <w:tcPr>
                  <w:tcW w:w="1152" w:type="dxa"/>
                  <w:tcBorders>
                    <w:top w:val="nil"/>
                    <w:left w:val="nil"/>
                    <w:bottom w:val="nil"/>
                    <w:right w:val="nil"/>
                  </w:tcBorders>
                  <w:shd w:val="clear" w:color="auto" w:fill="auto"/>
                  <w:noWrap/>
                  <w:vAlign w:val="bottom"/>
                  <w:hideMark/>
                </w:tcPr>
                <w:p w14:paraId="176FB71B"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0 </w:t>
                  </w:r>
                </w:p>
              </w:tc>
            </w:tr>
            <w:tr w:rsidR="009E4E00" w:rsidRPr="009E4E00" w14:paraId="4A30FBEE" w14:textId="77777777" w:rsidTr="009E4E00">
              <w:trPr>
                <w:trHeight w:val="285"/>
              </w:trPr>
              <w:tc>
                <w:tcPr>
                  <w:tcW w:w="2940" w:type="dxa"/>
                  <w:tcBorders>
                    <w:top w:val="nil"/>
                    <w:left w:val="nil"/>
                    <w:bottom w:val="nil"/>
                    <w:right w:val="nil"/>
                  </w:tcBorders>
                  <w:shd w:val="clear" w:color="auto" w:fill="auto"/>
                  <w:noWrap/>
                  <w:vAlign w:val="bottom"/>
                  <w:hideMark/>
                </w:tcPr>
                <w:p w14:paraId="5639359D" w14:textId="77777777" w:rsidR="009E4E00" w:rsidRPr="009E4E00" w:rsidRDefault="009E4E00" w:rsidP="009E4E00">
                  <w:pPr>
                    <w:spacing w:after="0" w:line="240" w:lineRule="auto"/>
                    <w:ind w:firstLineChars="200" w:firstLine="360"/>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DistEd</w:t>
                  </w:r>
                </w:p>
              </w:tc>
              <w:tc>
                <w:tcPr>
                  <w:tcW w:w="1152" w:type="dxa"/>
                  <w:tcBorders>
                    <w:top w:val="nil"/>
                    <w:left w:val="nil"/>
                    <w:bottom w:val="nil"/>
                    <w:right w:val="nil"/>
                  </w:tcBorders>
                  <w:shd w:val="clear" w:color="auto" w:fill="auto"/>
                  <w:noWrap/>
                  <w:vAlign w:val="bottom"/>
                  <w:hideMark/>
                </w:tcPr>
                <w:p w14:paraId="6BCAA864"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356 </w:t>
                  </w:r>
                </w:p>
              </w:tc>
              <w:tc>
                <w:tcPr>
                  <w:tcW w:w="1152" w:type="dxa"/>
                  <w:tcBorders>
                    <w:top w:val="nil"/>
                    <w:left w:val="nil"/>
                    <w:bottom w:val="nil"/>
                    <w:right w:val="nil"/>
                  </w:tcBorders>
                  <w:shd w:val="clear" w:color="auto" w:fill="auto"/>
                  <w:noWrap/>
                  <w:vAlign w:val="bottom"/>
                  <w:hideMark/>
                </w:tcPr>
                <w:p w14:paraId="58AAF4CB"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250 </w:t>
                  </w:r>
                </w:p>
              </w:tc>
              <w:tc>
                <w:tcPr>
                  <w:tcW w:w="1152" w:type="dxa"/>
                  <w:tcBorders>
                    <w:top w:val="nil"/>
                    <w:left w:val="nil"/>
                    <w:bottom w:val="nil"/>
                    <w:right w:val="nil"/>
                  </w:tcBorders>
                  <w:shd w:val="clear" w:color="auto" w:fill="auto"/>
                  <w:noWrap/>
                  <w:vAlign w:val="bottom"/>
                  <w:hideMark/>
                </w:tcPr>
                <w:p w14:paraId="317E0250"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259 </w:t>
                  </w:r>
                </w:p>
              </w:tc>
              <w:tc>
                <w:tcPr>
                  <w:tcW w:w="1152" w:type="dxa"/>
                  <w:tcBorders>
                    <w:top w:val="nil"/>
                    <w:left w:val="nil"/>
                    <w:bottom w:val="nil"/>
                    <w:right w:val="nil"/>
                  </w:tcBorders>
                  <w:shd w:val="clear" w:color="auto" w:fill="auto"/>
                  <w:noWrap/>
                  <w:vAlign w:val="bottom"/>
                  <w:hideMark/>
                </w:tcPr>
                <w:p w14:paraId="4A2B867C"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284 </w:t>
                  </w:r>
                </w:p>
              </w:tc>
              <w:tc>
                <w:tcPr>
                  <w:tcW w:w="1152" w:type="dxa"/>
                  <w:tcBorders>
                    <w:top w:val="nil"/>
                    <w:left w:val="nil"/>
                    <w:bottom w:val="nil"/>
                    <w:right w:val="nil"/>
                  </w:tcBorders>
                  <w:shd w:val="clear" w:color="auto" w:fill="auto"/>
                  <w:noWrap/>
                  <w:vAlign w:val="bottom"/>
                  <w:hideMark/>
                </w:tcPr>
                <w:p w14:paraId="02D33192"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311 </w:t>
                  </w:r>
                </w:p>
              </w:tc>
              <w:tc>
                <w:tcPr>
                  <w:tcW w:w="1152" w:type="dxa"/>
                  <w:tcBorders>
                    <w:top w:val="nil"/>
                    <w:left w:val="nil"/>
                    <w:bottom w:val="nil"/>
                    <w:right w:val="nil"/>
                  </w:tcBorders>
                  <w:shd w:val="clear" w:color="auto" w:fill="auto"/>
                  <w:noWrap/>
                  <w:vAlign w:val="bottom"/>
                  <w:hideMark/>
                </w:tcPr>
                <w:p w14:paraId="7B215E71"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401 </w:t>
                  </w:r>
                </w:p>
              </w:tc>
            </w:tr>
            <w:tr w:rsidR="009E4E00" w:rsidRPr="009E4E00" w14:paraId="1C95F21B" w14:textId="77777777" w:rsidTr="009E4E00">
              <w:trPr>
                <w:trHeight w:val="285"/>
              </w:trPr>
              <w:tc>
                <w:tcPr>
                  <w:tcW w:w="2940" w:type="dxa"/>
                  <w:tcBorders>
                    <w:top w:val="nil"/>
                    <w:left w:val="nil"/>
                    <w:bottom w:val="nil"/>
                    <w:right w:val="nil"/>
                  </w:tcBorders>
                  <w:shd w:val="clear" w:color="auto" w:fill="auto"/>
                  <w:noWrap/>
                  <w:vAlign w:val="bottom"/>
                  <w:hideMark/>
                </w:tcPr>
                <w:p w14:paraId="543DB300" w14:textId="77777777" w:rsidR="009E4E00" w:rsidRPr="009E4E00" w:rsidRDefault="009E4E00" w:rsidP="009E4E00">
                  <w:pPr>
                    <w:spacing w:after="0" w:line="240" w:lineRule="auto"/>
                    <w:ind w:firstLineChars="200" w:firstLine="360"/>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Eve</w:t>
                  </w:r>
                </w:p>
              </w:tc>
              <w:tc>
                <w:tcPr>
                  <w:tcW w:w="1152" w:type="dxa"/>
                  <w:tcBorders>
                    <w:top w:val="nil"/>
                    <w:left w:val="nil"/>
                    <w:bottom w:val="nil"/>
                    <w:right w:val="nil"/>
                  </w:tcBorders>
                  <w:shd w:val="clear" w:color="auto" w:fill="auto"/>
                  <w:noWrap/>
                  <w:vAlign w:val="bottom"/>
                  <w:hideMark/>
                </w:tcPr>
                <w:p w14:paraId="5E08E329"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190 </w:t>
                  </w:r>
                </w:p>
              </w:tc>
              <w:tc>
                <w:tcPr>
                  <w:tcW w:w="1152" w:type="dxa"/>
                  <w:tcBorders>
                    <w:top w:val="nil"/>
                    <w:left w:val="nil"/>
                    <w:bottom w:val="nil"/>
                    <w:right w:val="nil"/>
                  </w:tcBorders>
                  <w:shd w:val="clear" w:color="auto" w:fill="auto"/>
                  <w:noWrap/>
                  <w:vAlign w:val="bottom"/>
                  <w:hideMark/>
                </w:tcPr>
                <w:p w14:paraId="15FF85C5"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153 </w:t>
                  </w:r>
                </w:p>
              </w:tc>
              <w:tc>
                <w:tcPr>
                  <w:tcW w:w="1152" w:type="dxa"/>
                  <w:tcBorders>
                    <w:top w:val="nil"/>
                    <w:left w:val="nil"/>
                    <w:bottom w:val="nil"/>
                    <w:right w:val="nil"/>
                  </w:tcBorders>
                  <w:shd w:val="clear" w:color="auto" w:fill="auto"/>
                  <w:noWrap/>
                  <w:vAlign w:val="bottom"/>
                  <w:hideMark/>
                </w:tcPr>
                <w:p w14:paraId="06BBA34C"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91 </w:t>
                  </w:r>
                </w:p>
              </w:tc>
              <w:tc>
                <w:tcPr>
                  <w:tcW w:w="1152" w:type="dxa"/>
                  <w:tcBorders>
                    <w:top w:val="nil"/>
                    <w:left w:val="nil"/>
                    <w:bottom w:val="nil"/>
                    <w:right w:val="nil"/>
                  </w:tcBorders>
                  <w:shd w:val="clear" w:color="auto" w:fill="auto"/>
                  <w:noWrap/>
                  <w:vAlign w:val="bottom"/>
                  <w:hideMark/>
                </w:tcPr>
                <w:p w14:paraId="67744E15"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76 </w:t>
                  </w:r>
                </w:p>
              </w:tc>
              <w:tc>
                <w:tcPr>
                  <w:tcW w:w="1152" w:type="dxa"/>
                  <w:tcBorders>
                    <w:top w:val="nil"/>
                    <w:left w:val="nil"/>
                    <w:bottom w:val="nil"/>
                    <w:right w:val="nil"/>
                  </w:tcBorders>
                  <w:shd w:val="clear" w:color="auto" w:fill="auto"/>
                  <w:noWrap/>
                  <w:vAlign w:val="bottom"/>
                  <w:hideMark/>
                </w:tcPr>
                <w:p w14:paraId="73E473A9"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72 </w:t>
                  </w:r>
                </w:p>
              </w:tc>
              <w:tc>
                <w:tcPr>
                  <w:tcW w:w="1152" w:type="dxa"/>
                  <w:tcBorders>
                    <w:top w:val="nil"/>
                    <w:left w:val="nil"/>
                    <w:bottom w:val="nil"/>
                    <w:right w:val="nil"/>
                  </w:tcBorders>
                  <w:shd w:val="clear" w:color="auto" w:fill="auto"/>
                  <w:noWrap/>
                  <w:vAlign w:val="bottom"/>
                  <w:hideMark/>
                </w:tcPr>
                <w:p w14:paraId="1E361A26" w14:textId="77777777" w:rsidR="009E4E00" w:rsidRPr="009E4E00" w:rsidRDefault="009E4E00" w:rsidP="009E4E00">
                  <w:pPr>
                    <w:spacing w:after="0" w:line="240" w:lineRule="auto"/>
                    <w:jc w:val="right"/>
                    <w:rPr>
                      <w:rFonts w:ascii="Century Gothic" w:eastAsia="Times New Roman" w:hAnsi="Century Gothic"/>
                      <w:color w:val="000000"/>
                      <w:sz w:val="18"/>
                      <w:szCs w:val="18"/>
                    </w:rPr>
                  </w:pPr>
                  <w:r w:rsidRPr="009E4E00">
                    <w:rPr>
                      <w:rFonts w:ascii="Century Gothic" w:eastAsia="Times New Roman" w:hAnsi="Century Gothic"/>
                      <w:color w:val="000000"/>
                      <w:sz w:val="18"/>
                      <w:szCs w:val="18"/>
                    </w:rPr>
                    <w:t xml:space="preserve">111 </w:t>
                  </w:r>
                </w:p>
              </w:tc>
            </w:tr>
            <w:tr w:rsidR="009E4E00" w:rsidRPr="009E4E00" w14:paraId="77DD4453" w14:textId="77777777" w:rsidTr="009E4E00">
              <w:trPr>
                <w:trHeight w:val="285"/>
              </w:trPr>
              <w:tc>
                <w:tcPr>
                  <w:tcW w:w="2940" w:type="dxa"/>
                  <w:tcBorders>
                    <w:top w:val="single" w:sz="4" w:space="0" w:color="4F81BD"/>
                    <w:left w:val="nil"/>
                    <w:bottom w:val="single" w:sz="4" w:space="0" w:color="4F81BD"/>
                    <w:right w:val="nil"/>
                  </w:tcBorders>
                  <w:shd w:val="clear" w:color="auto" w:fill="auto"/>
                  <w:noWrap/>
                  <w:vAlign w:val="bottom"/>
                  <w:hideMark/>
                </w:tcPr>
                <w:p w14:paraId="3F75C888" w14:textId="77777777" w:rsidR="009E4E00" w:rsidRPr="009E4E00" w:rsidRDefault="009E4E00" w:rsidP="009E4E00">
                  <w:pPr>
                    <w:spacing w:after="0" w:line="240" w:lineRule="auto"/>
                    <w:rPr>
                      <w:rFonts w:ascii="Century Gothic" w:eastAsia="Times New Roman" w:hAnsi="Century Gothic"/>
                      <w:b/>
                      <w:bCs/>
                      <w:color w:val="000000"/>
                      <w:sz w:val="18"/>
                      <w:szCs w:val="18"/>
                    </w:rPr>
                  </w:pPr>
                  <w:r w:rsidRPr="009E4E00">
                    <w:rPr>
                      <w:rFonts w:ascii="Century Gothic" w:eastAsia="Times New Roman" w:hAnsi="Century Gothic"/>
                      <w:b/>
                      <w:bCs/>
                      <w:color w:val="000000"/>
                      <w:sz w:val="18"/>
                      <w:szCs w:val="18"/>
                    </w:rPr>
                    <w:t>Day/Eve/Dist Ed  Success Rate</w:t>
                  </w:r>
                </w:p>
              </w:tc>
              <w:tc>
                <w:tcPr>
                  <w:tcW w:w="1152" w:type="dxa"/>
                  <w:tcBorders>
                    <w:top w:val="single" w:sz="4" w:space="0" w:color="4F81BD"/>
                    <w:left w:val="nil"/>
                    <w:bottom w:val="single" w:sz="4" w:space="0" w:color="4F81BD"/>
                    <w:right w:val="nil"/>
                  </w:tcBorders>
                  <w:shd w:val="clear" w:color="auto" w:fill="auto"/>
                  <w:noWrap/>
                  <w:vAlign w:val="bottom"/>
                  <w:hideMark/>
                </w:tcPr>
                <w:p w14:paraId="249AD144" w14:textId="77777777" w:rsidR="009E4E00" w:rsidRPr="009E4E00" w:rsidRDefault="009E4E00" w:rsidP="009E4E00">
                  <w:pPr>
                    <w:spacing w:after="0" w:line="240" w:lineRule="auto"/>
                    <w:jc w:val="right"/>
                    <w:rPr>
                      <w:rFonts w:ascii="Century Gothic" w:eastAsia="Times New Roman" w:hAnsi="Century Gothic"/>
                      <w:b/>
                      <w:bCs/>
                      <w:color w:val="000000"/>
                      <w:sz w:val="18"/>
                      <w:szCs w:val="18"/>
                    </w:rPr>
                  </w:pPr>
                  <w:r w:rsidRPr="009E4E00">
                    <w:rPr>
                      <w:rFonts w:ascii="Century Gothic" w:eastAsia="Times New Roman" w:hAnsi="Century Gothic"/>
                      <w:b/>
                      <w:bCs/>
                      <w:color w:val="000000"/>
                      <w:sz w:val="18"/>
                      <w:szCs w:val="18"/>
                    </w:rPr>
                    <w:t>76.7%</w:t>
                  </w:r>
                </w:p>
              </w:tc>
              <w:tc>
                <w:tcPr>
                  <w:tcW w:w="1152" w:type="dxa"/>
                  <w:tcBorders>
                    <w:top w:val="single" w:sz="4" w:space="0" w:color="4F81BD"/>
                    <w:left w:val="nil"/>
                    <w:bottom w:val="single" w:sz="4" w:space="0" w:color="4F81BD"/>
                    <w:right w:val="nil"/>
                  </w:tcBorders>
                  <w:shd w:val="clear" w:color="auto" w:fill="auto"/>
                  <w:noWrap/>
                  <w:vAlign w:val="bottom"/>
                  <w:hideMark/>
                </w:tcPr>
                <w:p w14:paraId="625AD898" w14:textId="77777777" w:rsidR="009E4E00" w:rsidRPr="009E4E00" w:rsidRDefault="009E4E00" w:rsidP="009E4E00">
                  <w:pPr>
                    <w:spacing w:after="0" w:line="240" w:lineRule="auto"/>
                    <w:jc w:val="right"/>
                    <w:rPr>
                      <w:rFonts w:ascii="Century Gothic" w:eastAsia="Times New Roman" w:hAnsi="Century Gothic"/>
                      <w:b/>
                      <w:bCs/>
                      <w:color w:val="000000"/>
                      <w:sz w:val="18"/>
                      <w:szCs w:val="18"/>
                    </w:rPr>
                  </w:pPr>
                  <w:r w:rsidRPr="009E4E00">
                    <w:rPr>
                      <w:rFonts w:ascii="Century Gothic" w:eastAsia="Times New Roman" w:hAnsi="Century Gothic"/>
                      <w:b/>
                      <w:bCs/>
                      <w:color w:val="000000"/>
                      <w:sz w:val="18"/>
                      <w:szCs w:val="18"/>
                    </w:rPr>
                    <w:t>78.9%</w:t>
                  </w:r>
                </w:p>
              </w:tc>
              <w:tc>
                <w:tcPr>
                  <w:tcW w:w="1152" w:type="dxa"/>
                  <w:tcBorders>
                    <w:top w:val="single" w:sz="4" w:space="0" w:color="4F81BD"/>
                    <w:left w:val="nil"/>
                    <w:bottom w:val="single" w:sz="4" w:space="0" w:color="4F81BD"/>
                    <w:right w:val="nil"/>
                  </w:tcBorders>
                  <w:shd w:val="clear" w:color="auto" w:fill="auto"/>
                  <w:noWrap/>
                  <w:vAlign w:val="bottom"/>
                  <w:hideMark/>
                </w:tcPr>
                <w:p w14:paraId="52343694" w14:textId="77777777" w:rsidR="009E4E00" w:rsidRPr="009E4E00" w:rsidRDefault="009E4E00" w:rsidP="009E4E00">
                  <w:pPr>
                    <w:spacing w:after="0" w:line="240" w:lineRule="auto"/>
                    <w:jc w:val="right"/>
                    <w:rPr>
                      <w:rFonts w:ascii="Century Gothic" w:eastAsia="Times New Roman" w:hAnsi="Century Gothic"/>
                      <w:b/>
                      <w:bCs/>
                      <w:color w:val="000000"/>
                      <w:sz w:val="18"/>
                      <w:szCs w:val="18"/>
                    </w:rPr>
                  </w:pPr>
                  <w:r w:rsidRPr="009E4E00">
                    <w:rPr>
                      <w:rFonts w:ascii="Century Gothic" w:eastAsia="Times New Roman" w:hAnsi="Century Gothic"/>
                      <w:b/>
                      <w:bCs/>
                      <w:color w:val="000000"/>
                      <w:sz w:val="18"/>
                      <w:szCs w:val="18"/>
                    </w:rPr>
                    <w:t>72.6%</w:t>
                  </w:r>
                </w:p>
              </w:tc>
              <w:tc>
                <w:tcPr>
                  <w:tcW w:w="1152" w:type="dxa"/>
                  <w:tcBorders>
                    <w:top w:val="single" w:sz="4" w:space="0" w:color="4F81BD"/>
                    <w:left w:val="nil"/>
                    <w:bottom w:val="single" w:sz="4" w:space="0" w:color="4F81BD"/>
                    <w:right w:val="nil"/>
                  </w:tcBorders>
                  <w:shd w:val="clear" w:color="auto" w:fill="auto"/>
                  <w:noWrap/>
                  <w:vAlign w:val="bottom"/>
                  <w:hideMark/>
                </w:tcPr>
                <w:p w14:paraId="381EB32B" w14:textId="77777777" w:rsidR="009E4E00" w:rsidRPr="009E4E00" w:rsidRDefault="009E4E00" w:rsidP="009E4E00">
                  <w:pPr>
                    <w:spacing w:after="0" w:line="240" w:lineRule="auto"/>
                    <w:jc w:val="right"/>
                    <w:rPr>
                      <w:rFonts w:ascii="Century Gothic" w:eastAsia="Times New Roman" w:hAnsi="Century Gothic"/>
                      <w:b/>
                      <w:bCs/>
                      <w:color w:val="000000"/>
                      <w:sz w:val="18"/>
                      <w:szCs w:val="18"/>
                    </w:rPr>
                  </w:pPr>
                  <w:r w:rsidRPr="009E4E00">
                    <w:rPr>
                      <w:rFonts w:ascii="Century Gothic" w:eastAsia="Times New Roman" w:hAnsi="Century Gothic"/>
                      <w:b/>
                      <w:bCs/>
                      <w:color w:val="000000"/>
                      <w:sz w:val="18"/>
                      <w:szCs w:val="18"/>
                    </w:rPr>
                    <w:t>76.5%</w:t>
                  </w:r>
                </w:p>
              </w:tc>
              <w:tc>
                <w:tcPr>
                  <w:tcW w:w="1152" w:type="dxa"/>
                  <w:tcBorders>
                    <w:top w:val="single" w:sz="4" w:space="0" w:color="4F81BD"/>
                    <w:left w:val="nil"/>
                    <w:bottom w:val="single" w:sz="4" w:space="0" w:color="4F81BD"/>
                    <w:right w:val="nil"/>
                  </w:tcBorders>
                  <w:shd w:val="clear" w:color="auto" w:fill="auto"/>
                  <w:noWrap/>
                  <w:vAlign w:val="bottom"/>
                  <w:hideMark/>
                </w:tcPr>
                <w:p w14:paraId="0CCC4593" w14:textId="77777777" w:rsidR="009E4E00" w:rsidRPr="009E4E00" w:rsidRDefault="009E4E00" w:rsidP="009E4E00">
                  <w:pPr>
                    <w:spacing w:after="0" w:line="240" w:lineRule="auto"/>
                    <w:jc w:val="right"/>
                    <w:rPr>
                      <w:rFonts w:ascii="Century Gothic" w:eastAsia="Times New Roman" w:hAnsi="Century Gothic"/>
                      <w:b/>
                      <w:bCs/>
                      <w:color w:val="000000"/>
                      <w:sz w:val="18"/>
                      <w:szCs w:val="18"/>
                    </w:rPr>
                  </w:pPr>
                  <w:r w:rsidRPr="009E4E00">
                    <w:rPr>
                      <w:rFonts w:ascii="Century Gothic" w:eastAsia="Times New Roman" w:hAnsi="Century Gothic"/>
                      <w:b/>
                      <w:bCs/>
                      <w:color w:val="000000"/>
                      <w:sz w:val="18"/>
                      <w:szCs w:val="18"/>
                    </w:rPr>
                    <w:t>72.3%</w:t>
                  </w:r>
                </w:p>
              </w:tc>
              <w:tc>
                <w:tcPr>
                  <w:tcW w:w="1152" w:type="dxa"/>
                  <w:tcBorders>
                    <w:top w:val="single" w:sz="4" w:space="0" w:color="4F81BD"/>
                    <w:left w:val="nil"/>
                    <w:bottom w:val="single" w:sz="4" w:space="0" w:color="4F81BD"/>
                    <w:right w:val="nil"/>
                  </w:tcBorders>
                  <w:shd w:val="clear" w:color="auto" w:fill="auto"/>
                  <w:noWrap/>
                  <w:vAlign w:val="bottom"/>
                  <w:hideMark/>
                </w:tcPr>
                <w:p w14:paraId="1395E0C9" w14:textId="77777777" w:rsidR="009E4E00" w:rsidRPr="009E4E00" w:rsidRDefault="009E4E00" w:rsidP="009E4E00">
                  <w:pPr>
                    <w:spacing w:after="0" w:line="240" w:lineRule="auto"/>
                    <w:jc w:val="right"/>
                    <w:rPr>
                      <w:rFonts w:ascii="Century Gothic" w:eastAsia="Times New Roman" w:hAnsi="Century Gothic"/>
                      <w:b/>
                      <w:bCs/>
                      <w:color w:val="000000"/>
                      <w:sz w:val="18"/>
                      <w:szCs w:val="18"/>
                    </w:rPr>
                  </w:pPr>
                  <w:r w:rsidRPr="009E4E00">
                    <w:rPr>
                      <w:rFonts w:ascii="Century Gothic" w:eastAsia="Times New Roman" w:hAnsi="Century Gothic"/>
                      <w:b/>
                      <w:bCs/>
                      <w:color w:val="000000"/>
                      <w:sz w:val="18"/>
                      <w:szCs w:val="18"/>
                    </w:rPr>
                    <w:t>71.9%</w:t>
                  </w:r>
                </w:p>
              </w:tc>
            </w:tr>
            <w:tr w:rsidR="009E4E00" w:rsidRPr="009E4E00" w14:paraId="574E6C74" w14:textId="77777777" w:rsidTr="009E4E00">
              <w:trPr>
                <w:trHeight w:val="285"/>
              </w:trPr>
              <w:tc>
                <w:tcPr>
                  <w:tcW w:w="2940" w:type="dxa"/>
                  <w:tcBorders>
                    <w:top w:val="nil"/>
                    <w:left w:val="nil"/>
                    <w:bottom w:val="single" w:sz="4" w:space="0" w:color="4F81BD"/>
                    <w:right w:val="nil"/>
                  </w:tcBorders>
                  <w:shd w:val="clear" w:color="auto" w:fill="auto"/>
                  <w:noWrap/>
                  <w:vAlign w:val="bottom"/>
                  <w:hideMark/>
                </w:tcPr>
                <w:p w14:paraId="7E932507" w14:textId="77777777" w:rsidR="009E4E00" w:rsidRPr="009E4E00" w:rsidRDefault="009E4E00" w:rsidP="009E4E00">
                  <w:pPr>
                    <w:spacing w:after="0" w:line="240" w:lineRule="auto"/>
                    <w:rPr>
                      <w:rFonts w:ascii="Century Gothic" w:eastAsia="Times New Roman" w:hAnsi="Century Gothic"/>
                      <w:b/>
                      <w:bCs/>
                      <w:color w:val="000000"/>
                      <w:sz w:val="18"/>
                      <w:szCs w:val="18"/>
                    </w:rPr>
                  </w:pPr>
                  <w:r w:rsidRPr="009E4E00">
                    <w:rPr>
                      <w:rFonts w:ascii="Century Gothic" w:eastAsia="Times New Roman" w:hAnsi="Century Gothic"/>
                      <w:b/>
                      <w:bCs/>
                      <w:color w:val="000000"/>
                      <w:sz w:val="18"/>
                      <w:szCs w:val="18"/>
                    </w:rPr>
                    <w:t>Day/Eve/Dist Ed  Enrollments</w:t>
                  </w:r>
                </w:p>
              </w:tc>
              <w:tc>
                <w:tcPr>
                  <w:tcW w:w="1152" w:type="dxa"/>
                  <w:tcBorders>
                    <w:top w:val="nil"/>
                    <w:left w:val="nil"/>
                    <w:bottom w:val="single" w:sz="4" w:space="0" w:color="4F81BD"/>
                    <w:right w:val="nil"/>
                  </w:tcBorders>
                  <w:shd w:val="clear" w:color="auto" w:fill="auto"/>
                  <w:noWrap/>
                  <w:vAlign w:val="bottom"/>
                  <w:hideMark/>
                </w:tcPr>
                <w:p w14:paraId="6E006790" w14:textId="77777777" w:rsidR="009E4E00" w:rsidRPr="009E4E00" w:rsidRDefault="009E4E00" w:rsidP="009E4E00">
                  <w:pPr>
                    <w:spacing w:after="0" w:line="240" w:lineRule="auto"/>
                    <w:jc w:val="right"/>
                    <w:rPr>
                      <w:rFonts w:ascii="Century Gothic" w:eastAsia="Times New Roman" w:hAnsi="Century Gothic"/>
                      <w:b/>
                      <w:bCs/>
                      <w:color w:val="000000"/>
                      <w:sz w:val="18"/>
                      <w:szCs w:val="18"/>
                    </w:rPr>
                  </w:pPr>
                  <w:r w:rsidRPr="009E4E00">
                    <w:rPr>
                      <w:rFonts w:ascii="Century Gothic" w:eastAsia="Times New Roman" w:hAnsi="Century Gothic"/>
                      <w:b/>
                      <w:bCs/>
                      <w:color w:val="000000"/>
                      <w:sz w:val="18"/>
                      <w:szCs w:val="18"/>
                    </w:rPr>
                    <w:t xml:space="preserve">609 </w:t>
                  </w:r>
                </w:p>
              </w:tc>
              <w:tc>
                <w:tcPr>
                  <w:tcW w:w="1152" w:type="dxa"/>
                  <w:tcBorders>
                    <w:top w:val="nil"/>
                    <w:left w:val="nil"/>
                    <w:bottom w:val="single" w:sz="4" w:space="0" w:color="4F81BD"/>
                    <w:right w:val="nil"/>
                  </w:tcBorders>
                  <w:shd w:val="clear" w:color="auto" w:fill="auto"/>
                  <w:noWrap/>
                  <w:vAlign w:val="bottom"/>
                  <w:hideMark/>
                </w:tcPr>
                <w:p w14:paraId="2092006B" w14:textId="77777777" w:rsidR="009E4E00" w:rsidRPr="009E4E00" w:rsidRDefault="009E4E00" w:rsidP="009E4E00">
                  <w:pPr>
                    <w:spacing w:after="0" w:line="240" w:lineRule="auto"/>
                    <w:jc w:val="right"/>
                    <w:rPr>
                      <w:rFonts w:ascii="Century Gothic" w:eastAsia="Times New Roman" w:hAnsi="Century Gothic"/>
                      <w:b/>
                      <w:bCs/>
                      <w:color w:val="000000"/>
                      <w:sz w:val="18"/>
                      <w:szCs w:val="18"/>
                    </w:rPr>
                  </w:pPr>
                  <w:r w:rsidRPr="009E4E00">
                    <w:rPr>
                      <w:rFonts w:ascii="Century Gothic" w:eastAsia="Times New Roman" w:hAnsi="Century Gothic"/>
                      <w:b/>
                      <w:bCs/>
                      <w:color w:val="000000"/>
                      <w:sz w:val="18"/>
                      <w:szCs w:val="18"/>
                    </w:rPr>
                    <w:t xml:space="preserve">403 </w:t>
                  </w:r>
                </w:p>
              </w:tc>
              <w:tc>
                <w:tcPr>
                  <w:tcW w:w="1152" w:type="dxa"/>
                  <w:tcBorders>
                    <w:top w:val="nil"/>
                    <w:left w:val="nil"/>
                    <w:bottom w:val="single" w:sz="4" w:space="0" w:color="4F81BD"/>
                    <w:right w:val="nil"/>
                  </w:tcBorders>
                  <w:shd w:val="clear" w:color="auto" w:fill="auto"/>
                  <w:noWrap/>
                  <w:vAlign w:val="bottom"/>
                  <w:hideMark/>
                </w:tcPr>
                <w:p w14:paraId="1C26BB27" w14:textId="77777777" w:rsidR="009E4E00" w:rsidRPr="009E4E00" w:rsidRDefault="009E4E00" w:rsidP="009E4E00">
                  <w:pPr>
                    <w:spacing w:after="0" w:line="240" w:lineRule="auto"/>
                    <w:jc w:val="right"/>
                    <w:rPr>
                      <w:rFonts w:ascii="Century Gothic" w:eastAsia="Times New Roman" w:hAnsi="Century Gothic"/>
                      <w:b/>
                      <w:bCs/>
                      <w:color w:val="000000"/>
                      <w:sz w:val="18"/>
                      <w:szCs w:val="18"/>
                    </w:rPr>
                  </w:pPr>
                  <w:r w:rsidRPr="009E4E00">
                    <w:rPr>
                      <w:rFonts w:ascii="Century Gothic" w:eastAsia="Times New Roman" w:hAnsi="Century Gothic"/>
                      <w:b/>
                      <w:bCs/>
                      <w:color w:val="000000"/>
                      <w:sz w:val="18"/>
                      <w:szCs w:val="18"/>
                    </w:rPr>
                    <w:t xml:space="preserve">351 </w:t>
                  </w:r>
                </w:p>
              </w:tc>
              <w:tc>
                <w:tcPr>
                  <w:tcW w:w="1152" w:type="dxa"/>
                  <w:tcBorders>
                    <w:top w:val="nil"/>
                    <w:left w:val="nil"/>
                    <w:bottom w:val="single" w:sz="4" w:space="0" w:color="4F81BD"/>
                    <w:right w:val="nil"/>
                  </w:tcBorders>
                  <w:shd w:val="clear" w:color="auto" w:fill="auto"/>
                  <w:noWrap/>
                  <w:vAlign w:val="bottom"/>
                  <w:hideMark/>
                </w:tcPr>
                <w:p w14:paraId="14E67613" w14:textId="77777777" w:rsidR="009E4E00" w:rsidRPr="009E4E00" w:rsidRDefault="009E4E00" w:rsidP="009E4E00">
                  <w:pPr>
                    <w:spacing w:after="0" w:line="240" w:lineRule="auto"/>
                    <w:jc w:val="right"/>
                    <w:rPr>
                      <w:rFonts w:ascii="Century Gothic" w:eastAsia="Times New Roman" w:hAnsi="Century Gothic"/>
                      <w:b/>
                      <w:bCs/>
                      <w:color w:val="000000"/>
                      <w:sz w:val="18"/>
                      <w:szCs w:val="18"/>
                    </w:rPr>
                  </w:pPr>
                  <w:r w:rsidRPr="009E4E00">
                    <w:rPr>
                      <w:rFonts w:ascii="Century Gothic" w:eastAsia="Times New Roman" w:hAnsi="Century Gothic"/>
                      <w:b/>
                      <w:bCs/>
                      <w:color w:val="000000"/>
                      <w:sz w:val="18"/>
                      <w:szCs w:val="18"/>
                    </w:rPr>
                    <w:t xml:space="preserve">361 </w:t>
                  </w:r>
                </w:p>
              </w:tc>
              <w:tc>
                <w:tcPr>
                  <w:tcW w:w="1152" w:type="dxa"/>
                  <w:tcBorders>
                    <w:top w:val="nil"/>
                    <w:left w:val="nil"/>
                    <w:bottom w:val="single" w:sz="4" w:space="0" w:color="4F81BD"/>
                    <w:right w:val="nil"/>
                  </w:tcBorders>
                  <w:shd w:val="clear" w:color="auto" w:fill="auto"/>
                  <w:noWrap/>
                  <w:vAlign w:val="bottom"/>
                  <w:hideMark/>
                </w:tcPr>
                <w:p w14:paraId="684C8580" w14:textId="77777777" w:rsidR="009E4E00" w:rsidRPr="009E4E00" w:rsidRDefault="009E4E00" w:rsidP="009E4E00">
                  <w:pPr>
                    <w:spacing w:after="0" w:line="240" w:lineRule="auto"/>
                    <w:jc w:val="right"/>
                    <w:rPr>
                      <w:rFonts w:ascii="Century Gothic" w:eastAsia="Times New Roman" w:hAnsi="Century Gothic"/>
                      <w:b/>
                      <w:bCs/>
                      <w:color w:val="000000"/>
                      <w:sz w:val="18"/>
                      <w:szCs w:val="18"/>
                    </w:rPr>
                  </w:pPr>
                  <w:r w:rsidRPr="009E4E00">
                    <w:rPr>
                      <w:rFonts w:ascii="Century Gothic" w:eastAsia="Times New Roman" w:hAnsi="Century Gothic"/>
                      <w:b/>
                      <w:bCs/>
                      <w:color w:val="000000"/>
                      <w:sz w:val="18"/>
                      <w:szCs w:val="18"/>
                    </w:rPr>
                    <w:t xml:space="preserve">383 </w:t>
                  </w:r>
                </w:p>
              </w:tc>
              <w:tc>
                <w:tcPr>
                  <w:tcW w:w="1152" w:type="dxa"/>
                  <w:tcBorders>
                    <w:top w:val="nil"/>
                    <w:left w:val="nil"/>
                    <w:bottom w:val="single" w:sz="4" w:space="0" w:color="4F81BD"/>
                    <w:right w:val="nil"/>
                  </w:tcBorders>
                  <w:shd w:val="clear" w:color="auto" w:fill="auto"/>
                  <w:noWrap/>
                  <w:vAlign w:val="bottom"/>
                  <w:hideMark/>
                </w:tcPr>
                <w:p w14:paraId="5AAA6E18" w14:textId="77777777" w:rsidR="009E4E00" w:rsidRPr="009E4E00" w:rsidRDefault="009E4E00" w:rsidP="009E4E00">
                  <w:pPr>
                    <w:spacing w:after="0" w:line="240" w:lineRule="auto"/>
                    <w:jc w:val="right"/>
                    <w:rPr>
                      <w:rFonts w:ascii="Century Gothic" w:eastAsia="Times New Roman" w:hAnsi="Century Gothic"/>
                      <w:b/>
                      <w:bCs/>
                      <w:color w:val="000000"/>
                      <w:sz w:val="18"/>
                      <w:szCs w:val="18"/>
                    </w:rPr>
                  </w:pPr>
                  <w:r w:rsidRPr="009E4E00">
                    <w:rPr>
                      <w:rFonts w:ascii="Century Gothic" w:eastAsia="Times New Roman" w:hAnsi="Century Gothic"/>
                      <w:b/>
                      <w:bCs/>
                      <w:color w:val="000000"/>
                      <w:sz w:val="18"/>
                      <w:szCs w:val="18"/>
                    </w:rPr>
                    <w:t xml:space="preserve">512 </w:t>
                  </w:r>
                </w:p>
              </w:tc>
            </w:tr>
          </w:tbl>
          <w:p w14:paraId="189B2919" w14:textId="77777777" w:rsidR="009E4E00" w:rsidRDefault="009E4E00" w:rsidP="00112A40">
            <w:pPr>
              <w:spacing w:after="0"/>
              <w:rPr>
                <w:rFonts w:ascii="Times New Roman" w:hAnsi="Times New Roman"/>
                <w:noProof/>
                <w:sz w:val="24"/>
                <w:szCs w:val="24"/>
                <w:shd w:val="pct10" w:color="auto" w:fill="D9D9D9"/>
              </w:rPr>
            </w:pPr>
          </w:p>
          <w:p w14:paraId="6861E4C6" w14:textId="770FF09A" w:rsidR="009E4E00" w:rsidRDefault="00112A40" w:rsidP="00112A40">
            <w:pPr>
              <w:spacing w:after="0"/>
              <w:rPr>
                <w:rFonts w:ascii="Times New Roman" w:hAnsi="Times New Roman"/>
                <w:noProof/>
                <w:sz w:val="24"/>
                <w:szCs w:val="24"/>
                <w:shd w:val="pct10" w:color="auto" w:fill="D9D9D9"/>
              </w:rPr>
            </w:pPr>
            <w:r w:rsidRPr="00A9357D">
              <w:rPr>
                <w:rFonts w:ascii="Times New Roman" w:hAnsi="Times New Roman"/>
                <w:noProof/>
                <w:sz w:val="24"/>
                <w:szCs w:val="24"/>
                <w:shd w:val="pct10" w:color="auto" w:fill="D9D9D9"/>
              </w:rPr>
              <w:t>The overall retention</w:t>
            </w:r>
            <w:r w:rsidR="00F9001A">
              <w:rPr>
                <w:rFonts w:ascii="Times New Roman" w:hAnsi="Times New Roman"/>
                <w:noProof/>
                <w:sz w:val="24"/>
                <w:szCs w:val="24"/>
                <w:shd w:val="pct10" w:color="auto" w:fill="D9D9D9"/>
              </w:rPr>
              <w:t xml:space="preserve"> rate has </w:t>
            </w:r>
            <w:r w:rsidR="00911131">
              <w:rPr>
                <w:rFonts w:ascii="Times New Roman" w:hAnsi="Times New Roman"/>
                <w:noProof/>
                <w:sz w:val="24"/>
                <w:szCs w:val="24"/>
                <w:shd w:val="pct10" w:color="auto" w:fill="D9D9D9"/>
              </w:rPr>
              <w:t>consistently</w:t>
            </w:r>
            <w:r w:rsidR="00F9001A">
              <w:rPr>
                <w:rFonts w:ascii="Times New Roman" w:hAnsi="Times New Roman"/>
                <w:noProof/>
                <w:sz w:val="24"/>
                <w:szCs w:val="24"/>
                <w:shd w:val="pct10" w:color="auto" w:fill="D9D9D9"/>
              </w:rPr>
              <w:t xml:space="preserve"> been above </w:t>
            </w:r>
            <w:r w:rsidR="00911131">
              <w:rPr>
                <w:rFonts w:ascii="Times New Roman" w:hAnsi="Times New Roman"/>
                <w:noProof/>
                <w:sz w:val="24"/>
                <w:szCs w:val="24"/>
                <w:shd w:val="pct10" w:color="auto" w:fill="D9D9D9"/>
              </w:rPr>
              <w:t>85</w:t>
            </w:r>
            <w:r w:rsidR="00F9001A">
              <w:rPr>
                <w:rFonts w:ascii="Times New Roman" w:hAnsi="Times New Roman"/>
                <w:noProof/>
                <w:sz w:val="24"/>
                <w:szCs w:val="24"/>
                <w:shd w:val="pct10" w:color="auto" w:fill="D9D9D9"/>
              </w:rPr>
              <w:t>%.</w:t>
            </w:r>
          </w:p>
          <w:tbl>
            <w:tblPr>
              <w:tblW w:w="9936" w:type="dxa"/>
              <w:tblInd w:w="540" w:type="dxa"/>
              <w:tblLook w:val="04A0" w:firstRow="1" w:lastRow="0" w:firstColumn="1" w:lastColumn="0" w:noHBand="0" w:noVBand="1"/>
            </w:tblPr>
            <w:tblGrid>
              <w:gridCol w:w="3024"/>
              <w:gridCol w:w="1152"/>
              <w:gridCol w:w="1152"/>
              <w:gridCol w:w="1152"/>
              <w:gridCol w:w="1152"/>
              <w:gridCol w:w="1152"/>
              <w:gridCol w:w="1152"/>
            </w:tblGrid>
            <w:tr w:rsidR="00911131" w:rsidRPr="00911131" w14:paraId="5B67FC04" w14:textId="77777777" w:rsidTr="00911131">
              <w:trPr>
                <w:trHeight w:val="285"/>
              </w:trPr>
              <w:tc>
                <w:tcPr>
                  <w:tcW w:w="3024" w:type="dxa"/>
                  <w:tcBorders>
                    <w:top w:val="nil"/>
                    <w:left w:val="nil"/>
                    <w:bottom w:val="single" w:sz="4" w:space="0" w:color="95B3D7"/>
                    <w:right w:val="nil"/>
                  </w:tcBorders>
                  <w:shd w:val="clear" w:color="DCE6F1" w:fill="DCE6F1"/>
                  <w:noWrap/>
                  <w:vAlign w:val="bottom"/>
                  <w:hideMark/>
                </w:tcPr>
                <w:p w14:paraId="0D183793" w14:textId="77777777" w:rsidR="00911131" w:rsidRPr="00911131" w:rsidRDefault="00911131" w:rsidP="00911131">
                  <w:pPr>
                    <w:spacing w:after="0" w:line="240" w:lineRule="auto"/>
                    <w:rPr>
                      <w:rFonts w:ascii="Century Gothic" w:eastAsia="Times New Roman" w:hAnsi="Century Gothic"/>
                      <w:b/>
                      <w:bCs/>
                      <w:color w:val="000000"/>
                      <w:sz w:val="18"/>
                      <w:szCs w:val="18"/>
                    </w:rPr>
                  </w:pPr>
                  <w:r w:rsidRPr="00911131">
                    <w:rPr>
                      <w:rFonts w:ascii="Century Gothic" w:eastAsia="Times New Roman" w:hAnsi="Century Gothic"/>
                      <w:b/>
                      <w:bCs/>
                      <w:color w:val="000000"/>
                      <w:sz w:val="18"/>
                      <w:szCs w:val="18"/>
                    </w:rPr>
                    <w:t> </w:t>
                  </w:r>
                </w:p>
              </w:tc>
              <w:tc>
                <w:tcPr>
                  <w:tcW w:w="1152" w:type="dxa"/>
                  <w:tcBorders>
                    <w:top w:val="nil"/>
                    <w:left w:val="nil"/>
                    <w:bottom w:val="single" w:sz="4" w:space="0" w:color="95B3D7"/>
                    <w:right w:val="nil"/>
                  </w:tcBorders>
                  <w:shd w:val="clear" w:color="DCE6F1" w:fill="DCE6F1"/>
                  <w:noWrap/>
                  <w:vAlign w:val="bottom"/>
                  <w:hideMark/>
                </w:tcPr>
                <w:p w14:paraId="7518B653" w14:textId="77777777" w:rsidR="00911131" w:rsidRPr="00911131" w:rsidRDefault="00911131" w:rsidP="00911131">
                  <w:pPr>
                    <w:spacing w:after="0" w:line="240" w:lineRule="auto"/>
                    <w:jc w:val="right"/>
                    <w:rPr>
                      <w:rFonts w:ascii="Century Gothic" w:eastAsia="Times New Roman" w:hAnsi="Century Gothic"/>
                      <w:b/>
                      <w:bCs/>
                      <w:color w:val="000000"/>
                      <w:sz w:val="18"/>
                      <w:szCs w:val="18"/>
                    </w:rPr>
                  </w:pPr>
                  <w:r w:rsidRPr="00911131">
                    <w:rPr>
                      <w:rFonts w:ascii="Century Gothic" w:eastAsia="Times New Roman" w:hAnsi="Century Gothic"/>
                      <w:b/>
                      <w:bCs/>
                      <w:color w:val="000000"/>
                      <w:sz w:val="18"/>
                      <w:szCs w:val="18"/>
                    </w:rPr>
                    <w:t>2009-10</w:t>
                  </w:r>
                </w:p>
              </w:tc>
              <w:tc>
                <w:tcPr>
                  <w:tcW w:w="1152" w:type="dxa"/>
                  <w:tcBorders>
                    <w:top w:val="nil"/>
                    <w:left w:val="nil"/>
                    <w:bottom w:val="single" w:sz="4" w:space="0" w:color="95B3D7"/>
                    <w:right w:val="nil"/>
                  </w:tcBorders>
                  <w:shd w:val="clear" w:color="DCE6F1" w:fill="DCE6F1"/>
                  <w:noWrap/>
                  <w:vAlign w:val="bottom"/>
                  <w:hideMark/>
                </w:tcPr>
                <w:p w14:paraId="501789A2" w14:textId="77777777" w:rsidR="00911131" w:rsidRPr="00911131" w:rsidRDefault="00911131" w:rsidP="00911131">
                  <w:pPr>
                    <w:spacing w:after="0" w:line="240" w:lineRule="auto"/>
                    <w:jc w:val="right"/>
                    <w:rPr>
                      <w:rFonts w:ascii="Century Gothic" w:eastAsia="Times New Roman" w:hAnsi="Century Gothic"/>
                      <w:b/>
                      <w:bCs/>
                      <w:color w:val="000000"/>
                      <w:sz w:val="18"/>
                      <w:szCs w:val="18"/>
                    </w:rPr>
                  </w:pPr>
                  <w:r w:rsidRPr="00911131">
                    <w:rPr>
                      <w:rFonts w:ascii="Century Gothic" w:eastAsia="Times New Roman" w:hAnsi="Century Gothic"/>
                      <w:b/>
                      <w:bCs/>
                      <w:color w:val="000000"/>
                      <w:sz w:val="18"/>
                      <w:szCs w:val="18"/>
                    </w:rPr>
                    <w:t>2010-11</w:t>
                  </w:r>
                </w:p>
              </w:tc>
              <w:tc>
                <w:tcPr>
                  <w:tcW w:w="1152" w:type="dxa"/>
                  <w:tcBorders>
                    <w:top w:val="nil"/>
                    <w:left w:val="nil"/>
                    <w:bottom w:val="single" w:sz="4" w:space="0" w:color="95B3D7"/>
                    <w:right w:val="nil"/>
                  </w:tcBorders>
                  <w:shd w:val="clear" w:color="DCE6F1" w:fill="DCE6F1"/>
                  <w:noWrap/>
                  <w:vAlign w:val="bottom"/>
                  <w:hideMark/>
                </w:tcPr>
                <w:p w14:paraId="3207F2E1" w14:textId="77777777" w:rsidR="00911131" w:rsidRPr="00911131" w:rsidRDefault="00911131" w:rsidP="00911131">
                  <w:pPr>
                    <w:spacing w:after="0" w:line="240" w:lineRule="auto"/>
                    <w:jc w:val="right"/>
                    <w:rPr>
                      <w:rFonts w:ascii="Century Gothic" w:eastAsia="Times New Roman" w:hAnsi="Century Gothic"/>
                      <w:b/>
                      <w:bCs/>
                      <w:color w:val="000000"/>
                      <w:sz w:val="18"/>
                      <w:szCs w:val="18"/>
                    </w:rPr>
                  </w:pPr>
                  <w:r w:rsidRPr="00911131">
                    <w:rPr>
                      <w:rFonts w:ascii="Century Gothic" w:eastAsia="Times New Roman" w:hAnsi="Century Gothic"/>
                      <w:b/>
                      <w:bCs/>
                      <w:color w:val="000000"/>
                      <w:sz w:val="18"/>
                      <w:szCs w:val="18"/>
                    </w:rPr>
                    <w:t>2011-12</w:t>
                  </w:r>
                </w:p>
              </w:tc>
              <w:tc>
                <w:tcPr>
                  <w:tcW w:w="1152" w:type="dxa"/>
                  <w:tcBorders>
                    <w:top w:val="nil"/>
                    <w:left w:val="nil"/>
                    <w:bottom w:val="single" w:sz="4" w:space="0" w:color="95B3D7"/>
                    <w:right w:val="nil"/>
                  </w:tcBorders>
                  <w:shd w:val="clear" w:color="DCE6F1" w:fill="DCE6F1"/>
                  <w:noWrap/>
                  <w:vAlign w:val="bottom"/>
                  <w:hideMark/>
                </w:tcPr>
                <w:p w14:paraId="75FD7235" w14:textId="77777777" w:rsidR="00911131" w:rsidRPr="00911131" w:rsidRDefault="00911131" w:rsidP="00911131">
                  <w:pPr>
                    <w:spacing w:after="0" w:line="240" w:lineRule="auto"/>
                    <w:jc w:val="right"/>
                    <w:rPr>
                      <w:rFonts w:ascii="Century Gothic" w:eastAsia="Times New Roman" w:hAnsi="Century Gothic"/>
                      <w:b/>
                      <w:bCs/>
                      <w:color w:val="000000"/>
                      <w:sz w:val="18"/>
                      <w:szCs w:val="18"/>
                    </w:rPr>
                  </w:pPr>
                  <w:r w:rsidRPr="00911131">
                    <w:rPr>
                      <w:rFonts w:ascii="Century Gothic" w:eastAsia="Times New Roman" w:hAnsi="Century Gothic"/>
                      <w:b/>
                      <w:bCs/>
                      <w:color w:val="000000"/>
                      <w:sz w:val="18"/>
                      <w:szCs w:val="18"/>
                    </w:rPr>
                    <w:t>2012-13</w:t>
                  </w:r>
                </w:p>
              </w:tc>
              <w:tc>
                <w:tcPr>
                  <w:tcW w:w="1152" w:type="dxa"/>
                  <w:tcBorders>
                    <w:top w:val="nil"/>
                    <w:left w:val="nil"/>
                    <w:bottom w:val="single" w:sz="4" w:space="0" w:color="95B3D7"/>
                    <w:right w:val="nil"/>
                  </w:tcBorders>
                  <w:shd w:val="clear" w:color="DCE6F1" w:fill="DCE6F1"/>
                  <w:noWrap/>
                  <w:vAlign w:val="bottom"/>
                  <w:hideMark/>
                </w:tcPr>
                <w:p w14:paraId="17135E9B" w14:textId="77777777" w:rsidR="00911131" w:rsidRPr="00911131" w:rsidRDefault="00911131" w:rsidP="00911131">
                  <w:pPr>
                    <w:spacing w:after="0" w:line="240" w:lineRule="auto"/>
                    <w:jc w:val="right"/>
                    <w:rPr>
                      <w:rFonts w:ascii="Century Gothic" w:eastAsia="Times New Roman" w:hAnsi="Century Gothic"/>
                      <w:b/>
                      <w:bCs/>
                      <w:color w:val="000000"/>
                      <w:sz w:val="18"/>
                      <w:szCs w:val="18"/>
                    </w:rPr>
                  </w:pPr>
                  <w:r w:rsidRPr="00911131">
                    <w:rPr>
                      <w:rFonts w:ascii="Century Gothic" w:eastAsia="Times New Roman" w:hAnsi="Century Gothic"/>
                      <w:b/>
                      <w:bCs/>
                      <w:color w:val="000000"/>
                      <w:sz w:val="18"/>
                      <w:szCs w:val="18"/>
                    </w:rPr>
                    <w:t>2013-14</w:t>
                  </w:r>
                </w:p>
              </w:tc>
              <w:tc>
                <w:tcPr>
                  <w:tcW w:w="1152" w:type="dxa"/>
                  <w:tcBorders>
                    <w:top w:val="nil"/>
                    <w:left w:val="nil"/>
                    <w:bottom w:val="single" w:sz="4" w:space="0" w:color="95B3D7"/>
                    <w:right w:val="nil"/>
                  </w:tcBorders>
                  <w:shd w:val="clear" w:color="DCE6F1" w:fill="DCE6F1"/>
                  <w:noWrap/>
                  <w:vAlign w:val="bottom"/>
                  <w:hideMark/>
                </w:tcPr>
                <w:p w14:paraId="5D2123D1" w14:textId="77777777" w:rsidR="00911131" w:rsidRPr="00911131" w:rsidRDefault="00911131" w:rsidP="00911131">
                  <w:pPr>
                    <w:spacing w:after="0" w:line="240" w:lineRule="auto"/>
                    <w:jc w:val="right"/>
                    <w:rPr>
                      <w:rFonts w:ascii="Century Gothic" w:eastAsia="Times New Roman" w:hAnsi="Century Gothic"/>
                      <w:b/>
                      <w:bCs/>
                      <w:color w:val="000000"/>
                      <w:sz w:val="18"/>
                      <w:szCs w:val="18"/>
                    </w:rPr>
                  </w:pPr>
                  <w:r w:rsidRPr="00911131">
                    <w:rPr>
                      <w:rFonts w:ascii="Century Gothic" w:eastAsia="Times New Roman" w:hAnsi="Century Gothic"/>
                      <w:b/>
                      <w:bCs/>
                      <w:color w:val="000000"/>
                      <w:sz w:val="18"/>
                      <w:szCs w:val="18"/>
                    </w:rPr>
                    <w:t>2014-15</w:t>
                  </w:r>
                </w:p>
              </w:tc>
            </w:tr>
            <w:tr w:rsidR="00911131" w:rsidRPr="00911131" w14:paraId="3CC7FAE0" w14:textId="77777777" w:rsidTr="00911131">
              <w:trPr>
                <w:trHeight w:val="285"/>
              </w:trPr>
              <w:tc>
                <w:tcPr>
                  <w:tcW w:w="3024" w:type="dxa"/>
                  <w:tcBorders>
                    <w:top w:val="nil"/>
                    <w:left w:val="nil"/>
                    <w:bottom w:val="single" w:sz="4" w:space="0" w:color="95B3D7"/>
                    <w:right w:val="nil"/>
                  </w:tcBorders>
                  <w:shd w:val="clear" w:color="auto" w:fill="auto"/>
                  <w:noWrap/>
                  <w:vAlign w:val="bottom"/>
                  <w:hideMark/>
                </w:tcPr>
                <w:p w14:paraId="3F3BFF4B" w14:textId="77777777" w:rsidR="00911131" w:rsidRPr="00911131" w:rsidRDefault="00911131" w:rsidP="00911131">
                  <w:pPr>
                    <w:spacing w:after="0" w:line="240" w:lineRule="auto"/>
                    <w:rPr>
                      <w:rFonts w:ascii="Century Gothic" w:eastAsia="Times New Roman" w:hAnsi="Century Gothic"/>
                      <w:b/>
                      <w:bCs/>
                      <w:color w:val="000000"/>
                      <w:sz w:val="18"/>
                      <w:szCs w:val="18"/>
                    </w:rPr>
                  </w:pPr>
                  <w:r w:rsidRPr="00911131">
                    <w:rPr>
                      <w:rFonts w:ascii="Century Gothic" w:eastAsia="Times New Roman" w:hAnsi="Century Gothic"/>
                      <w:b/>
                      <w:bCs/>
                      <w:color w:val="000000"/>
                      <w:sz w:val="18"/>
                      <w:szCs w:val="18"/>
                    </w:rPr>
                    <w:t>Day/Eve/Dist Ed</w:t>
                  </w:r>
                </w:p>
              </w:tc>
              <w:tc>
                <w:tcPr>
                  <w:tcW w:w="1152" w:type="dxa"/>
                  <w:tcBorders>
                    <w:top w:val="nil"/>
                    <w:left w:val="nil"/>
                    <w:bottom w:val="single" w:sz="4" w:space="0" w:color="95B3D7"/>
                    <w:right w:val="nil"/>
                  </w:tcBorders>
                  <w:shd w:val="clear" w:color="auto" w:fill="auto"/>
                  <w:noWrap/>
                  <w:vAlign w:val="bottom"/>
                  <w:hideMark/>
                </w:tcPr>
                <w:p w14:paraId="7BBDB1EA" w14:textId="77777777" w:rsidR="00911131" w:rsidRPr="00911131" w:rsidRDefault="00911131" w:rsidP="00911131">
                  <w:pPr>
                    <w:spacing w:after="0" w:line="240" w:lineRule="auto"/>
                    <w:jc w:val="right"/>
                    <w:rPr>
                      <w:rFonts w:ascii="Century Gothic" w:eastAsia="Times New Roman" w:hAnsi="Century Gothic"/>
                      <w:b/>
                      <w:bCs/>
                      <w:color w:val="000000"/>
                      <w:sz w:val="18"/>
                      <w:szCs w:val="18"/>
                    </w:rPr>
                  </w:pPr>
                  <w:r w:rsidRPr="00911131">
                    <w:rPr>
                      <w:rFonts w:ascii="Century Gothic" w:eastAsia="Times New Roman" w:hAnsi="Century Gothic"/>
                      <w:b/>
                      <w:bCs/>
                      <w:color w:val="000000"/>
                      <w:sz w:val="18"/>
                      <w:szCs w:val="18"/>
                    </w:rPr>
                    <w:t> </w:t>
                  </w:r>
                </w:p>
              </w:tc>
              <w:tc>
                <w:tcPr>
                  <w:tcW w:w="1152" w:type="dxa"/>
                  <w:tcBorders>
                    <w:top w:val="nil"/>
                    <w:left w:val="nil"/>
                    <w:bottom w:val="single" w:sz="4" w:space="0" w:color="95B3D7"/>
                    <w:right w:val="nil"/>
                  </w:tcBorders>
                  <w:shd w:val="clear" w:color="auto" w:fill="auto"/>
                  <w:noWrap/>
                  <w:vAlign w:val="bottom"/>
                  <w:hideMark/>
                </w:tcPr>
                <w:p w14:paraId="375F5DC3" w14:textId="77777777" w:rsidR="00911131" w:rsidRPr="00911131" w:rsidRDefault="00911131" w:rsidP="00911131">
                  <w:pPr>
                    <w:spacing w:after="0" w:line="240" w:lineRule="auto"/>
                    <w:jc w:val="right"/>
                    <w:rPr>
                      <w:rFonts w:ascii="Century Gothic" w:eastAsia="Times New Roman" w:hAnsi="Century Gothic"/>
                      <w:b/>
                      <w:bCs/>
                      <w:color w:val="000000"/>
                      <w:sz w:val="18"/>
                      <w:szCs w:val="18"/>
                    </w:rPr>
                  </w:pPr>
                  <w:r w:rsidRPr="00911131">
                    <w:rPr>
                      <w:rFonts w:ascii="Century Gothic" w:eastAsia="Times New Roman" w:hAnsi="Century Gothic"/>
                      <w:b/>
                      <w:bCs/>
                      <w:color w:val="000000"/>
                      <w:sz w:val="18"/>
                      <w:szCs w:val="18"/>
                    </w:rPr>
                    <w:t> </w:t>
                  </w:r>
                </w:p>
              </w:tc>
              <w:tc>
                <w:tcPr>
                  <w:tcW w:w="1152" w:type="dxa"/>
                  <w:tcBorders>
                    <w:top w:val="nil"/>
                    <w:left w:val="nil"/>
                    <w:bottom w:val="single" w:sz="4" w:space="0" w:color="95B3D7"/>
                    <w:right w:val="nil"/>
                  </w:tcBorders>
                  <w:shd w:val="clear" w:color="auto" w:fill="auto"/>
                  <w:noWrap/>
                  <w:vAlign w:val="bottom"/>
                  <w:hideMark/>
                </w:tcPr>
                <w:p w14:paraId="609CD023" w14:textId="77777777" w:rsidR="00911131" w:rsidRPr="00911131" w:rsidRDefault="00911131" w:rsidP="00911131">
                  <w:pPr>
                    <w:spacing w:after="0" w:line="240" w:lineRule="auto"/>
                    <w:jc w:val="right"/>
                    <w:rPr>
                      <w:rFonts w:ascii="Century Gothic" w:eastAsia="Times New Roman" w:hAnsi="Century Gothic"/>
                      <w:b/>
                      <w:bCs/>
                      <w:color w:val="000000"/>
                      <w:sz w:val="18"/>
                      <w:szCs w:val="18"/>
                    </w:rPr>
                  </w:pPr>
                  <w:r w:rsidRPr="00911131">
                    <w:rPr>
                      <w:rFonts w:ascii="Century Gothic" w:eastAsia="Times New Roman" w:hAnsi="Century Gothic"/>
                      <w:b/>
                      <w:bCs/>
                      <w:color w:val="000000"/>
                      <w:sz w:val="18"/>
                      <w:szCs w:val="18"/>
                    </w:rPr>
                    <w:t> </w:t>
                  </w:r>
                </w:p>
              </w:tc>
              <w:tc>
                <w:tcPr>
                  <w:tcW w:w="1152" w:type="dxa"/>
                  <w:tcBorders>
                    <w:top w:val="nil"/>
                    <w:left w:val="nil"/>
                    <w:bottom w:val="single" w:sz="4" w:space="0" w:color="95B3D7"/>
                    <w:right w:val="nil"/>
                  </w:tcBorders>
                  <w:shd w:val="clear" w:color="auto" w:fill="auto"/>
                  <w:noWrap/>
                  <w:vAlign w:val="bottom"/>
                  <w:hideMark/>
                </w:tcPr>
                <w:p w14:paraId="7AE9C7CC" w14:textId="77777777" w:rsidR="00911131" w:rsidRPr="00911131" w:rsidRDefault="00911131" w:rsidP="00911131">
                  <w:pPr>
                    <w:spacing w:after="0" w:line="240" w:lineRule="auto"/>
                    <w:jc w:val="right"/>
                    <w:rPr>
                      <w:rFonts w:ascii="Century Gothic" w:eastAsia="Times New Roman" w:hAnsi="Century Gothic"/>
                      <w:b/>
                      <w:bCs/>
                      <w:color w:val="000000"/>
                      <w:sz w:val="18"/>
                      <w:szCs w:val="18"/>
                    </w:rPr>
                  </w:pPr>
                  <w:r w:rsidRPr="00911131">
                    <w:rPr>
                      <w:rFonts w:ascii="Century Gothic" w:eastAsia="Times New Roman" w:hAnsi="Century Gothic"/>
                      <w:b/>
                      <w:bCs/>
                      <w:color w:val="000000"/>
                      <w:sz w:val="18"/>
                      <w:szCs w:val="18"/>
                    </w:rPr>
                    <w:t> </w:t>
                  </w:r>
                </w:p>
              </w:tc>
              <w:tc>
                <w:tcPr>
                  <w:tcW w:w="1152" w:type="dxa"/>
                  <w:tcBorders>
                    <w:top w:val="nil"/>
                    <w:left w:val="nil"/>
                    <w:bottom w:val="single" w:sz="4" w:space="0" w:color="95B3D7"/>
                    <w:right w:val="nil"/>
                  </w:tcBorders>
                  <w:shd w:val="clear" w:color="auto" w:fill="auto"/>
                  <w:noWrap/>
                  <w:vAlign w:val="bottom"/>
                  <w:hideMark/>
                </w:tcPr>
                <w:p w14:paraId="75A2CB53" w14:textId="77777777" w:rsidR="00911131" w:rsidRPr="00911131" w:rsidRDefault="00911131" w:rsidP="00911131">
                  <w:pPr>
                    <w:spacing w:after="0" w:line="240" w:lineRule="auto"/>
                    <w:jc w:val="right"/>
                    <w:rPr>
                      <w:rFonts w:ascii="Century Gothic" w:eastAsia="Times New Roman" w:hAnsi="Century Gothic"/>
                      <w:b/>
                      <w:bCs/>
                      <w:color w:val="000000"/>
                      <w:sz w:val="18"/>
                      <w:szCs w:val="18"/>
                    </w:rPr>
                  </w:pPr>
                  <w:r w:rsidRPr="00911131">
                    <w:rPr>
                      <w:rFonts w:ascii="Century Gothic" w:eastAsia="Times New Roman" w:hAnsi="Century Gothic"/>
                      <w:b/>
                      <w:bCs/>
                      <w:color w:val="000000"/>
                      <w:sz w:val="18"/>
                      <w:szCs w:val="18"/>
                    </w:rPr>
                    <w:t> </w:t>
                  </w:r>
                </w:p>
              </w:tc>
              <w:tc>
                <w:tcPr>
                  <w:tcW w:w="1152" w:type="dxa"/>
                  <w:tcBorders>
                    <w:top w:val="nil"/>
                    <w:left w:val="nil"/>
                    <w:bottom w:val="single" w:sz="4" w:space="0" w:color="95B3D7"/>
                    <w:right w:val="nil"/>
                  </w:tcBorders>
                  <w:shd w:val="clear" w:color="auto" w:fill="auto"/>
                  <w:noWrap/>
                  <w:vAlign w:val="bottom"/>
                  <w:hideMark/>
                </w:tcPr>
                <w:p w14:paraId="015F36DA" w14:textId="77777777" w:rsidR="00911131" w:rsidRPr="00911131" w:rsidRDefault="00911131" w:rsidP="00911131">
                  <w:pPr>
                    <w:spacing w:after="0" w:line="240" w:lineRule="auto"/>
                    <w:jc w:val="right"/>
                    <w:rPr>
                      <w:rFonts w:ascii="Century Gothic" w:eastAsia="Times New Roman" w:hAnsi="Century Gothic"/>
                      <w:b/>
                      <w:bCs/>
                      <w:color w:val="000000"/>
                      <w:sz w:val="18"/>
                      <w:szCs w:val="18"/>
                    </w:rPr>
                  </w:pPr>
                  <w:r w:rsidRPr="00911131">
                    <w:rPr>
                      <w:rFonts w:ascii="Century Gothic" w:eastAsia="Times New Roman" w:hAnsi="Century Gothic"/>
                      <w:b/>
                      <w:bCs/>
                      <w:color w:val="000000"/>
                      <w:sz w:val="18"/>
                      <w:szCs w:val="18"/>
                    </w:rPr>
                    <w:t> </w:t>
                  </w:r>
                </w:p>
              </w:tc>
            </w:tr>
            <w:tr w:rsidR="00911131" w:rsidRPr="00911131" w14:paraId="577F1914" w14:textId="77777777" w:rsidTr="00911131">
              <w:trPr>
                <w:trHeight w:val="285"/>
              </w:trPr>
              <w:tc>
                <w:tcPr>
                  <w:tcW w:w="3024" w:type="dxa"/>
                  <w:tcBorders>
                    <w:top w:val="nil"/>
                    <w:left w:val="nil"/>
                    <w:bottom w:val="nil"/>
                    <w:right w:val="nil"/>
                  </w:tcBorders>
                  <w:shd w:val="clear" w:color="auto" w:fill="auto"/>
                  <w:noWrap/>
                  <w:vAlign w:val="bottom"/>
                  <w:hideMark/>
                </w:tcPr>
                <w:p w14:paraId="5EF02742" w14:textId="77777777" w:rsidR="00911131" w:rsidRPr="00911131" w:rsidRDefault="00911131" w:rsidP="00911131">
                  <w:pPr>
                    <w:spacing w:after="0" w:line="240" w:lineRule="auto"/>
                    <w:ind w:firstLineChars="100" w:firstLine="181"/>
                    <w:rPr>
                      <w:rFonts w:ascii="Century Gothic" w:eastAsia="Times New Roman" w:hAnsi="Century Gothic"/>
                      <w:b/>
                      <w:bCs/>
                      <w:color w:val="000000"/>
                      <w:sz w:val="18"/>
                      <w:szCs w:val="18"/>
                    </w:rPr>
                  </w:pPr>
                  <w:r w:rsidRPr="00911131">
                    <w:rPr>
                      <w:rFonts w:ascii="Century Gothic" w:eastAsia="Times New Roman" w:hAnsi="Century Gothic"/>
                      <w:b/>
                      <w:bCs/>
                      <w:color w:val="000000"/>
                      <w:sz w:val="18"/>
                      <w:szCs w:val="18"/>
                    </w:rPr>
                    <w:t xml:space="preserve"> Retention Rate</w:t>
                  </w:r>
                </w:p>
              </w:tc>
              <w:tc>
                <w:tcPr>
                  <w:tcW w:w="1152" w:type="dxa"/>
                  <w:tcBorders>
                    <w:top w:val="nil"/>
                    <w:left w:val="nil"/>
                    <w:bottom w:val="nil"/>
                    <w:right w:val="nil"/>
                  </w:tcBorders>
                  <w:shd w:val="clear" w:color="auto" w:fill="auto"/>
                  <w:noWrap/>
                  <w:vAlign w:val="bottom"/>
                  <w:hideMark/>
                </w:tcPr>
                <w:p w14:paraId="3E1F0A02" w14:textId="77777777" w:rsidR="00911131" w:rsidRPr="00911131" w:rsidRDefault="00911131" w:rsidP="00911131">
                  <w:pPr>
                    <w:spacing w:after="0" w:line="240" w:lineRule="auto"/>
                    <w:jc w:val="right"/>
                    <w:rPr>
                      <w:rFonts w:ascii="Century Gothic" w:eastAsia="Times New Roman" w:hAnsi="Century Gothic"/>
                      <w:b/>
                      <w:bCs/>
                      <w:color w:val="000000"/>
                      <w:sz w:val="18"/>
                      <w:szCs w:val="18"/>
                    </w:rPr>
                  </w:pPr>
                </w:p>
              </w:tc>
              <w:tc>
                <w:tcPr>
                  <w:tcW w:w="1152" w:type="dxa"/>
                  <w:tcBorders>
                    <w:top w:val="nil"/>
                    <w:left w:val="nil"/>
                    <w:bottom w:val="nil"/>
                    <w:right w:val="nil"/>
                  </w:tcBorders>
                  <w:shd w:val="clear" w:color="auto" w:fill="auto"/>
                  <w:noWrap/>
                  <w:vAlign w:val="bottom"/>
                  <w:hideMark/>
                </w:tcPr>
                <w:p w14:paraId="47CFD24E" w14:textId="77777777" w:rsidR="00911131" w:rsidRPr="00911131" w:rsidRDefault="00911131" w:rsidP="00911131">
                  <w:pPr>
                    <w:spacing w:after="0" w:line="240" w:lineRule="auto"/>
                    <w:jc w:val="right"/>
                    <w:rPr>
                      <w:rFonts w:ascii="Century Gothic" w:eastAsia="Times New Roman" w:hAnsi="Century Gothic"/>
                      <w:b/>
                      <w:bCs/>
                      <w:color w:val="000000"/>
                      <w:sz w:val="18"/>
                      <w:szCs w:val="18"/>
                    </w:rPr>
                  </w:pPr>
                </w:p>
              </w:tc>
              <w:tc>
                <w:tcPr>
                  <w:tcW w:w="1152" w:type="dxa"/>
                  <w:tcBorders>
                    <w:top w:val="nil"/>
                    <w:left w:val="nil"/>
                    <w:bottom w:val="nil"/>
                    <w:right w:val="nil"/>
                  </w:tcBorders>
                  <w:shd w:val="clear" w:color="auto" w:fill="auto"/>
                  <w:noWrap/>
                  <w:vAlign w:val="bottom"/>
                  <w:hideMark/>
                </w:tcPr>
                <w:p w14:paraId="0AC3E38A" w14:textId="77777777" w:rsidR="00911131" w:rsidRPr="00911131" w:rsidRDefault="00911131" w:rsidP="00911131">
                  <w:pPr>
                    <w:spacing w:after="0" w:line="240" w:lineRule="auto"/>
                    <w:jc w:val="right"/>
                    <w:rPr>
                      <w:rFonts w:ascii="Century Gothic" w:eastAsia="Times New Roman" w:hAnsi="Century Gothic"/>
                      <w:b/>
                      <w:bCs/>
                      <w:color w:val="000000"/>
                      <w:sz w:val="18"/>
                      <w:szCs w:val="18"/>
                    </w:rPr>
                  </w:pPr>
                </w:p>
              </w:tc>
              <w:tc>
                <w:tcPr>
                  <w:tcW w:w="1152" w:type="dxa"/>
                  <w:tcBorders>
                    <w:top w:val="nil"/>
                    <w:left w:val="nil"/>
                    <w:bottom w:val="nil"/>
                    <w:right w:val="nil"/>
                  </w:tcBorders>
                  <w:shd w:val="clear" w:color="auto" w:fill="auto"/>
                  <w:noWrap/>
                  <w:vAlign w:val="bottom"/>
                  <w:hideMark/>
                </w:tcPr>
                <w:p w14:paraId="17FCD983" w14:textId="77777777" w:rsidR="00911131" w:rsidRPr="00911131" w:rsidRDefault="00911131" w:rsidP="00911131">
                  <w:pPr>
                    <w:spacing w:after="0" w:line="240" w:lineRule="auto"/>
                    <w:jc w:val="right"/>
                    <w:rPr>
                      <w:rFonts w:ascii="Century Gothic" w:eastAsia="Times New Roman" w:hAnsi="Century Gothic"/>
                      <w:b/>
                      <w:bCs/>
                      <w:color w:val="000000"/>
                      <w:sz w:val="18"/>
                      <w:szCs w:val="18"/>
                    </w:rPr>
                  </w:pPr>
                </w:p>
              </w:tc>
              <w:tc>
                <w:tcPr>
                  <w:tcW w:w="1152" w:type="dxa"/>
                  <w:tcBorders>
                    <w:top w:val="nil"/>
                    <w:left w:val="nil"/>
                    <w:bottom w:val="nil"/>
                    <w:right w:val="nil"/>
                  </w:tcBorders>
                  <w:shd w:val="clear" w:color="auto" w:fill="auto"/>
                  <w:noWrap/>
                  <w:vAlign w:val="bottom"/>
                  <w:hideMark/>
                </w:tcPr>
                <w:p w14:paraId="5A3128CA" w14:textId="77777777" w:rsidR="00911131" w:rsidRPr="00911131" w:rsidRDefault="00911131" w:rsidP="00911131">
                  <w:pPr>
                    <w:spacing w:after="0" w:line="240" w:lineRule="auto"/>
                    <w:jc w:val="right"/>
                    <w:rPr>
                      <w:rFonts w:ascii="Century Gothic" w:eastAsia="Times New Roman" w:hAnsi="Century Gothic"/>
                      <w:b/>
                      <w:bCs/>
                      <w:color w:val="000000"/>
                      <w:sz w:val="18"/>
                      <w:szCs w:val="18"/>
                    </w:rPr>
                  </w:pPr>
                </w:p>
              </w:tc>
              <w:tc>
                <w:tcPr>
                  <w:tcW w:w="1152" w:type="dxa"/>
                  <w:tcBorders>
                    <w:top w:val="nil"/>
                    <w:left w:val="nil"/>
                    <w:bottom w:val="nil"/>
                    <w:right w:val="nil"/>
                  </w:tcBorders>
                  <w:shd w:val="clear" w:color="auto" w:fill="auto"/>
                  <w:noWrap/>
                  <w:vAlign w:val="bottom"/>
                  <w:hideMark/>
                </w:tcPr>
                <w:p w14:paraId="2AF6C20C" w14:textId="77777777" w:rsidR="00911131" w:rsidRPr="00911131" w:rsidRDefault="00911131" w:rsidP="00911131">
                  <w:pPr>
                    <w:spacing w:after="0" w:line="240" w:lineRule="auto"/>
                    <w:jc w:val="right"/>
                    <w:rPr>
                      <w:rFonts w:ascii="Century Gothic" w:eastAsia="Times New Roman" w:hAnsi="Century Gothic"/>
                      <w:b/>
                      <w:bCs/>
                      <w:color w:val="000000"/>
                      <w:sz w:val="18"/>
                      <w:szCs w:val="18"/>
                    </w:rPr>
                  </w:pPr>
                </w:p>
              </w:tc>
            </w:tr>
            <w:tr w:rsidR="00911131" w:rsidRPr="00911131" w14:paraId="130B9D14" w14:textId="77777777" w:rsidTr="00911131">
              <w:trPr>
                <w:trHeight w:val="285"/>
              </w:trPr>
              <w:tc>
                <w:tcPr>
                  <w:tcW w:w="3024" w:type="dxa"/>
                  <w:tcBorders>
                    <w:top w:val="nil"/>
                    <w:left w:val="nil"/>
                    <w:bottom w:val="nil"/>
                    <w:right w:val="nil"/>
                  </w:tcBorders>
                  <w:shd w:val="clear" w:color="auto" w:fill="auto"/>
                  <w:noWrap/>
                  <w:vAlign w:val="bottom"/>
                  <w:hideMark/>
                </w:tcPr>
                <w:p w14:paraId="41F2027C" w14:textId="77777777" w:rsidR="00911131" w:rsidRPr="00911131" w:rsidRDefault="00911131" w:rsidP="00911131">
                  <w:pPr>
                    <w:spacing w:after="0" w:line="240" w:lineRule="auto"/>
                    <w:ind w:firstLineChars="200" w:firstLine="360"/>
                    <w:rPr>
                      <w:rFonts w:ascii="Century Gothic" w:eastAsia="Times New Roman" w:hAnsi="Century Gothic"/>
                      <w:color w:val="000000"/>
                      <w:sz w:val="18"/>
                      <w:szCs w:val="18"/>
                    </w:rPr>
                  </w:pPr>
                  <w:r w:rsidRPr="00911131">
                    <w:rPr>
                      <w:rFonts w:ascii="Century Gothic" w:eastAsia="Times New Roman" w:hAnsi="Century Gothic"/>
                      <w:color w:val="000000"/>
                      <w:sz w:val="18"/>
                      <w:szCs w:val="18"/>
                    </w:rPr>
                    <w:t>Day</w:t>
                  </w:r>
                </w:p>
              </w:tc>
              <w:tc>
                <w:tcPr>
                  <w:tcW w:w="1152" w:type="dxa"/>
                  <w:tcBorders>
                    <w:top w:val="nil"/>
                    <w:left w:val="nil"/>
                    <w:bottom w:val="nil"/>
                    <w:right w:val="nil"/>
                  </w:tcBorders>
                  <w:shd w:val="clear" w:color="auto" w:fill="auto"/>
                  <w:noWrap/>
                  <w:vAlign w:val="bottom"/>
                  <w:hideMark/>
                </w:tcPr>
                <w:p w14:paraId="7C56304D" w14:textId="77777777" w:rsidR="00911131" w:rsidRPr="00911131" w:rsidRDefault="00911131" w:rsidP="00911131">
                  <w:pPr>
                    <w:spacing w:after="0" w:line="240" w:lineRule="auto"/>
                    <w:jc w:val="right"/>
                    <w:rPr>
                      <w:rFonts w:ascii="Century Gothic" w:eastAsia="Times New Roman" w:hAnsi="Century Gothic"/>
                      <w:color w:val="000000"/>
                      <w:sz w:val="18"/>
                      <w:szCs w:val="18"/>
                    </w:rPr>
                  </w:pPr>
                  <w:r w:rsidRPr="00911131">
                    <w:rPr>
                      <w:rFonts w:ascii="Century Gothic" w:eastAsia="Times New Roman" w:hAnsi="Century Gothic"/>
                      <w:color w:val="000000"/>
                      <w:sz w:val="18"/>
                      <w:szCs w:val="18"/>
                    </w:rPr>
                    <w:t>100.0%</w:t>
                  </w:r>
                </w:p>
              </w:tc>
              <w:tc>
                <w:tcPr>
                  <w:tcW w:w="1152" w:type="dxa"/>
                  <w:tcBorders>
                    <w:top w:val="nil"/>
                    <w:left w:val="nil"/>
                    <w:bottom w:val="nil"/>
                    <w:right w:val="nil"/>
                  </w:tcBorders>
                  <w:shd w:val="clear" w:color="auto" w:fill="auto"/>
                  <w:noWrap/>
                  <w:vAlign w:val="bottom"/>
                  <w:hideMark/>
                </w:tcPr>
                <w:p w14:paraId="1187F156" w14:textId="77777777" w:rsidR="00911131" w:rsidRPr="00911131" w:rsidRDefault="00911131" w:rsidP="00911131">
                  <w:pPr>
                    <w:spacing w:after="0" w:line="240" w:lineRule="auto"/>
                    <w:jc w:val="right"/>
                    <w:rPr>
                      <w:rFonts w:ascii="Century Gothic" w:eastAsia="Times New Roman" w:hAnsi="Century Gothic"/>
                      <w:color w:val="000000"/>
                      <w:sz w:val="18"/>
                      <w:szCs w:val="18"/>
                    </w:rPr>
                  </w:pPr>
                  <w:r w:rsidRPr="00911131">
                    <w:rPr>
                      <w:rFonts w:ascii="Century Gothic" w:eastAsia="Times New Roman" w:hAnsi="Century Gothic"/>
                      <w:color w:val="000000"/>
                      <w:sz w:val="18"/>
                      <w:szCs w:val="18"/>
                    </w:rPr>
                    <w:t>0.0%</w:t>
                  </w:r>
                </w:p>
              </w:tc>
              <w:tc>
                <w:tcPr>
                  <w:tcW w:w="1152" w:type="dxa"/>
                  <w:tcBorders>
                    <w:top w:val="nil"/>
                    <w:left w:val="nil"/>
                    <w:bottom w:val="nil"/>
                    <w:right w:val="nil"/>
                  </w:tcBorders>
                  <w:shd w:val="clear" w:color="auto" w:fill="auto"/>
                  <w:noWrap/>
                  <w:vAlign w:val="bottom"/>
                  <w:hideMark/>
                </w:tcPr>
                <w:p w14:paraId="2742315B" w14:textId="77777777" w:rsidR="00911131" w:rsidRPr="00911131" w:rsidRDefault="00911131" w:rsidP="00911131">
                  <w:pPr>
                    <w:spacing w:after="0" w:line="240" w:lineRule="auto"/>
                    <w:jc w:val="right"/>
                    <w:rPr>
                      <w:rFonts w:ascii="Century Gothic" w:eastAsia="Times New Roman" w:hAnsi="Century Gothic"/>
                      <w:color w:val="000000"/>
                      <w:sz w:val="18"/>
                      <w:szCs w:val="18"/>
                    </w:rPr>
                  </w:pPr>
                  <w:r w:rsidRPr="00911131">
                    <w:rPr>
                      <w:rFonts w:ascii="Century Gothic" w:eastAsia="Times New Roman" w:hAnsi="Century Gothic"/>
                      <w:color w:val="000000"/>
                      <w:sz w:val="18"/>
                      <w:szCs w:val="18"/>
                    </w:rPr>
                    <w:t>100.0%</w:t>
                  </w:r>
                </w:p>
              </w:tc>
              <w:tc>
                <w:tcPr>
                  <w:tcW w:w="1152" w:type="dxa"/>
                  <w:tcBorders>
                    <w:top w:val="nil"/>
                    <w:left w:val="nil"/>
                    <w:bottom w:val="nil"/>
                    <w:right w:val="nil"/>
                  </w:tcBorders>
                  <w:shd w:val="clear" w:color="auto" w:fill="auto"/>
                  <w:noWrap/>
                  <w:vAlign w:val="bottom"/>
                  <w:hideMark/>
                </w:tcPr>
                <w:p w14:paraId="316C43FB" w14:textId="77777777" w:rsidR="00911131" w:rsidRPr="00911131" w:rsidRDefault="00911131" w:rsidP="00911131">
                  <w:pPr>
                    <w:spacing w:after="0" w:line="240" w:lineRule="auto"/>
                    <w:jc w:val="right"/>
                    <w:rPr>
                      <w:rFonts w:ascii="Century Gothic" w:eastAsia="Times New Roman" w:hAnsi="Century Gothic"/>
                      <w:color w:val="000000"/>
                      <w:sz w:val="18"/>
                      <w:szCs w:val="18"/>
                    </w:rPr>
                  </w:pPr>
                  <w:r w:rsidRPr="00911131">
                    <w:rPr>
                      <w:rFonts w:ascii="Century Gothic" w:eastAsia="Times New Roman" w:hAnsi="Century Gothic"/>
                      <w:color w:val="000000"/>
                      <w:sz w:val="18"/>
                      <w:szCs w:val="18"/>
                    </w:rPr>
                    <w:t>100.0%</w:t>
                  </w:r>
                </w:p>
              </w:tc>
              <w:tc>
                <w:tcPr>
                  <w:tcW w:w="1152" w:type="dxa"/>
                  <w:tcBorders>
                    <w:top w:val="nil"/>
                    <w:left w:val="nil"/>
                    <w:bottom w:val="nil"/>
                    <w:right w:val="nil"/>
                  </w:tcBorders>
                  <w:shd w:val="clear" w:color="auto" w:fill="auto"/>
                  <w:noWrap/>
                  <w:vAlign w:val="bottom"/>
                  <w:hideMark/>
                </w:tcPr>
                <w:p w14:paraId="2178B872" w14:textId="77777777" w:rsidR="00911131" w:rsidRPr="00911131" w:rsidRDefault="00911131" w:rsidP="00911131">
                  <w:pPr>
                    <w:spacing w:after="0" w:line="240" w:lineRule="auto"/>
                    <w:jc w:val="right"/>
                    <w:rPr>
                      <w:rFonts w:ascii="Century Gothic" w:eastAsia="Times New Roman" w:hAnsi="Century Gothic"/>
                      <w:color w:val="000000"/>
                      <w:sz w:val="18"/>
                      <w:szCs w:val="18"/>
                    </w:rPr>
                  </w:pPr>
                  <w:r w:rsidRPr="00911131">
                    <w:rPr>
                      <w:rFonts w:ascii="Century Gothic" w:eastAsia="Times New Roman" w:hAnsi="Century Gothic"/>
                      <w:color w:val="000000"/>
                      <w:sz w:val="18"/>
                      <w:szCs w:val="18"/>
                    </w:rPr>
                    <w:t>0.0%</w:t>
                  </w:r>
                </w:p>
              </w:tc>
              <w:tc>
                <w:tcPr>
                  <w:tcW w:w="1152" w:type="dxa"/>
                  <w:tcBorders>
                    <w:top w:val="nil"/>
                    <w:left w:val="nil"/>
                    <w:bottom w:val="nil"/>
                    <w:right w:val="nil"/>
                  </w:tcBorders>
                  <w:shd w:val="clear" w:color="auto" w:fill="auto"/>
                  <w:noWrap/>
                  <w:vAlign w:val="bottom"/>
                  <w:hideMark/>
                </w:tcPr>
                <w:p w14:paraId="2F48B319" w14:textId="77777777" w:rsidR="00911131" w:rsidRPr="00911131" w:rsidRDefault="00911131" w:rsidP="00911131">
                  <w:pPr>
                    <w:spacing w:after="0" w:line="240" w:lineRule="auto"/>
                    <w:jc w:val="right"/>
                    <w:rPr>
                      <w:rFonts w:ascii="Century Gothic" w:eastAsia="Times New Roman" w:hAnsi="Century Gothic"/>
                      <w:color w:val="000000"/>
                      <w:sz w:val="18"/>
                      <w:szCs w:val="18"/>
                    </w:rPr>
                  </w:pPr>
                  <w:r w:rsidRPr="00911131">
                    <w:rPr>
                      <w:rFonts w:ascii="Century Gothic" w:eastAsia="Times New Roman" w:hAnsi="Century Gothic"/>
                      <w:color w:val="000000"/>
                      <w:sz w:val="18"/>
                      <w:szCs w:val="18"/>
                    </w:rPr>
                    <w:t>0.0%</w:t>
                  </w:r>
                </w:p>
              </w:tc>
            </w:tr>
            <w:tr w:rsidR="00911131" w:rsidRPr="00911131" w14:paraId="468B5B87" w14:textId="77777777" w:rsidTr="00911131">
              <w:trPr>
                <w:trHeight w:val="285"/>
              </w:trPr>
              <w:tc>
                <w:tcPr>
                  <w:tcW w:w="3024" w:type="dxa"/>
                  <w:tcBorders>
                    <w:top w:val="nil"/>
                    <w:left w:val="nil"/>
                    <w:bottom w:val="nil"/>
                    <w:right w:val="nil"/>
                  </w:tcBorders>
                  <w:shd w:val="clear" w:color="auto" w:fill="auto"/>
                  <w:noWrap/>
                  <w:vAlign w:val="bottom"/>
                  <w:hideMark/>
                </w:tcPr>
                <w:p w14:paraId="3F95B752" w14:textId="77777777" w:rsidR="00911131" w:rsidRPr="00911131" w:rsidRDefault="00911131" w:rsidP="00911131">
                  <w:pPr>
                    <w:spacing w:after="0" w:line="240" w:lineRule="auto"/>
                    <w:ind w:firstLineChars="200" w:firstLine="360"/>
                    <w:rPr>
                      <w:rFonts w:ascii="Century Gothic" w:eastAsia="Times New Roman" w:hAnsi="Century Gothic"/>
                      <w:color w:val="000000"/>
                      <w:sz w:val="18"/>
                      <w:szCs w:val="18"/>
                    </w:rPr>
                  </w:pPr>
                  <w:r w:rsidRPr="00911131">
                    <w:rPr>
                      <w:rFonts w:ascii="Century Gothic" w:eastAsia="Times New Roman" w:hAnsi="Century Gothic"/>
                      <w:color w:val="000000"/>
                      <w:sz w:val="18"/>
                      <w:szCs w:val="18"/>
                    </w:rPr>
                    <w:t>DistEd</w:t>
                  </w:r>
                </w:p>
              </w:tc>
              <w:tc>
                <w:tcPr>
                  <w:tcW w:w="1152" w:type="dxa"/>
                  <w:tcBorders>
                    <w:top w:val="nil"/>
                    <w:left w:val="nil"/>
                    <w:bottom w:val="nil"/>
                    <w:right w:val="nil"/>
                  </w:tcBorders>
                  <w:shd w:val="clear" w:color="auto" w:fill="auto"/>
                  <w:noWrap/>
                  <w:vAlign w:val="bottom"/>
                  <w:hideMark/>
                </w:tcPr>
                <w:p w14:paraId="6DA6A153" w14:textId="77777777" w:rsidR="00911131" w:rsidRPr="00911131" w:rsidRDefault="00911131" w:rsidP="00911131">
                  <w:pPr>
                    <w:spacing w:after="0" w:line="240" w:lineRule="auto"/>
                    <w:jc w:val="right"/>
                    <w:rPr>
                      <w:rFonts w:ascii="Century Gothic" w:eastAsia="Times New Roman" w:hAnsi="Century Gothic"/>
                      <w:color w:val="000000"/>
                      <w:sz w:val="18"/>
                      <w:szCs w:val="18"/>
                    </w:rPr>
                  </w:pPr>
                  <w:r w:rsidRPr="00911131">
                    <w:rPr>
                      <w:rFonts w:ascii="Century Gothic" w:eastAsia="Times New Roman" w:hAnsi="Century Gothic"/>
                      <w:color w:val="000000"/>
                      <w:sz w:val="18"/>
                      <w:szCs w:val="18"/>
                    </w:rPr>
                    <w:t>93.3%</w:t>
                  </w:r>
                </w:p>
              </w:tc>
              <w:tc>
                <w:tcPr>
                  <w:tcW w:w="1152" w:type="dxa"/>
                  <w:tcBorders>
                    <w:top w:val="nil"/>
                    <w:left w:val="nil"/>
                    <w:bottom w:val="nil"/>
                    <w:right w:val="nil"/>
                  </w:tcBorders>
                  <w:shd w:val="clear" w:color="auto" w:fill="auto"/>
                  <w:noWrap/>
                  <w:vAlign w:val="bottom"/>
                  <w:hideMark/>
                </w:tcPr>
                <w:p w14:paraId="2C87D382" w14:textId="77777777" w:rsidR="00911131" w:rsidRPr="00911131" w:rsidRDefault="00911131" w:rsidP="00911131">
                  <w:pPr>
                    <w:spacing w:after="0" w:line="240" w:lineRule="auto"/>
                    <w:jc w:val="right"/>
                    <w:rPr>
                      <w:rFonts w:ascii="Century Gothic" w:eastAsia="Times New Roman" w:hAnsi="Century Gothic"/>
                      <w:color w:val="000000"/>
                      <w:sz w:val="18"/>
                      <w:szCs w:val="18"/>
                    </w:rPr>
                  </w:pPr>
                  <w:r w:rsidRPr="00911131">
                    <w:rPr>
                      <w:rFonts w:ascii="Century Gothic" w:eastAsia="Times New Roman" w:hAnsi="Century Gothic"/>
                      <w:color w:val="000000"/>
                      <w:sz w:val="18"/>
                      <w:szCs w:val="18"/>
                    </w:rPr>
                    <w:t>96.0%</w:t>
                  </w:r>
                </w:p>
              </w:tc>
              <w:tc>
                <w:tcPr>
                  <w:tcW w:w="1152" w:type="dxa"/>
                  <w:tcBorders>
                    <w:top w:val="nil"/>
                    <w:left w:val="nil"/>
                    <w:bottom w:val="nil"/>
                    <w:right w:val="nil"/>
                  </w:tcBorders>
                  <w:shd w:val="clear" w:color="auto" w:fill="auto"/>
                  <w:noWrap/>
                  <w:vAlign w:val="bottom"/>
                  <w:hideMark/>
                </w:tcPr>
                <w:p w14:paraId="71C9DA58" w14:textId="77777777" w:rsidR="00911131" w:rsidRPr="00911131" w:rsidRDefault="00911131" w:rsidP="00911131">
                  <w:pPr>
                    <w:spacing w:after="0" w:line="240" w:lineRule="auto"/>
                    <w:jc w:val="right"/>
                    <w:rPr>
                      <w:rFonts w:ascii="Century Gothic" w:eastAsia="Times New Roman" w:hAnsi="Century Gothic"/>
                      <w:color w:val="000000"/>
                      <w:sz w:val="18"/>
                      <w:szCs w:val="18"/>
                    </w:rPr>
                  </w:pPr>
                  <w:r w:rsidRPr="00911131">
                    <w:rPr>
                      <w:rFonts w:ascii="Century Gothic" w:eastAsia="Times New Roman" w:hAnsi="Century Gothic"/>
                      <w:color w:val="000000"/>
                      <w:sz w:val="18"/>
                      <w:szCs w:val="18"/>
                    </w:rPr>
                    <w:t>93.1%</w:t>
                  </w:r>
                </w:p>
              </w:tc>
              <w:tc>
                <w:tcPr>
                  <w:tcW w:w="1152" w:type="dxa"/>
                  <w:tcBorders>
                    <w:top w:val="nil"/>
                    <w:left w:val="nil"/>
                    <w:bottom w:val="nil"/>
                    <w:right w:val="nil"/>
                  </w:tcBorders>
                  <w:shd w:val="clear" w:color="auto" w:fill="auto"/>
                  <w:noWrap/>
                  <w:vAlign w:val="bottom"/>
                  <w:hideMark/>
                </w:tcPr>
                <w:p w14:paraId="67CA640B" w14:textId="77777777" w:rsidR="00911131" w:rsidRPr="00911131" w:rsidRDefault="00911131" w:rsidP="00911131">
                  <w:pPr>
                    <w:spacing w:after="0" w:line="240" w:lineRule="auto"/>
                    <w:jc w:val="right"/>
                    <w:rPr>
                      <w:rFonts w:ascii="Century Gothic" w:eastAsia="Times New Roman" w:hAnsi="Century Gothic"/>
                      <w:color w:val="000000"/>
                      <w:sz w:val="18"/>
                      <w:szCs w:val="18"/>
                    </w:rPr>
                  </w:pPr>
                  <w:r w:rsidRPr="00911131">
                    <w:rPr>
                      <w:rFonts w:ascii="Century Gothic" w:eastAsia="Times New Roman" w:hAnsi="Century Gothic"/>
                      <w:color w:val="000000"/>
                      <w:sz w:val="18"/>
                      <w:szCs w:val="18"/>
                    </w:rPr>
                    <w:t>88.4%</w:t>
                  </w:r>
                </w:p>
              </w:tc>
              <w:tc>
                <w:tcPr>
                  <w:tcW w:w="1152" w:type="dxa"/>
                  <w:tcBorders>
                    <w:top w:val="nil"/>
                    <w:left w:val="nil"/>
                    <w:bottom w:val="nil"/>
                    <w:right w:val="nil"/>
                  </w:tcBorders>
                  <w:shd w:val="clear" w:color="auto" w:fill="auto"/>
                  <w:noWrap/>
                  <w:vAlign w:val="bottom"/>
                  <w:hideMark/>
                </w:tcPr>
                <w:p w14:paraId="5A6CE06C" w14:textId="77777777" w:rsidR="00911131" w:rsidRPr="00911131" w:rsidRDefault="00911131" w:rsidP="00911131">
                  <w:pPr>
                    <w:spacing w:after="0" w:line="240" w:lineRule="auto"/>
                    <w:jc w:val="right"/>
                    <w:rPr>
                      <w:rFonts w:ascii="Century Gothic" w:eastAsia="Times New Roman" w:hAnsi="Century Gothic"/>
                      <w:color w:val="000000"/>
                      <w:sz w:val="18"/>
                      <w:szCs w:val="18"/>
                    </w:rPr>
                  </w:pPr>
                  <w:r w:rsidRPr="00911131">
                    <w:rPr>
                      <w:rFonts w:ascii="Century Gothic" w:eastAsia="Times New Roman" w:hAnsi="Century Gothic"/>
                      <w:color w:val="000000"/>
                      <w:sz w:val="18"/>
                      <w:szCs w:val="18"/>
                    </w:rPr>
                    <w:t>86.5%</w:t>
                  </w:r>
                </w:p>
              </w:tc>
              <w:tc>
                <w:tcPr>
                  <w:tcW w:w="1152" w:type="dxa"/>
                  <w:tcBorders>
                    <w:top w:val="nil"/>
                    <w:left w:val="nil"/>
                    <w:bottom w:val="nil"/>
                    <w:right w:val="nil"/>
                  </w:tcBorders>
                  <w:shd w:val="clear" w:color="auto" w:fill="auto"/>
                  <w:noWrap/>
                  <w:vAlign w:val="bottom"/>
                  <w:hideMark/>
                </w:tcPr>
                <w:p w14:paraId="1DEA74B1" w14:textId="77777777" w:rsidR="00911131" w:rsidRPr="00911131" w:rsidRDefault="00911131" w:rsidP="00911131">
                  <w:pPr>
                    <w:spacing w:after="0" w:line="240" w:lineRule="auto"/>
                    <w:jc w:val="right"/>
                    <w:rPr>
                      <w:rFonts w:ascii="Century Gothic" w:eastAsia="Times New Roman" w:hAnsi="Century Gothic"/>
                      <w:color w:val="000000"/>
                      <w:sz w:val="18"/>
                      <w:szCs w:val="18"/>
                    </w:rPr>
                  </w:pPr>
                  <w:r w:rsidRPr="00911131">
                    <w:rPr>
                      <w:rFonts w:ascii="Century Gothic" w:eastAsia="Times New Roman" w:hAnsi="Century Gothic"/>
                      <w:color w:val="000000"/>
                      <w:sz w:val="18"/>
                      <w:szCs w:val="18"/>
                    </w:rPr>
                    <w:t>87.5%</w:t>
                  </w:r>
                </w:p>
              </w:tc>
            </w:tr>
            <w:tr w:rsidR="00911131" w:rsidRPr="00911131" w14:paraId="0382FB8D" w14:textId="77777777" w:rsidTr="00911131">
              <w:trPr>
                <w:trHeight w:val="285"/>
              </w:trPr>
              <w:tc>
                <w:tcPr>
                  <w:tcW w:w="3024" w:type="dxa"/>
                  <w:tcBorders>
                    <w:top w:val="nil"/>
                    <w:left w:val="nil"/>
                    <w:bottom w:val="nil"/>
                    <w:right w:val="nil"/>
                  </w:tcBorders>
                  <w:shd w:val="clear" w:color="auto" w:fill="auto"/>
                  <w:noWrap/>
                  <w:vAlign w:val="bottom"/>
                  <w:hideMark/>
                </w:tcPr>
                <w:p w14:paraId="6B4330D8" w14:textId="77777777" w:rsidR="00911131" w:rsidRPr="00911131" w:rsidRDefault="00911131" w:rsidP="00911131">
                  <w:pPr>
                    <w:spacing w:after="0" w:line="240" w:lineRule="auto"/>
                    <w:ind w:firstLineChars="200" w:firstLine="360"/>
                    <w:rPr>
                      <w:rFonts w:ascii="Century Gothic" w:eastAsia="Times New Roman" w:hAnsi="Century Gothic"/>
                      <w:color w:val="000000"/>
                      <w:sz w:val="18"/>
                      <w:szCs w:val="18"/>
                    </w:rPr>
                  </w:pPr>
                  <w:r w:rsidRPr="00911131">
                    <w:rPr>
                      <w:rFonts w:ascii="Century Gothic" w:eastAsia="Times New Roman" w:hAnsi="Century Gothic"/>
                      <w:color w:val="000000"/>
                      <w:sz w:val="18"/>
                      <w:szCs w:val="18"/>
                    </w:rPr>
                    <w:t>Eve</w:t>
                  </w:r>
                </w:p>
              </w:tc>
              <w:tc>
                <w:tcPr>
                  <w:tcW w:w="1152" w:type="dxa"/>
                  <w:tcBorders>
                    <w:top w:val="nil"/>
                    <w:left w:val="nil"/>
                    <w:bottom w:val="nil"/>
                    <w:right w:val="nil"/>
                  </w:tcBorders>
                  <w:shd w:val="clear" w:color="auto" w:fill="auto"/>
                  <w:noWrap/>
                  <w:vAlign w:val="bottom"/>
                  <w:hideMark/>
                </w:tcPr>
                <w:p w14:paraId="0BB5B067" w14:textId="77777777" w:rsidR="00911131" w:rsidRPr="00911131" w:rsidRDefault="00911131" w:rsidP="00911131">
                  <w:pPr>
                    <w:spacing w:after="0" w:line="240" w:lineRule="auto"/>
                    <w:jc w:val="right"/>
                    <w:rPr>
                      <w:rFonts w:ascii="Century Gothic" w:eastAsia="Times New Roman" w:hAnsi="Century Gothic"/>
                      <w:color w:val="000000"/>
                      <w:sz w:val="18"/>
                      <w:szCs w:val="18"/>
                    </w:rPr>
                  </w:pPr>
                  <w:r w:rsidRPr="00911131">
                    <w:rPr>
                      <w:rFonts w:ascii="Century Gothic" w:eastAsia="Times New Roman" w:hAnsi="Century Gothic"/>
                      <w:color w:val="000000"/>
                      <w:sz w:val="18"/>
                      <w:szCs w:val="18"/>
                    </w:rPr>
                    <w:t>92.6%</w:t>
                  </w:r>
                </w:p>
              </w:tc>
              <w:tc>
                <w:tcPr>
                  <w:tcW w:w="1152" w:type="dxa"/>
                  <w:tcBorders>
                    <w:top w:val="nil"/>
                    <w:left w:val="nil"/>
                    <w:bottom w:val="nil"/>
                    <w:right w:val="nil"/>
                  </w:tcBorders>
                  <w:shd w:val="clear" w:color="auto" w:fill="auto"/>
                  <w:noWrap/>
                  <w:vAlign w:val="bottom"/>
                  <w:hideMark/>
                </w:tcPr>
                <w:p w14:paraId="543D227A" w14:textId="77777777" w:rsidR="00911131" w:rsidRPr="00911131" w:rsidRDefault="00911131" w:rsidP="00911131">
                  <w:pPr>
                    <w:spacing w:after="0" w:line="240" w:lineRule="auto"/>
                    <w:jc w:val="right"/>
                    <w:rPr>
                      <w:rFonts w:ascii="Century Gothic" w:eastAsia="Times New Roman" w:hAnsi="Century Gothic"/>
                      <w:color w:val="000000"/>
                      <w:sz w:val="18"/>
                      <w:szCs w:val="18"/>
                    </w:rPr>
                  </w:pPr>
                  <w:r w:rsidRPr="00911131">
                    <w:rPr>
                      <w:rFonts w:ascii="Century Gothic" w:eastAsia="Times New Roman" w:hAnsi="Century Gothic"/>
                      <w:color w:val="000000"/>
                      <w:sz w:val="18"/>
                      <w:szCs w:val="18"/>
                    </w:rPr>
                    <w:t>94.1%</w:t>
                  </w:r>
                </w:p>
              </w:tc>
              <w:tc>
                <w:tcPr>
                  <w:tcW w:w="1152" w:type="dxa"/>
                  <w:tcBorders>
                    <w:top w:val="nil"/>
                    <w:left w:val="nil"/>
                    <w:bottom w:val="nil"/>
                    <w:right w:val="nil"/>
                  </w:tcBorders>
                  <w:shd w:val="clear" w:color="auto" w:fill="auto"/>
                  <w:noWrap/>
                  <w:vAlign w:val="bottom"/>
                  <w:hideMark/>
                </w:tcPr>
                <w:p w14:paraId="486091F7" w14:textId="77777777" w:rsidR="00911131" w:rsidRPr="00911131" w:rsidRDefault="00911131" w:rsidP="00911131">
                  <w:pPr>
                    <w:spacing w:after="0" w:line="240" w:lineRule="auto"/>
                    <w:jc w:val="right"/>
                    <w:rPr>
                      <w:rFonts w:ascii="Century Gothic" w:eastAsia="Times New Roman" w:hAnsi="Century Gothic"/>
                      <w:color w:val="000000"/>
                      <w:sz w:val="18"/>
                      <w:szCs w:val="18"/>
                    </w:rPr>
                  </w:pPr>
                  <w:r w:rsidRPr="00911131">
                    <w:rPr>
                      <w:rFonts w:ascii="Century Gothic" w:eastAsia="Times New Roman" w:hAnsi="Century Gothic"/>
                      <w:color w:val="000000"/>
                      <w:sz w:val="18"/>
                      <w:szCs w:val="18"/>
                    </w:rPr>
                    <w:t>89.0%</w:t>
                  </w:r>
                </w:p>
              </w:tc>
              <w:tc>
                <w:tcPr>
                  <w:tcW w:w="1152" w:type="dxa"/>
                  <w:tcBorders>
                    <w:top w:val="nil"/>
                    <w:left w:val="nil"/>
                    <w:bottom w:val="nil"/>
                    <w:right w:val="nil"/>
                  </w:tcBorders>
                  <w:shd w:val="clear" w:color="auto" w:fill="auto"/>
                  <w:noWrap/>
                  <w:vAlign w:val="bottom"/>
                  <w:hideMark/>
                </w:tcPr>
                <w:p w14:paraId="3BCC7CEF" w14:textId="77777777" w:rsidR="00911131" w:rsidRPr="00911131" w:rsidRDefault="00911131" w:rsidP="00911131">
                  <w:pPr>
                    <w:spacing w:after="0" w:line="240" w:lineRule="auto"/>
                    <w:jc w:val="right"/>
                    <w:rPr>
                      <w:rFonts w:ascii="Century Gothic" w:eastAsia="Times New Roman" w:hAnsi="Century Gothic"/>
                      <w:color w:val="000000"/>
                      <w:sz w:val="18"/>
                      <w:szCs w:val="18"/>
                    </w:rPr>
                  </w:pPr>
                  <w:r w:rsidRPr="00911131">
                    <w:rPr>
                      <w:rFonts w:ascii="Century Gothic" w:eastAsia="Times New Roman" w:hAnsi="Century Gothic"/>
                      <w:color w:val="000000"/>
                      <w:sz w:val="18"/>
                      <w:szCs w:val="18"/>
                    </w:rPr>
                    <w:t>81.6%</w:t>
                  </w:r>
                </w:p>
              </w:tc>
              <w:tc>
                <w:tcPr>
                  <w:tcW w:w="1152" w:type="dxa"/>
                  <w:tcBorders>
                    <w:top w:val="nil"/>
                    <w:left w:val="nil"/>
                    <w:bottom w:val="nil"/>
                    <w:right w:val="nil"/>
                  </w:tcBorders>
                  <w:shd w:val="clear" w:color="auto" w:fill="auto"/>
                  <w:noWrap/>
                  <w:vAlign w:val="bottom"/>
                  <w:hideMark/>
                </w:tcPr>
                <w:p w14:paraId="2EE1AC40" w14:textId="77777777" w:rsidR="00911131" w:rsidRPr="00911131" w:rsidRDefault="00911131" w:rsidP="00911131">
                  <w:pPr>
                    <w:spacing w:after="0" w:line="240" w:lineRule="auto"/>
                    <w:jc w:val="right"/>
                    <w:rPr>
                      <w:rFonts w:ascii="Century Gothic" w:eastAsia="Times New Roman" w:hAnsi="Century Gothic"/>
                      <w:color w:val="000000"/>
                      <w:sz w:val="18"/>
                      <w:szCs w:val="18"/>
                    </w:rPr>
                  </w:pPr>
                  <w:r w:rsidRPr="00911131">
                    <w:rPr>
                      <w:rFonts w:ascii="Century Gothic" w:eastAsia="Times New Roman" w:hAnsi="Century Gothic"/>
                      <w:color w:val="000000"/>
                      <w:sz w:val="18"/>
                      <w:szCs w:val="18"/>
                    </w:rPr>
                    <w:t>87.5%</w:t>
                  </w:r>
                </w:p>
              </w:tc>
              <w:tc>
                <w:tcPr>
                  <w:tcW w:w="1152" w:type="dxa"/>
                  <w:tcBorders>
                    <w:top w:val="nil"/>
                    <w:left w:val="nil"/>
                    <w:bottom w:val="nil"/>
                    <w:right w:val="nil"/>
                  </w:tcBorders>
                  <w:shd w:val="clear" w:color="auto" w:fill="auto"/>
                  <w:noWrap/>
                  <w:vAlign w:val="bottom"/>
                  <w:hideMark/>
                </w:tcPr>
                <w:p w14:paraId="2299DB68" w14:textId="77777777" w:rsidR="00911131" w:rsidRPr="00911131" w:rsidRDefault="00911131" w:rsidP="00911131">
                  <w:pPr>
                    <w:spacing w:after="0" w:line="240" w:lineRule="auto"/>
                    <w:jc w:val="right"/>
                    <w:rPr>
                      <w:rFonts w:ascii="Century Gothic" w:eastAsia="Times New Roman" w:hAnsi="Century Gothic"/>
                      <w:color w:val="000000"/>
                      <w:sz w:val="18"/>
                      <w:szCs w:val="18"/>
                    </w:rPr>
                  </w:pPr>
                  <w:r w:rsidRPr="00911131">
                    <w:rPr>
                      <w:rFonts w:ascii="Century Gothic" w:eastAsia="Times New Roman" w:hAnsi="Century Gothic"/>
                      <w:color w:val="000000"/>
                      <w:sz w:val="18"/>
                      <w:szCs w:val="18"/>
                    </w:rPr>
                    <w:t>91.0%</w:t>
                  </w:r>
                </w:p>
              </w:tc>
            </w:tr>
            <w:tr w:rsidR="00911131" w:rsidRPr="00911131" w14:paraId="09A940B7" w14:textId="77777777" w:rsidTr="00911131">
              <w:trPr>
                <w:trHeight w:val="285"/>
              </w:trPr>
              <w:tc>
                <w:tcPr>
                  <w:tcW w:w="3024" w:type="dxa"/>
                  <w:tcBorders>
                    <w:top w:val="nil"/>
                    <w:left w:val="nil"/>
                    <w:bottom w:val="nil"/>
                    <w:right w:val="nil"/>
                  </w:tcBorders>
                  <w:shd w:val="clear" w:color="auto" w:fill="auto"/>
                  <w:noWrap/>
                  <w:vAlign w:val="bottom"/>
                  <w:hideMark/>
                </w:tcPr>
                <w:p w14:paraId="52F910BC" w14:textId="77777777" w:rsidR="00911131" w:rsidRPr="00911131" w:rsidRDefault="00911131" w:rsidP="00911131">
                  <w:pPr>
                    <w:spacing w:after="0" w:line="240" w:lineRule="auto"/>
                    <w:ind w:firstLineChars="100" w:firstLine="181"/>
                    <w:rPr>
                      <w:rFonts w:ascii="Century Gothic" w:eastAsia="Times New Roman" w:hAnsi="Century Gothic"/>
                      <w:b/>
                      <w:bCs/>
                      <w:color w:val="000000"/>
                      <w:sz w:val="18"/>
                      <w:szCs w:val="18"/>
                    </w:rPr>
                  </w:pPr>
                  <w:r w:rsidRPr="00911131">
                    <w:rPr>
                      <w:rFonts w:ascii="Century Gothic" w:eastAsia="Times New Roman" w:hAnsi="Century Gothic"/>
                      <w:b/>
                      <w:bCs/>
                      <w:color w:val="000000"/>
                      <w:sz w:val="18"/>
                      <w:szCs w:val="18"/>
                    </w:rPr>
                    <w:t xml:space="preserve"> Enrollments</w:t>
                  </w:r>
                </w:p>
              </w:tc>
              <w:tc>
                <w:tcPr>
                  <w:tcW w:w="1152" w:type="dxa"/>
                  <w:tcBorders>
                    <w:top w:val="nil"/>
                    <w:left w:val="nil"/>
                    <w:bottom w:val="nil"/>
                    <w:right w:val="nil"/>
                  </w:tcBorders>
                  <w:shd w:val="clear" w:color="auto" w:fill="auto"/>
                  <w:noWrap/>
                  <w:vAlign w:val="bottom"/>
                  <w:hideMark/>
                </w:tcPr>
                <w:p w14:paraId="3803E533" w14:textId="77777777" w:rsidR="00911131" w:rsidRPr="00911131" w:rsidRDefault="00911131" w:rsidP="00911131">
                  <w:pPr>
                    <w:spacing w:after="0" w:line="240" w:lineRule="auto"/>
                    <w:jc w:val="right"/>
                    <w:rPr>
                      <w:rFonts w:ascii="Century Gothic" w:eastAsia="Times New Roman" w:hAnsi="Century Gothic"/>
                      <w:b/>
                      <w:bCs/>
                      <w:color w:val="000000"/>
                      <w:sz w:val="18"/>
                      <w:szCs w:val="18"/>
                    </w:rPr>
                  </w:pPr>
                </w:p>
              </w:tc>
              <w:tc>
                <w:tcPr>
                  <w:tcW w:w="1152" w:type="dxa"/>
                  <w:tcBorders>
                    <w:top w:val="nil"/>
                    <w:left w:val="nil"/>
                    <w:bottom w:val="nil"/>
                    <w:right w:val="nil"/>
                  </w:tcBorders>
                  <w:shd w:val="clear" w:color="auto" w:fill="auto"/>
                  <w:noWrap/>
                  <w:vAlign w:val="bottom"/>
                  <w:hideMark/>
                </w:tcPr>
                <w:p w14:paraId="087C9465" w14:textId="77777777" w:rsidR="00911131" w:rsidRPr="00911131" w:rsidRDefault="00911131" w:rsidP="00911131">
                  <w:pPr>
                    <w:spacing w:after="0" w:line="240" w:lineRule="auto"/>
                    <w:jc w:val="right"/>
                    <w:rPr>
                      <w:rFonts w:ascii="Century Gothic" w:eastAsia="Times New Roman" w:hAnsi="Century Gothic"/>
                      <w:b/>
                      <w:bCs/>
                      <w:color w:val="000000"/>
                      <w:sz w:val="18"/>
                      <w:szCs w:val="18"/>
                    </w:rPr>
                  </w:pPr>
                </w:p>
              </w:tc>
              <w:tc>
                <w:tcPr>
                  <w:tcW w:w="1152" w:type="dxa"/>
                  <w:tcBorders>
                    <w:top w:val="nil"/>
                    <w:left w:val="nil"/>
                    <w:bottom w:val="nil"/>
                    <w:right w:val="nil"/>
                  </w:tcBorders>
                  <w:shd w:val="clear" w:color="auto" w:fill="auto"/>
                  <w:noWrap/>
                  <w:vAlign w:val="bottom"/>
                  <w:hideMark/>
                </w:tcPr>
                <w:p w14:paraId="2E55A961" w14:textId="77777777" w:rsidR="00911131" w:rsidRPr="00911131" w:rsidRDefault="00911131" w:rsidP="00911131">
                  <w:pPr>
                    <w:spacing w:after="0" w:line="240" w:lineRule="auto"/>
                    <w:jc w:val="right"/>
                    <w:rPr>
                      <w:rFonts w:ascii="Century Gothic" w:eastAsia="Times New Roman" w:hAnsi="Century Gothic"/>
                      <w:b/>
                      <w:bCs/>
                      <w:color w:val="000000"/>
                      <w:sz w:val="18"/>
                      <w:szCs w:val="18"/>
                    </w:rPr>
                  </w:pPr>
                </w:p>
              </w:tc>
              <w:tc>
                <w:tcPr>
                  <w:tcW w:w="1152" w:type="dxa"/>
                  <w:tcBorders>
                    <w:top w:val="nil"/>
                    <w:left w:val="nil"/>
                    <w:bottom w:val="nil"/>
                    <w:right w:val="nil"/>
                  </w:tcBorders>
                  <w:shd w:val="clear" w:color="auto" w:fill="auto"/>
                  <w:noWrap/>
                  <w:vAlign w:val="bottom"/>
                  <w:hideMark/>
                </w:tcPr>
                <w:p w14:paraId="274FBB0B" w14:textId="77777777" w:rsidR="00911131" w:rsidRPr="00911131" w:rsidRDefault="00911131" w:rsidP="00911131">
                  <w:pPr>
                    <w:spacing w:after="0" w:line="240" w:lineRule="auto"/>
                    <w:jc w:val="right"/>
                    <w:rPr>
                      <w:rFonts w:ascii="Century Gothic" w:eastAsia="Times New Roman" w:hAnsi="Century Gothic"/>
                      <w:b/>
                      <w:bCs/>
                      <w:color w:val="000000"/>
                      <w:sz w:val="18"/>
                      <w:szCs w:val="18"/>
                    </w:rPr>
                  </w:pPr>
                </w:p>
              </w:tc>
              <w:tc>
                <w:tcPr>
                  <w:tcW w:w="1152" w:type="dxa"/>
                  <w:tcBorders>
                    <w:top w:val="nil"/>
                    <w:left w:val="nil"/>
                    <w:bottom w:val="nil"/>
                    <w:right w:val="nil"/>
                  </w:tcBorders>
                  <w:shd w:val="clear" w:color="auto" w:fill="auto"/>
                  <w:noWrap/>
                  <w:vAlign w:val="bottom"/>
                  <w:hideMark/>
                </w:tcPr>
                <w:p w14:paraId="38C74F71" w14:textId="77777777" w:rsidR="00911131" w:rsidRPr="00911131" w:rsidRDefault="00911131" w:rsidP="00911131">
                  <w:pPr>
                    <w:spacing w:after="0" w:line="240" w:lineRule="auto"/>
                    <w:jc w:val="right"/>
                    <w:rPr>
                      <w:rFonts w:ascii="Century Gothic" w:eastAsia="Times New Roman" w:hAnsi="Century Gothic"/>
                      <w:b/>
                      <w:bCs/>
                      <w:color w:val="000000"/>
                      <w:sz w:val="18"/>
                      <w:szCs w:val="18"/>
                    </w:rPr>
                  </w:pPr>
                </w:p>
              </w:tc>
              <w:tc>
                <w:tcPr>
                  <w:tcW w:w="1152" w:type="dxa"/>
                  <w:tcBorders>
                    <w:top w:val="nil"/>
                    <w:left w:val="nil"/>
                    <w:bottom w:val="nil"/>
                    <w:right w:val="nil"/>
                  </w:tcBorders>
                  <w:shd w:val="clear" w:color="auto" w:fill="auto"/>
                  <w:noWrap/>
                  <w:vAlign w:val="bottom"/>
                  <w:hideMark/>
                </w:tcPr>
                <w:p w14:paraId="513F6F9A" w14:textId="77777777" w:rsidR="00911131" w:rsidRPr="00911131" w:rsidRDefault="00911131" w:rsidP="00911131">
                  <w:pPr>
                    <w:spacing w:after="0" w:line="240" w:lineRule="auto"/>
                    <w:jc w:val="right"/>
                    <w:rPr>
                      <w:rFonts w:ascii="Century Gothic" w:eastAsia="Times New Roman" w:hAnsi="Century Gothic"/>
                      <w:b/>
                      <w:bCs/>
                      <w:color w:val="000000"/>
                      <w:sz w:val="18"/>
                      <w:szCs w:val="18"/>
                    </w:rPr>
                  </w:pPr>
                </w:p>
              </w:tc>
            </w:tr>
            <w:tr w:rsidR="00911131" w:rsidRPr="00911131" w14:paraId="02F09EEE" w14:textId="77777777" w:rsidTr="00911131">
              <w:trPr>
                <w:trHeight w:val="285"/>
              </w:trPr>
              <w:tc>
                <w:tcPr>
                  <w:tcW w:w="3024" w:type="dxa"/>
                  <w:tcBorders>
                    <w:top w:val="nil"/>
                    <w:left w:val="nil"/>
                    <w:bottom w:val="nil"/>
                    <w:right w:val="nil"/>
                  </w:tcBorders>
                  <w:shd w:val="clear" w:color="auto" w:fill="auto"/>
                  <w:noWrap/>
                  <w:vAlign w:val="bottom"/>
                  <w:hideMark/>
                </w:tcPr>
                <w:p w14:paraId="3D2450D2" w14:textId="77777777" w:rsidR="00911131" w:rsidRPr="00911131" w:rsidRDefault="00911131" w:rsidP="00911131">
                  <w:pPr>
                    <w:spacing w:after="0" w:line="240" w:lineRule="auto"/>
                    <w:ind w:firstLineChars="200" w:firstLine="360"/>
                    <w:rPr>
                      <w:rFonts w:ascii="Century Gothic" w:eastAsia="Times New Roman" w:hAnsi="Century Gothic"/>
                      <w:color w:val="000000"/>
                      <w:sz w:val="18"/>
                      <w:szCs w:val="18"/>
                    </w:rPr>
                  </w:pPr>
                  <w:r w:rsidRPr="00911131">
                    <w:rPr>
                      <w:rFonts w:ascii="Century Gothic" w:eastAsia="Times New Roman" w:hAnsi="Century Gothic"/>
                      <w:color w:val="000000"/>
                      <w:sz w:val="18"/>
                      <w:szCs w:val="18"/>
                    </w:rPr>
                    <w:t>Day</w:t>
                  </w:r>
                </w:p>
              </w:tc>
              <w:tc>
                <w:tcPr>
                  <w:tcW w:w="1152" w:type="dxa"/>
                  <w:tcBorders>
                    <w:top w:val="nil"/>
                    <w:left w:val="nil"/>
                    <w:bottom w:val="nil"/>
                    <w:right w:val="nil"/>
                  </w:tcBorders>
                  <w:shd w:val="clear" w:color="auto" w:fill="auto"/>
                  <w:noWrap/>
                  <w:vAlign w:val="bottom"/>
                  <w:hideMark/>
                </w:tcPr>
                <w:p w14:paraId="353D65CD" w14:textId="77777777" w:rsidR="00911131" w:rsidRPr="00911131" w:rsidRDefault="00911131" w:rsidP="00911131">
                  <w:pPr>
                    <w:spacing w:after="0" w:line="240" w:lineRule="auto"/>
                    <w:jc w:val="right"/>
                    <w:rPr>
                      <w:rFonts w:ascii="Century Gothic" w:eastAsia="Times New Roman" w:hAnsi="Century Gothic"/>
                      <w:color w:val="000000"/>
                      <w:sz w:val="18"/>
                      <w:szCs w:val="18"/>
                    </w:rPr>
                  </w:pPr>
                  <w:r w:rsidRPr="00911131">
                    <w:rPr>
                      <w:rFonts w:ascii="Century Gothic" w:eastAsia="Times New Roman" w:hAnsi="Century Gothic"/>
                      <w:color w:val="000000"/>
                      <w:sz w:val="18"/>
                      <w:szCs w:val="18"/>
                    </w:rPr>
                    <w:t xml:space="preserve">63 </w:t>
                  </w:r>
                </w:p>
              </w:tc>
              <w:tc>
                <w:tcPr>
                  <w:tcW w:w="1152" w:type="dxa"/>
                  <w:tcBorders>
                    <w:top w:val="nil"/>
                    <w:left w:val="nil"/>
                    <w:bottom w:val="nil"/>
                    <w:right w:val="nil"/>
                  </w:tcBorders>
                  <w:shd w:val="clear" w:color="auto" w:fill="auto"/>
                  <w:noWrap/>
                  <w:vAlign w:val="bottom"/>
                  <w:hideMark/>
                </w:tcPr>
                <w:p w14:paraId="0F773754" w14:textId="77777777" w:rsidR="00911131" w:rsidRPr="00911131" w:rsidRDefault="00911131" w:rsidP="00911131">
                  <w:pPr>
                    <w:spacing w:after="0" w:line="240" w:lineRule="auto"/>
                    <w:jc w:val="right"/>
                    <w:rPr>
                      <w:rFonts w:ascii="Century Gothic" w:eastAsia="Times New Roman" w:hAnsi="Century Gothic"/>
                      <w:color w:val="000000"/>
                      <w:sz w:val="18"/>
                      <w:szCs w:val="18"/>
                    </w:rPr>
                  </w:pPr>
                  <w:r w:rsidRPr="00911131">
                    <w:rPr>
                      <w:rFonts w:ascii="Century Gothic" w:eastAsia="Times New Roman" w:hAnsi="Century Gothic"/>
                      <w:color w:val="000000"/>
                      <w:sz w:val="18"/>
                      <w:szCs w:val="18"/>
                    </w:rPr>
                    <w:t xml:space="preserve">0 </w:t>
                  </w:r>
                </w:p>
              </w:tc>
              <w:tc>
                <w:tcPr>
                  <w:tcW w:w="1152" w:type="dxa"/>
                  <w:tcBorders>
                    <w:top w:val="nil"/>
                    <w:left w:val="nil"/>
                    <w:bottom w:val="nil"/>
                    <w:right w:val="nil"/>
                  </w:tcBorders>
                  <w:shd w:val="clear" w:color="auto" w:fill="auto"/>
                  <w:noWrap/>
                  <w:vAlign w:val="bottom"/>
                  <w:hideMark/>
                </w:tcPr>
                <w:p w14:paraId="6B923A6D" w14:textId="77777777" w:rsidR="00911131" w:rsidRPr="00911131" w:rsidRDefault="00911131" w:rsidP="00911131">
                  <w:pPr>
                    <w:spacing w:after="0" w:line="240" w:lineRule="auto"/>
                    <w:jc w:val="right"/>
                    <w:rPr>
                      <w:rFonts w:ascii="Century Gothic" w:eastAsia="Times New Roman" w:hAnsi="Century Gothic"/>
                      <w:color w:val="000000"/>
                      <w:sz w:val="18"/>
                      <w:szCs w:val="18"/>
                    </w:rPr>
                  </w:pPr>
                  <w:r w:rsidRPr="00911131">
                    <w:rPr>
                      <w:rFonts w:ascii="Century Gothic" w:eastAsia="Times New Roman" w:hAnsi="Century Gothic"/>
                      <w:color w:val="000000"/>
                      <w:sz w:val="18"/>
                      <w:szCs w:val="18"/>
                    </w:rPr>
                    <w:t xml:space="preserve">1 </w:t>
                  </w:r>
                </w:p>
              </w:tc>
              <w:tc>
                <w:tcPr>
                  <w:tcW w:w="1152" w:type="dxa"/>
                  <w:tcBorders>
                    <w:top w:val="nil"/>
                    <w:left w:val="nil"/>
                    <w:bottom w:val="nil"/>
                    <w:right w:val="nil"/>
                  </w:tcBorders>
                  <w:shd w:val="clear" w:color="auto" w:fill="auto"/>
                  <w:noWrap/>
                  <w:vAlign w:val="bottom"/>
                  <w:hideMark/>
                </w:tcPr>
                <w:p w14:paraId="63D8482E" w14:textId="77777777" w:rsidR="00911131" w:rsidRPr="00911131" w:rsidRDefault="00911131" w:rsidP="00911131">
                  <w:pPr>
                    <w:spacing w:after="0" w:line="240" w:lineRule="auto"/>
                    <w:jc w:val="right"/>
                    <w:rPr>
                      <w:rFonts w:ascii="Century Gothic" w:eastAsia="Times New Roman" w:hAnsi="Century Gothic"/>
                      <w:color w:val="000000"/>
                      <w:sz w:val="18"/>
                      <w:szCs w:val="18"/>
                    </w:rPr>
                  </w:pPr>
                  <w:r w:rsidRPr="00911131">
                    <w:rPr>
                      <w:rFonts w:ascii="Century Gothic" w:eastAsia="Times New Roman" w:hAnsi="Century Gothic"/>
                      <w:color w:val="000000"/>
                      <w:sz w:val="18"/>
                      <w:szCs w:val="18"/>
                    </w:rPr>
                    <w:t xml:space="preserve">1 </w:t>
                  </w:r>
                </w:p>
              </w:tc>
              <w:tc>
                <w:tcPr>
                  <w:tcW w:w="1152" w:type="dxa"/>
                  <w:tcBorders>
                    <w:top w:val="nil"/>
                    <w:left w:val="nil"/>
                    <w:bottom w:val="nil"/>
                    <w:right w:val="nil"/>
                  </w:tcBorders>
                  <w:shd w:val="clear" w:color="auto" w:fill="auto"/>
                  <w:noWrap/>
                  <w:vAlign w:val="bottom"/>
                  <w:hideMark/>
                </w:tcPr>
                <w:p w14:paraId="7B55EBCB" w14:textId="77777777" w:rsidR="00911131" w:rsidRPr="00911131" w:rsidRDefault="00911131" w:rsidP="00911131">
                  <w:pPr>
                    <w:spacing w:after="0" w:line="240" w:lineRule="auto"/>
                    <w:jc w:val="right"/>
                    <w:rPr>
                      <w:rFonts w:ascii="Century Gothic" w:eastAsia="Times New Roman" w:hAnsi="Century Gothic"/>
                      <w:color w:val="000000"/>
                      <w:sz w:val="18"/>
                      <w:szCs w:val="18"/>
                    </w:rPr>
                  </w:pPr>
                  <w:r w:rsidRPr="00911131">
                    <w:rPr>
                      <w:rFonts w:ascii="Century Gothic" w:eastAsia="Times New Roman" w:hAnsi="Century Gothic"/>
                      <w:color w:val="000000"/>
                      <w:sz w:val="18"/>
                      <w:szCs w:val="18"/>
                    </w:rPr>
                    <w:t xml:space="preserve">0 </w:t>
                  </w:r>
                </w:p>
              </w:tc>
              <w:tc>
                <w:tcPr>
                  <w:tcW w:w="1152" w:type="dxa"/>
                  <w:tcBorders>
                    <w:top w:val="nil"/>
                    <w:left w:val="nil"/>
                    <w:bottom w:val="nil"/>
                    <w:right w:val="nil"/>
                  </w:tcBorders>
                  <w:shd w:val="clear" w:color="auto" w:fill="auto"/>
                  <w:noWrap/>
                  <w:vAlign w:val="bottom"/>
                  <w:hideMark/>
                </w:tcPr>
                <w:p w14:paraId="2A43B7D8" w14:textId="77777777" w:rsidR="00911131" w:rsidRPr="00911131" w:rsidRDefault="00911131" w:rsidP="00911131">
                  <w:pPr>
                    <w:spacing w:after="0" w:line="240" w:lineRule="auto"/>
                    <w:jc w:val="right"/>
                    <w:rPr>
                      <w:rFonts w:ascii="Century Gothic" w:eastAsia="Times New Roman" w:hAnsi="Century Gothic"/>
                      <w:color w:val="000000"/>
                      <w:sz w:val="18"/>
                      <w:szCs w:val="18"/>
                    </w:rPr>
                  </w:pPr>
                  <w:r w:rsidRPr="00911131">
                    <w:rPr>
                      <w:rFonts w:ascii="Century Gothic" w:eastAsia="Times New Roman" w:hAnsi="Century Gothic"/>
                      <w:color w:val="000000"/>
                      <w:sz w:val="18"/>
                      <w:szCs w:val="18"/>
                    </w:rPr>
                    <w:t xml:space="preserve">0 </w:t>
                  </w:r>
                </w:p>
              </w:tc>
            </w:tr>
            <w:tr w:rsidR="00911131" w:rsidRPr="00911131" w14:paraId="3203839A" w14:textId="77777777" w:rsidTr="00911131">
              <w:trPr>
                <w:trHeight w:val="285"/>
              </w:trPr>
              <w:tc>
                <w:tcPr>
                  <w:tcW w:w="3024" w:type="dxa"/>
                  <w:tcBorders>
                    <w:top w:val="nil"/>
                    <w:left w:val="nil"/>
                    <w:bottom w:val="nil"/>
                    <w:right w:val="nil"/>
                  </w:tcBorders>
                  <w:shd w:val="clear" w:color="auto" w:fill="auto"/>
                  <w:noWrap/>
                  <w:vAlign w:val="bottom"/>
                  <w:hideMark/>
                </w:tcPr>
                <w:p w14:paraId="640DD28C" w14:textId="77777777" w:rsidR="00911131" w:rsidRPr="00911131" w:rsidRDefault="00911131" w:rsidP="00911131">
                  <w:pPr>
                    <w:spacing w:after="0" w:line="240" w:lineRule="auto"/>
                    <w:ind w:firstLineChars="200" w:firstLine="360"/>
                    <w:rPr>
                      <w:rFonts w:ascii="Century Gothic" w:eastAsia="Times New Roman" w:hAnsi="Century Gothic"/>
                      <w:color w:val="000000"/>
                      <w:sz w:val="18"/>
                      <w:szCs w:val="18"/>
                    </w:rPr>
                  </w:pPr>
                  <w:r w:rsidRPr="00911131">
                    <w:rPr>
                      <w:rFonts w:ascii="Century Gothic" w:eastAsia="Times New Roman" w:hAnsi="Century Gothic"/>
                      <w:color w:val="000000"/>
                      <w:sz w:val="18"/>
                      <w:szCs w:val="18"/>
                    </w:rPr>
                    <w:t>DistEd</w:t>
                  </w:r>
                </w:p>
              </w:tc>
              <w:tc>
                <w:tcPr>
                  <w:tcW w:w="1152" w:type="dxa"/>
                  <w:tcBorders>
                    <w:top w:val="nil"/>
                    <w:left w:val="nil"/>
                    <w:bottom w:val="nil"/>
                    <w:right w:val="nil"/>
                  </w:tcBorders>
                  <w:shd w:val="clear" w:color="auto" w:fill="auto"/>
                  <w:noWrap/>
                  <w:vAlign w:val="bottom"/>
                  <w:hideMark/>
                </w:tcPr>
                <w:p w14:paraId="015326A6" w14:textId="77777777" w:rsidR="00911131" w:rsidRPr="00911131" w:rsidRDefault="00911131" w:rsidP="00911131">
                  <w:pPr>
                    <w:spacing w:after="0" w:line="240" w:lineRule="auto"/>
                    <w:jc w:val="right"/>
                    <w:rPr>
                      <w:rFonts w:ascii="Century Gothic" w:eastAsia="Times New Roman" w:hAnsi="Century Gothic"/>
                      <w:color w:val="000000"/>
                      <w:sz w:val="18"/>
                      <w:szCs w:val="18"/>
                    </w:rPr>
                  </w:pPr>
                  <w:r w:rsidRPr="00911131">
                    <w:rPr>
                      <w:rFonts w:ascii="Century Gothic" w:eastAsia="Times New Roman" w:hAnsi="Century Gothic"/>
                      <w:color w:val="000000"/>
                      <w:sz w:val="18"/>
                      <w:szCs w:val="18"/>
                    </w:rPr>
                    <w:t xml:space="preserve">356 </w:t>
                  </w:r>
                </w:p>
              </w:tc>
              <w:tc>
                <w:tcPr>
                  <w:tcW w:w="1152" w:type="dxa"/>
                  <w:tcBorders>
                    <w:top w:val="nil"/>
                    <w:left w:val="nil"/>
                    <w:bottom w:val="nil"/>
                    <w:right w:val="nil"/>
                  </w:tcBorders>
                  <w:shd w:val="clear" w:color="auto" w:fill="auto"/>
                  <w:noWrap/>
                  <w:vAlign w:val="bottom"/>
                  <w:hideMark/>
                </w:tcPr>
                <w:p w14:paraId="6DFE53FE" w14:textId="77777777" w:rsidR="00911131" w:rsidRPr="00911131" w:rsidRDefault="00911131" w:rsidP="00911131">
                  <w:pPr>
                    <w:spacing w:after="0" w:line="240" w:lineRule="auto"/>
                    <w:jc w:val="right"/>
                    <w:rPr>
                      <w:rFonts w:ascii="Century Gothic" w:eastAsia="Times New Roman" w:hAnsi="Century Gothic"/>
                      <w:color w:val="000000"/>
                      <w:sz w:val="18"/>
                      <w:szCs w:val="18"/>
                    </w:rPr>
                  </w:pPr>
                  <w:r w:rsidRPr="00911131">
                    <w:rPr>
                      <w:rFonts w:ascii="Century Gothic" w:eastAsia="Times New Roman" w:hAnsi="Century Gothic"/>
                      <w:color w:val="000000"/>
                      <w:sz w:val="18"/>
                      <w:szCs w:val="18"/>
                    </w:rPr>
                    <w:t xml:space="preserve">250 </w:t>
                  </w:r>
                </w:p>
              </w:tc>
              <w:tc>
                <w:tcPr>
                  <w:tcW w:w="1152" w:type="dxa"/>
                  <w:tcBorders>
                    <w:top w:val="nil"/>
                    <w:left w:val="nil"/>
                    <w:bottom w:val="nil"/>
                    <w:right w:val="nil"/>
                  </w:tcBorders>
                  <w:shd w:val="clear" w:color="auto" w:fill="auto"/>
                  <w:noWrap/>
                  <w:vAlign w:val="bottom"/>
                  <w:hideMark/>
                </w:tcPr>
                <w:p w14:paraId="50E91F20" w14:textId="77777777" w:rsidR="00911131" w:rsidRPr="00911131" w:rsidRDefault="00911131" w:rsidP="00911131">
                  <w:pPr>
                    <w:spacing w:after="0" w:line="240" w:lineRule="auto"/>
                    <w:jc w:val="right"/>
                    <w:rPr>
                      <w:rFonts w:ascii="Century Gothic" w:eastAsia="Times New Roman" w:hAnsi="Century Gothic"/>
                      <w:color w:val="000000"/>
                      <w:sz w:val="18"/>
                      <w:szCs w:val="18"/>
                    </w:rPr>
                  </w:pPr>
                  <w:r w:rsidRPr="00911131">
                    <w:rPr>
                      <w:rFonts w:ascii="Century Gothic" w:eastAsia="Times New Roman" w:hAnsi="Century Gothic"/>
                      <w:color w:val="000000"/>
                      <w:sz w:val="18"/>
                      <w:szCs w:val="18"/>
                    </w:rPr>
                    <w:t xml:space="preserve">259 </w:t>
                  </w:r>
                </w:p>
              </w:tc>
              <w:tc>
                <w:tcPr>
                  <w:tcW w:w="1152" w:type="dxa"/>
                  <w:tcBorders>
                    <w:top w:val="nil"/>
                    <w:left w:val="nil"/>
                    <w:bottom w:val="nil"/>
                    <w:right w:val="nil"/>
                  </w:tcBorders>
                  <w:shd w:val="clear" w:color="auto" w:fill="auto"/>
                  <w:noWrap/>
                  <w:vAlign w:val="bottom"/>
                  <w:hideMark/>
                </w:tcPr>
                <w:p w14:paraId="1A5BEA91" w14:textId="77777777" w:rsidR="00911131" w:rsidRPr="00911131" w:rsidRDefault="00911131" w:rsidP="00911131">
                  <w:pPr>
                    <w:spacing w:after="0" w:line="240" w:lineRule="auto"/>
                    <w:jc w:val="right"/>
                    <w:rPr>
                      <w:rFonts w:ascii="Century Gothic" w:eastAsia="Times New Roman" w:hAnsi="Century Gothic"/>
                      <w:color w:val="000000"/>
                      <w:sz w:val="18"/>
                      <w:szCs w:val="18"/>
                    </w:rPr>
                  </w:pPr>
                  <w:r w:rsidRPr="00911131">
                    <w:rPr>
                      <w:rFonts w:ascii="Century Gothic" w:eastAsia="Times New Roman" w:hAnsi="Century Gothic"/>
                      <w:color w:val="000000"/>
                      <w:sz w:val="18"/>
                      <w:szCs w:val="18"/>
                    </w:rPr>
                    <w:t xml:space="preserve">284 </w:t>
                  </w:r>
                </w:p>
              </w:tc>
              <w:tc>
                <w:tcPr>
                  <w:tcW w:w="1152" w:type="dxa"/>
                  <w:tcBorders>
                    <w:top w:val="nil"/>
                    <w:left w:val="nil"/>
                    <w:bottom w:val="nil"/>
                    <w:right w:val="nil"/>
                  </w:tcBorders>
                  <w:shd w:val="clear" w:color="auto" w:fill="auto"/>
                  <w:noWrap/>
                  <w:vAlign w:val="bottom"/>
                  <w:hideMark/>
                </w:tcPr>
                <w:p w14:paraId="53426B48" w14:textId="77777777" w:rsidR="00911131" w:rsidRPr="00911131" w:rsidRDefault="00911131" w:rsidP="00911131">
                  <w:pPr>
                    <w:spacing w:after="0" w:line="240" w:lineRule="auto"/>
                    <w:jc w:val="right"/>
                    <w:rPr>
                      <w:rFonts w:ascii="Century Gothic" w:eastAsia="Times New Roman" w:hAnsi="Century Gothic"/>
                      <w:color w:val="000000"/>
                      <w:sz w:val="18"/>
                      <w:szCs w:val="18"/>
                    </w:rPr>
                  </w:pPr>
                  <w:r w:rsidRPr="00911131">
                    <w:rPr>
                      <w:rFonts w:ascii="Century Gothic" w:eastAsia="Times New Roman" w:hAnsi="Century Gothic"/>
                      <w:color w:val="000000"/>
                      <w:sz w:val="18"/>
                      <w:szCs w:val="18"/>
                    </w:rPr>
                    <w:t xml:space="preserve">311 </w:t>
                  </w:r>
                </w:p>
              </w:tc>
              <w:tc>
                <w:tcPr>
                  <w:tcW w:w="1152" w:type="dxa"/>
                  <w:tcBorders>
                    <w:top w:val="nil"/>
                    <w:left w:val="nil"/>
                    <w:bottom w:val="nil"/>
                    <w:right w:val="nil"/>
                  </w:tcBorders>
                  <w:shd w:val="clear" w:color="auto" w:fill="auto"/>
                  <w:noWrap/>
                  <w:vAlign w:val="bottom"/>
                  <w:hideMark/>
                </w:tcPr>
                <w:p w14:paraId="361A823F" w14:textId="77777777" w:rsidR="00911131" w:rsidRPr="00911131" w:rsidRDefault="00911131" w:rsidP="00911131">
                  <w:pPr>
                    <w:spacing w:after="0" w:line="240" w:lineRule="auto"/>
                    <w:jc w:val="right"/>
                    <w:rPr>
                      <w:rFonts w:ascii="Century Gothic" w:eastAsia="Times New Roman" w:hAnsi="Century Gothic"/>
                      <w:color w:val="000000"/>
                      <w:sz w:val="18"/>
                      <w:szCs w:val="18"/>
                    </w:rPr>
                  </w:pPr>
                  <w:r w:rsidRPr="00911131">
                    <w:rPr>
                      <w:rFonts w:ascii="Century Gothic" w:eastAsia="Times New Roman" w:hAnsi="Century Gothic"/>
                      <w:color w:val="000000"/>
                      <w:sz w:val="18"/>
                      <w:szCs w:val="18"/>
                    </w:rPr>
                    <w:t xml:space="preserve">401 </w:t>
                  </w:r>
                </w:p>
              </w:tc>
            </w:tr>
            <w:tr w:rsidR="00911131" w:rsidRPr="00911131" w14:paraId="1776B670" w14:textId="77777777" w:rsidTr="00911131">
              <w:trPr>
                <w:trHeight w:val="285"/>
              </w:trPr>
              <w:tc>
                <w:tcPr>
                  <w:tcW w:w="3024" w:type="dxa"/>
                  <w:tcBorders>
                    <w:top w:val="nil"/>
                    <w:left w:val="nil"/>
                    <w:bottom w:val="nil"/>
                    <w:right w:val="nil"/>
                  </w:tcBorders>
                  <w:shd w:val="clear" w:color="auto" w:fill="auto"/>
                  <w:noWrap/>
                  <w:vAlign w:val="bottom"/>
                  <w:hideMark/>
                </w:tcPr>
                <w:p w14:paraId="4BDC872F" w14:textId="77777777" w:rsidR="00911131" w:rsidRPr="00911131" w:rsidRDefault="00911131" w:rsidP="00911131">
                  <w:pPr>
                    <w:spacing w:after="0" w:line="240" w:lineRule="auto"/>
                    <w:ind w:firstLineChars="200" w:firstLine="360"/>
                    <w:rPr>
                      <w:rFonts w:ascii="Century Gothic" w:eastAsia="Times New Roman" w:hAnsi="Century Gothic"/>
                      <w:color w:val="000000"/>
                      <w:sz w:val="18"/>
                      <w:szCs w:val="18"/>
                    </w:rPr>
                  </w:pPr>
                  <w:r w:rsidRPr="00911131">
                    <w:rPr>
                      <w:rFonts w:ascii="Century Gothic" w:eastAsia="Times New Roman" w:hAnsi="Century Gothic"/>
                      <w:color w:val="000000"/>
                      <w:sz w:val="18"/>
                      <w:szCs w:val="18"/>
                    </w:rPr>
                    <w:t>Eve</w:t>
                  </w:r>
                </w:p>
              </w:tc>
              <w:tc>
                <w:tcPr>
                  <w:tcW w:w="1152" w:type="dxa"/>
                  <w:tcBorders>
                    <w:top w:val="nil"/>
                    <w:left w:val="nil"/>
                    <w:bottom w:val="nil"/>
                    <w:right w:val="nil"/>
                  </w:tcBorders>
                  <w:shd w:val="clear" w:color="auto" w:fill="auto"/>
                  <w:noWrap/>
                  <w:vAlign w:val="bottom"/>
                  <w:hideMark/>
                </w:tcPr>
                <w:p w14:paraId="663AE08D" w14:textId="77777777" w:rsidR="00911131" w:rsidRPr="00911131" w:rsidRDefault="00911131" w:rsidP="00911131">
                  <w:pPr>
                    <w:spacing w:after="0" w:line="240" w:lineRule="auto"/>
                    <w:jc w:val="right"/>
                    <w:rPr>
                      <w:rFonts w:ascii="Century Gothic" w:eastAsia="Times New Roman" w:hAnsi="Century Gothic"/>
                      <w:color w:val="000000"/>
                      <w:sz w:val="18"/>
                      <w:szCs w:val="18"/>
                    </w:rPr>
                  </w:pPr>
                  <w:r w:rsidRPr="00911131">
                    <w:rPr>
                      <w:rFonts w:ascii="Century Gothic" w:eastAsia="Times New Roman" w:hAnsi="Century Gothic"/>
                      <w:color w:val="000000"/>
                      <w:sz w:val="18"/>
                      <w:szCs w:val="18"/>
                    </w:rPr>
                    <w:t xml:space="preserve">190 </w:t>
                  </w:r>
                </w:p>
              </w:tc>
              <w:tc>
                <w:tcPr>
                  <w:tcW w:w="1152" w:type="dxa"/>
                  <w:tcBorders>
                    <w:top w:val="nil"/>
                    <w:left w:val="nil"/>
                    <w:bottom w:val="nil"/>
                    <w:right w:val="nil"/>
                  </w:tcBorders>
                  <w:shd w:val="clear" w:color="auto" w:fill="auto"/>
                  <w:noWrap/>
                  <w:vAlign w:val="bottom"/>
                  <w:hideMark/>
                </w:tcPr>
                <w:p w14:paraId="7BC57030" w14:textId="77777777" w:rsidR="00911131" w:rsidRPr="00911131" w:rsidRDefault="00911131" w:rsidP="00911131">
                  <w:pPr>
                    <w:spacing w:after="0" w:line="240" w:lineRule="auto"/>
                    <w:jc w:val="right"/>
                    <w:rPr>
                      <w:rFonts w:ascii="Century Gothic" w:eastAsia="Times New Roman" w:hAnsi="Century Gothic"/>
                      <w:color w:val="000000"/>
                      <w:sz w:val="18"/>
                      <w:szCs w:val="18"/>
                    </w:rPr>
                  </w:pPr>
                  <w:r w:rsidRPr="00911131">
                    <w:rPr>
                      <w:rFonts w:ascii="Century Gothic" w:eastAsia="Times New Roman" w:hAnsi="Century Gothic"/>
                      <w:color w:val="000000"/>
                      <w:sz w:val="18"/>
                      <w:szCs w:val="18"/>
                    </w:rPr>
                    <w:t xml:space="preserve">153 </w:t>
                  </w:r>
                </w:p>
              </w:tc>
              <w:tc>
                <w:tcPr>
                  <w:tcW w:w="1152" w:type="dxa"/>
                  <w:tcBorders>
                    <w:top w:val="nil"/>
                    <w:left w:val="nil"/>
                    <w:bottom w:val="nil"/>
                    <w:right w:val="nil"/>
                  </w:tcBorders>
                  <w:shd w:val="clear" w:color="auto" w:fill="auto"/>
                  <w:noWrap/>
                  <w:vAlign w:val="bottom"/>
                  <w:hideMark/>
                </w:tcPr>
                <w:p w14:paraId="606DE203" w14:textId="77777777" w:rsidR="00911131" w:rsidRPr="00911131" w:rsidRDefault="00911131" w:rsidP="00911131">
                  <w:pPr>
                    <w:spacing w:after="0" w:line="240" w:lineRule="auto"/>
                    <w:jc w:val="right"/>
                    <w:rPr>
                      <w:rFonts w:ascii="Century Gothic" w:eastAsia="Times New Roman" w:hAnsi="Century Gothic"/>
                      <w:color w:val="000000"/>
                      <w:sz w:val="18"/>
                      <w:szCs w:val="18"/>
                    </w:rPr>
                  </w:pPr>
                  <w:r w:rsidRPr="00911131">
                    <w:rPr>
                      <w:rFonts w:ascii="Century Gothic" w:eastAsia="Times New Roman" w:hAnsi="Century Gothic"/>
                      <w:color w:val="000000"/>
                      <w:sz w:val="18"/>
                      <w:szCs w:val="18"/>
                    </w:rPr>
                    <w:t xml:space="preserve">91 </w:t>
                  </w:r>
                </w:p>
              </w:tc>
              <w:tc>
                <w:tcPr>
                  <w:tcW w:w="1152" w:type="dxa"/>
                  <w:tcBorders>
                    <w:top w:val="nil"/>
                    <w:left w:val="nil"/>
                    <w:bottom w:val="nil"/>
                    <w:right w:val="nil"/>
                  </w:tcBorders>
                  <w:shd w:val="clear" w:color="auto" w:fill="auto"/>
                  <w:noWrap/>
                  <w:vAlign w:val="bottom"/>
                  <w:hideMark/>
                </w:tcPr>
                <w:p w14:paraId="7284819A" w14:textId="77777777" w:rsidR="00911131" w:rsidRPr="00911131" w:rsidRDefault="00911131" w:rsidP="00911131">
                  <w:pPr>
                    <w:spacing w:after="0" w:line="240" w:lineRule="auto"/>
                    <w:jc w:val="right"/>
                    <w:rPr>
                      <w:rFonts w:ascii="Century Gothic" w:eastAsia="Times New Roman" w:hAnsi="Century Gothic"/>
                      <w:color w:val="000000"/>
                      <w:sz w:val="18"/>
                      <w:szCs w:val="18"/>
                    </w:rPr>
                  </w:pPr>
                  <w:r w:rsidRPr="00911131">
                    <w:rPr>
                      <w:rFonts w:ascii="Century Gothic" w:eastAsia="Times New Roman" w:hAnsi="Century Gothic"/>
                      <w:color w:val="000000"/>
                      <w:sz w:val="18"/>
                      <w:szCs w:val="18"/>
                    </w:rPr>
                    <w:t xml:space="preserve">76 </w:t>
                  </w:r>
                </w:p>
              </w:tc>
              <w:tc>
                <w:tcPr>
                  <w:tcW w:w="1152" w:type="dxa"/>
                  <w:tcBorders>
                    <w:top w:val="nil"/>
                    <w:left w:val="nil"/>
                    <w:bottom w:val="nil"/>
                    <w:right w:val="nil"/>
                  </w:tcBorders>
                  <w:shd w:val="clear" w:color="auto" w:fill="auto"/>
                  <w:noWrap/>
                  <w:vAlign w:val="bottom"/>
                  <w:hideMark/>
                </w:tcPr>
                <w:p w14:paraId="606CDC17" w14:textId="77777777" w:rsidR="00911131" w:rsidRPr="00911131" w:rsidRDefault="00911131" w:rsidP="00911131">
                  <w:pPr>
                    <w:spacing w:after="0" w:line="240" w:lineRule="auto"/>
                    <w:jc w:val="right"/>
                    <w:rPr>
                      <w:rFonts w:ascii="Century Gothic" w:eastAsia="Times New Roman" w:hAnsi="Century Gothic"/>
                      <w:color w:val="000000"/>
                      <w:sz w:val="18"/>
                      <w:szCs w:val="18"/>
                    </w:rPr>
                  </w:pPr>
                  <w:r w:rsidRPr="00911131">
                    <w:rPr>
                      <w:rFonts w:ascii="Century Gothic" w:eastAsia="Times New Roman" w:hAnsi="Century Gothic"/>
                      <w:color w:val="000000"/>
                      <w:sz w:val="18"/>
                      <w:szCs w:val="18"/>
                    </w:rPr>
                    <w:t xml:space="preserve">72 </w:t>
                  </w:r>
                </w:p>
              </w:tc>
              <w:tc>
                <w:tcPr>
                  <w:tcW w:w="1152" w:type="dxa"/>
                  <w:tcBorders>
                    <w:top w:val="nil"/>
                    <w:left w:val="nil"/>
                    <w:bottom w:val="nil"/>
                    <w:right w:val="nil"/>
                  </w:tcBorders>
                  <w:shd w:val="clear" w:color="auto" w:fill="auto"/>
                  <w:noWrap/>
                  <w:vAlign w:val="bottom"/>
                  <w:hideMark/>
                </w:tcPr>
                <w:p w14:paraId="4B4454D1" w14:textId="77777777" w:rsidR="00911131" w:rsidRPr="00911131" w:rsidRDefault="00911131" w:rsidP="00911131">
                  <w:pPr>
                    <w:spacing w:after="0" w:line="240" w:lineRule="auto"/>
                    <w:jc w:val="right"/>
                    <w:rPr>
                      <w:rFonts w:ascii="Century Gothic" w:eastAsia="Times New Roman" w:hAnsi="Century Gothic"/>
                      <w:color w:val="000000"/>
                      <w:sz w:val="18"/>
                      <w:szCs w:val="18"/>
                    </w:rPr>
                  </w:pPr>
                  <w:r w:rsidRPr="00911131">
                    <w:rPr>
                      <w:rFonts w:ascii="Century Gothic" w:eastAsia="Times New Roman" w:hAnsi="Century Gothic"/>
                      <w:color w:val="000000"/>
                      <w:sz w:val="18"/>
                      <w:szCs w:val="18"/>
                    </w:rPr>
                    <w:t xml:space="preserve">111 </w:t>
                  </w:r>
                </w:p>
              </w:tc>
            </w:tr>
            <w:tr w:rsidR="00911131" w:rsidRPr="00911131" w14:paraId="236C92B3" w14:textId="77777777" w:rsidTr="00911131">
              <w:trPr>
                <w:trHeight w:val="285"/>
              </w:trPr>
              <w:tc>
                <w:tcPr>
                  <w:tcW w:w="3024" w:type="dxa"/>
                  <w:tcBorders>
                    <w:top w:val="single" w:sz="4" w:space="0" w:color="4F81BD"/>
                    <w:left w:val="nil"/>
                    <w:bottom w:val="single" w:sz="4" w:space="0" w:color="4F81BD"/>
                    <w:right w:val="nil"/>
                  </w:tcBorders>
                  <w:shd w:val="clear" w:color="auto" w:fill="auto"/>
                  <w:noWrap/>
                  <w:vAlign w:val="bottom"/>
                  <w:hideMark/>
                </w:tcPr>
                <w:p w14:paraId="4041985E" w14:textId="77777777" w:rsidR="00911131" w:rsidRPr="00911131" w:rsidRDefault="00911131" w:rsidP="00911131">
                  <w:pPr>
                    <w:spacing w:after="0" w:line="240" w:lineRule="auto"/>
                    <w:rPr>
                      <w:rFonts w:ascii="Century Gothic" w:eastAsia="Times New Roman" w:hAnsi="Century Gothic"/>
                      <w:b/>
                      <w:bCs/>
                      <w:color w:val="000000"/>
                      <w:sz w:val="18"/>
                      <w:szCs w:val="18"/>
                    </w:rPr>
                  </w:pPr>
                  <w:r w:rsidRPr="00911131">
                    <w:rPr>
                      <w:rFonts w:ascii="Century Gothic" w:eastAsia="Times New Roman" w:hAnsi="Century Gothic"/>
                      <w:b/>
                      <w:bCs/>
                      <w:color w:val="000000"/>
                      <w:sz w:val="18"/>
                      <w:szCs w:val="18"/>
                    </w:rPr>
                    <w:t>Day/Eve/Dist Ed  Retention Rate</w:t>
                  </w:r>
                </w:p>
              </w:tc>
              <w:tc>
                <w:tcPr>
                  <w:tcW w:w="1152" w:type="dxa"/>
                  <w:tcBorders>
                    <w:top w:val="single" w:sz="4" w:space="0" w:color="4F81BD"/>
                    <w:left w:val="nil"/>
                    <w:bottom w:val="single" w:sz="4" w:space="0" w:color="4F81BD"/>
                    <w:right w:val="nil"/>
                  </w:tcBorders>
                  <w:shd w:val="clear" w:color="auto" w:fill="auto"/>
                  <w:noWrap/>
                  <w:vAlign w:val="bottom"/>
                  <w:hideMark/>
                </w:tcPr>
                <w:p w14:paraId="2F7F1209" w14:textId="77777777" w:rsidR="00911131" w:rsidRPr="00911131" w:rsidRDefault="00911131" w:rsidP="00911131">
                  <w:pPr>
                    <w:spacing w:after="0" w:line="240" w:lineRule="auto"/>
                    <w:jc w:val="right"/>
                    <w:rPr>
                      <w:rFonts w:ascii="Century Gothic" w:eastAsia="Times New Roman" w:hAnsi="Century Gothic"/>
                      <w:b/>
                      <w:bCs/>
                      <w:color w:val="000000"/>
                      <w:sz w:val="18"/>
                      <w:szCs w:val="18"/>
                    </w:rPr>
                  </w:pPr>
                  <w:r w:rsidRPr="00911131">
                    <w:rPr>
                      <w:rFonts w:ascii="Century Gothic" w:eastAsia="Times New Roman" w:hAnsi="Century Gothic"/>
                      <w:b/>
                      <w:bCs/>
                      <w:color w:val="000000"/>
                      <w:sz w:val="18"/>
                      <w:szCs w:val="18"/>
                    </w:rPr>
                    <w:t>93.8%</w:t>
                  </w:r>
                </w:p>
              </w:tc>
              <w:tc>
                <w:tcPr>
                  <w:tcW w:w="1152" w:type="dxa"/>
                  <w:tcBorders>
                    <w:top w:val="single" w:sz="4" w:space="0" w:color="4F81BD"/>
                    <w:left w:val="nil"/>
                    <w:bottom w:val="single" w:sz="4" w:space="0" w:color="4F81BD"/>
                    <w:right w:val="nil"/>
                  </w:tcBorders>
                  <w:shd w:val="clear" w:color="auto" w:fill="auto"/>
                  <w:noWrap/>
                  <w:vAlign w:val="bottom"/>
                  <w:hideMark/>
                </w:tcPr>
                <w:p w14:paraId="38E3AC7A" w14:textId="77777777" w:rsidR="00911131" w:rsidRPr="00911131" w:rsidRDefault="00911131" w:rsidP="00911131">
                  <w:pPr>
                    <w:spacing w:after="0" w:line="240" w:lineRule="auto"/>
                    <w:jc w:val="right"/>
                    <w:rPr>
                      <w:rFonts w:ascii="Century Gothic" w:eastAsia="Times New Roman" w:hAnsi="Century Gothic"/>
                      <w:b/>
                      <w:bCs/>
                      <w:color w:val="000000"/>
                      <w:sz w:val="18"/>
                      <w:szCs w:val="18"/>
                    </w:rPr>
                  </w:pPr>
                  <w:r w:rsidRPr="00911131">
                    <w:rPr>
                      <w:rFonts w:ascii="Century Gothic" w:eastAsia="Times New Roman" w:hAnsi="Century Gothic"/>
                      <w:b/>
                      <w:bCs/>
                      <w:color w:val="000000"/>
                      <w:sz w:val="18"/>
                      <w:szCs w:val="18"/>
                    </w:rPr>
                    <w:t>95.3%</w:t>
                  </w:r>
                </w:p>
              </w:tc>
              <w:tc>
                <w:tcPr>
                  <w:tcW w:w="1152" w:type="dxa"/>
                  <w:tcBorders>
                    <w:top w:val="single" w:sz="4" w:space="0" w:color="4F81BD"/>
                    <w:left w:val="nil"/>
                    <w:bottom w:val="single" w:sz="4" w:space="0" w:color="4F81BD"/>
                    <w:right w:val="nil"/>
                  </w:tcBorders>
                  <w:shd w:val="clear" w:color="auto" w:fill="auto"/>
                  <w:noWrap/>
                  <w:vAlign w:val="bottom"/>
                  <w:hideMark/>
                </w:tcPr>
                <w:p w14:paraId="115C898F" w14:textId="77777777" w:rsidR="00911131" w:rsidRPr="00911131" w:rsidRDefault="00911131" w:rsidP="00911131">
                  <w:pPr>
                    <w:spacing w:after="0" w:line="240" w:lineRule="auto"/>
                    <w:jc w:val="right"/>
                    <w:rPr>
                      <w:rFonts w:ascii="Century Gothic" w:eastAsia="Times New Roman" w:hAnsi="Century Gothic"/>
                      <w:b/>
                      <w:bCs/>
                      <w:color w:val="000000"/>
                      <w:sz w:val="18"/>
                      <w:szCs w:val="18"/>
                    </w:rPr>
                  </w:pPr>
                  <w:r w:rsidRPr="00911131">
                    <w:rPr>
                      <w:rFonts w:ascii="Century Gothic" w:eastAsia="Times New Roman" w:hAnsi="Century Gothic"/>
                      <w:b/>
                      <w:bCs/>
                      <w:color w:val="000000"/>
                      <w:sz w:val="18"/>
                      <w:szCs w:val="18"/>
                    </w:rPr>
                    <w:t>92.0%</w:t>
                  </w:r>
                </w:p>
              </w:tc>
              <w:tc>
                <w:tcPr>
                  <w:tcW w:w="1152" w:type="dxa"/>
                  <w:tcBorders>
                    <w:top w:val="single" w:sz="4" w:space="0" w:color="4F81BD"/>
                    <w:left w:val="nil"/>
                    <w:bottom w:val="single" w:sz="4" w:space="0" w:color="4F81BD"/>
                    <w:right w:val="nil"/>
                  </w:tcBorders>
                  <w:shd w:val="clear" w:color="auto" w:fill="auto"/>
                  <w:noWrap/>
                  <w:vAlign w:val="bottom"/>
                  <w:hideMark/>
                </w:tcPr>
                <w:p w14:paraId="2615E022" w14:textId="77777777" w:rsidR="00911131" w:rsidRPr="00911131" w:rsidRDefault="00911131" w:rsidP="00911131">
                  <w:pPr>
                    <w:spacing w:after="0" w:line="240" w:lineRule="auto"/>
                    <w:jc w:val="right"/>
                    <w:rPr>
                      <w:rFonts w:ascii="Century Gothic" w:eastAsia="Times New Roman" w:hAnsi="Century Gothic"/>
                      <w:b/>
                      <w:bCs/>
                      <w:color w:val="000000"/>
                      <w:sz w:val="18"/>
                      <w:szCs w:val="18"/>
                    </w:rPr>
                  </w:pPr>
                  <w:r w:rsidRPr="00911131">
                    <w:rPr>
                      <w:rFonts w:ascii="Century Gothic" w:eastAsia="Times New Roman" w:hAnsi="Century Gothic"/>
                      <w:b/>
                      <w:bCs/>
                      <w:color w:val="000000"/>
                      <w:sz w:val="18"/>
                      <w:szCs w:val="18"/>
                    </w:rPr>
                    <w:t>87.0%</w:t>
                  </w:r>
                </w:p>
              </w:tc>
              <w:tc>
                <w:tcPr>
                  <w:tcW w:w="1152" w:type="dxa"/>
                  <w:tcBorders>
                    <w:top w:val="single" w:sz="4" w:space="0" w:color="4F81BD"/>
                    <w:left w:val="nil"/>
                    <w:bottom w:val="single" w:sz="4" w:space="0" w:color="4F81BD"/>
                    <w:right w:val="nil"/>
                  </w:tcBorders>
                  <w:shd w:val="clear" w:color="auto" w:fill="auto"/>
                  <w:noWrap/>
                  <w:vAlign w:val="bottom"/>
                  <w:hideMark/>
                </w:tcPr>
                <w:p w14:paraId="30444022" w14:textId="77777777" w:rsidR="00911131" w:rsidRPr="00911131" w:rsidRDefault="00911131" w:rsidP="00911131">
                  <w:pPr>
                    <w:spacing w:after="0" w:line="240" w:lineRule="auto"/>
                    <w:jc w:val="right"/>
                    <w:rPr>
                      <w:rFonts w:ascii="Century Gothic" w:eastAsia="Times New Roman" w:hAnsi="Century Gothic"/>
                      <w:b/>
                      <w:bCs/>
                      <w:color w:val="000000"/>
                      <w:sz w:val="18"/>
                      <w:szCs w:val="18"/>
                    </w:rPr>
                  </w:pPr>
                  <w:r w:rsidRPr="00911131">
                    <w:rPr>
                      <w:rFonts w:ascii="Century Gothic" w:eastAsia="Times New Roman" w:hAnsi="Century Gothic"/>
                      <w:b/>
                      <w:bCs/>
                      <w:color w:val="000000"/>
                      <w:sz w:val="18"/>
                      <w:szCs w:val="18"/>
                    </w:rPr>
                    <w:t>86.7%</w:t>
                  </w:r>
                </w:p>
              </w:tc>
              <w:tc>
                <w:tcPr>
                  <w:tcW w:w="1152" w:type="dxa"/>
                  <w:tcBorders>
                    <w:top w:val="single" w:sz="4" w:space="0" w:color="4F81BD"/>
                    <w:left w:val="nil"/>
                    <w:bottom w:val="single" w:sz="4" w:space="0" w:color="4F81BD"/>
                    <w:right w:val="nil"/>
                  </w:tcBorders>
                  <w:shd w:val="clear" w:color="auto" w:fill="auto"/>
                  <w:noWrap/>
                  <w:vAlign w:val="bottom"/>
                  <w:hideMark/>
                </w:tcPr>
                <w:p w14:paraId="455D32A4" w14:textId="77777777" w:rsidR="00911131" w:rsidRPr="00911131" w:rsidRDefault="00911131" w:rsidP="00911131">
                  <w:pPr>
                    <w:spacing w:after="0" w:line="240" w:lineRule="auto"/>
                    <w:jc w:val="right"/>
                    <w:rPr>
                      <w:rFonts w:ascii="Century Gothic" w:eastAsia="Times New Roman" w:hAnsi="Century Gothic"/>
                      <w:b/>
                      <w:bCs/>
                      <w:color w:val="000000"/>
                      <w:sz w:val="18"/>
                      <w:szCs w:val="18"/>
                    </w:rPr>
                  </w:pPr>
                  <w:r w:rsidRPr="00911131">
                    <w:rPr>
                      <w:rFonts w:ascii="Century Gothic" w:eastAsia="Times New Roman" w:hAnsi="Century Gothic"/>
                      <w:b/>
                      <w:bCs/>
                      <w:color w:val="000000"/>
                      <w:sz w:val="18"/>
                      <w:szCs w:val="18"/>
                    </w:rPr>
                    <w:t>88.3%</w:t>
                  </w:r>
                </w:p>
              </w:tc>
            </w:tr>
            <w:tr w:rsidR="00911131" w:rsidRPr="00911131" w14:paraId="6F6EB974" w14:textId="77777777" w:rsidTr="00911131">
              <w:trPr>
                <w:trHeight w:val="285"/>
              </w:trPr>
              <w:tc>
                <w:tcPr>
                  <w:tcW w:w="3024" w:type="dxa"/>
                  <w:tcBorders>
                    <w:top w:val="nil"/>
                    <w:left w:val="nil"/>
                    <w:bottom w:val="single" w:sz="4" w:space="0" w:color="4F81BD"/>
                    <w:right w:val="nil"/>
                  </w:tcBorders>
                  <w:shd w:val="clear" w:color="auto" w:fill="auto"/>
                  <w:noWrap/>
                  <w:vAlign w:val="bottom"/>
                  <w:hideMark/>
                </w:tcPr>
                <w:p w14:paraId="17449DB1" w14:textId="77777777" w:rsidR="00911131" w:rsidRPr="00911131" w:rsidRDefault="00911131" w:rsidP="00911131">
                  <w:pPr>
                    <w:spacing w:after="0" w:line="240" w:lineRule="auto"/>
                    <w:rPr>
                      <w:rFonts w:ascii="Century Gothic" w:eastAsia="Times New Roman" w:hAnsi="Century Gothic"/>
                      <w:b/>
                      <w:bCs/>
                      <w:color w:val="000000"/>
                      <w:sz w:val="18"/>
                      <w:szCs w:val="18"/>
                    </w:rPr>
                  </w:pPr>
                  <w:r w:rsidRPr="00911131">
                    <w:rPr>
                      <w:rFonts w:ascii="Century Gothic" w:eastAsia="Times New Roman" w:hAnsi="Century Gothic"/>
                      <w:b/>
                      <w:bCs/>
                      <w:color w:val="000000"/>
                      <w:sz w:val="18"/>
                      <w:szCs w:val="18"/>
                    </w:rPr>
                    <w:t>Day/Eve/Dist Ed  Enrollments</w:t>
                  </w:r>
                </w:p>
              </w:tc>
              <w:tc>
                <w:tcPr>
                  <w:tcW w:w="1152" w:type="dxa"/>
                  <w:tcBorders>
                    <w:top w:val="nil"/>
                    <w:left w:val="nil"/>
                    <w:bottom w:val="single" w:sz="4" w:space="0" w:color="4F81BD"/>
                    <w:right w:val="nil"/>
                  </w:tcBorders>
                  <w:shd w:val="clear" w:color="auto" w:fill="auto"/>
                  <w:noWrap/>
                  <w:vAlign w:val="bottom"/>
                  <w:hideMark/>
                </w:tcPr>
                <w:p w14:paraId="3E625FC6" w14:textId="77777777" w:rsidR="00911131" w:rsidRPr="00911131" w:rsidRDefault="00911131" w:rsidP="00911131">
                  <w:pPr>
                    <w:spacing w:after="0" w:line="240" w:lineRule="auto"/>
                    <w:jc w:val="right"/>
                    <w:rPr>
                      <w:rFonts w:ascii="Century Gothic" w:eastAsia="Times New Roman" w:hAnsi="Century Gothic"/>
                      <w:b/>
                      <w:bCs/>
                      <w:color w:val="000000"/>
                      <w:sz w:val="18"/>
                      <w:szCs w:val="18"/>
                    </w:rPr>
                  </w:pPr>
                  <w:r w:rsidRPr="00911131">
                    <w:rPr>
                      <w:rFonts w:ascii="Century Gothic" w:eastAsia="Times New Roman" w:hAnsi="Century Gothic"/>
                      <w:b/>
                      <w:bCs/>
                      <w:color w:val="000000"/>
                      <w:sz w:val="18"/>
                      <w:szCs w:val="18"/>
                    </w:rPr>
                    <w:t xml:space="preserve">609 </w:t>
                  </w:r>
                </w:p>
              </w:tc>
              <w:tc>
                <w:tcPr>
                  <w:tcW w:w="1152" w:type="dxa"/>
                  <w:tcBorders>
                    <w:top w:val="nil"/>
                    <w:left w:val="nil"/>
                    <w:bottom w:val="single" w:sz="4" w:space="0" w:color="4F81BD"/>
                    <w:right w:val="nil"/>
                  </w:tcBorders>
                  <w:shd w:val="clear" w:color="auto" w:fill="auto"/>
                  <w:noWrap/>
                  <w:vAlign w:val="bottom"/>
                  <w:hideMark/>
                </w:tcPr>
                <w:p w14:paraId="5F010BEA" w14:textId="77777777" w:rsidR="00911131" w:rsidRPr="00911131" w:rsidRDefault="00911131" w:rsidP="00911131">
                  <w:pPr>
                    <w:spacing w:after="0" w:line="240" w:lineRule="auto"/>
                    <w:jc w:val="right"/>
                    <w:rPr>
                      <w:rFonts w:ascii="Century Gothic" w:eastAsia="Times New Roman" w:hAnsi="Century Gothic"/>
                      <w:b/>
                      <w:bCs/>
                      <w:color w:val="000000"/>
                      <w:sz w:val="18"/>
                      <w:szCs w:val="18"/>
                    </w:rPr>
                  </w:pPr>
                  <w:r w:rsidRPr="00911131">
                    <w:rPr>
                      <w:rFonts w:ascii="Century Gothic" w:eastAsia="Times New Roman" w:hAnsi="Century Gothic"/>
                      <w:b/>
                      <w:bCs/>
                      <w:color w:val="000000"/>
                      <w:sz w:val="18"/>
                      <w:szCs w:val="18"/>
                    </w:rPr>
                    <w:t xml:space="preserve">403 </w:t>
                  </w:r>
                </w:p>
              </w:tc>
              <w:tc>
                <w:tcPr>
                  <w:tcW w:w="1152" w:type="dxa"/>
                  <w:tcBorders>
                    <w:top w:val="nil"/>
                    <w:left w:val="nil"/>
                    <w:bottom w:val="single" w:sz="4" w:space="0" w:color="4F81BD"/>
                    <w:right w:val="nil"/>
                  </w:tcBorders>
                  <w:shd w:val="clear" w:color="auto" w:fill="auto"/>
                  <w:noWrap/>
                  <w:vAlign w:val="bottom"/>
                  <w:hideMark/>
                </w:tcPr>
                <w:p w14:paraId="4632F9CE" w14:textId="77777777" w:rsidR="00911131" w:rsidRPr="00911131" w:rsidRDefault="00911131" w:rsidP="00911131">
                  <w:pPr>
                    <w:spacing w:after="0" w:line="240" w:lineRule="auto"/>
                    <w:jc w:val="right"/>
                    <w:rPr>
                      <w:rFonts w:ascii="Century Gothic" w:eastAsia="Times New Roman" w:hAnsi="Century Gothic"/>
                      <w:b/>
                      <w:bCs/>
                      <w:color w:val="000000"/>
                      <w:sz w:val="18"/>
                      <w:szCs w:val="18"/>
                    </w:rPr>
                  </w:pPr>
                  <w:r w:rsidRPr="00911131">
                    <w:rPr>
                      <w:rFonts w:ascii="Century Gothic" w:eastAsia="Times New Roman" w:hAnsi="Century Gothic"/>
                      <w:b/>
                      <w:bCs/>
                      <w:color w:val="000000"/>
                      <w:sz w:val="18"/>
                      <w:szCs w:val="18"/>
                    </w:rPr>
                    <w:t xml:space="preserve">351 </w:t>
                  </w:r>
                </w:p>
              </w:tc>
              <w:tc>
                <w:tcPr>
                  <w:tcW w:w="1152" w:type="dxa"/>
                  <w:tcBorders>
                    <w:top w:val="nil"/>
                    <w:left w:val="nil"/>
                    <w:bottom w:val="single" w:sz="4" w:space="0" w:color="4F81BD"/>
                    <w:right w:val="nil"/>
                  </w:tcBorders>
                  <w:shd w:val="clear" w:color="auto" w:fill="auto"/>
                  <w:noWrap/>
                  <w:vAlign w:val="bottom"/>
                  <w:hideMark/>
                </w:tcPr>
                <w:p w14:paraId="2CA63FF5" w14:textId="77777777" w:rsidR="00911131" w:rsidRPr="00911131" w:rsidRDefault="00911131" w:rsidP="00911131">
                  <w:pPr>
                    <w:spacing w:after="0" w:line="240" w:lineRule="auto"/>
                    <w:jc w:val="right"/>
                    <w:rPr>
                      <w:rFonts w:ascii="Century Gothic" w:eastAsia="Times New Roman" w:hAnsi="Century Gothic"/>
                      <w:b/>
                      <w:bCs/>
                      <w:color w:val="000000"/>
                      <w:sz w:val="18"/>
                      <w:szCs w:val="18"/>
                    </w:rPr>
                  </w:pPr>
                  <w:r w:rsidRPr="00911131">
                    <w:rPr>
                      <w:rFonts w:ascii="Century Gothic" w:eastAsia="Times New Roman" w:hAnsi="Century Gothic"/>
                      <w:b/>
                      <w:bCs/>
                      <w:color w:val="000000"/>
                      <w:sz w:val="18"/>
                      <w:szCs w:val="18"/>
                    </w:rPr>
                    <w:t xml:space="preserve">361 </w:t>
                  </w:r>
                </w:p>
              </w:tc>
              <w:tc>
                <w:tcPr>
                  <w:tcW w:w="1152" w:type="dxa"/>
                  <w:tcBorders>
                    <w:top w:val="nil"/>
                    <w:left w:val="nil"/>
                    <w:bottom w:val="single" w:sz="4" w:space="0" w:color="4F81BD"/>
                    <w:right w:val="nil"/>
                  </w:tcBorders>
                  <w:shd w:val="clear" w:color="auto" w:fill="auto"/>
                  <w:noWrap/>
                  <w:vAlign w:val="bottom"/>
                  <w:hideMark/>
                </w:tcPr>
                <w:p w14:paraId="00F077F8" w14:textId="77777777" w:rsidR="00911131" w:rsidRPr="00911131" w:rsidRDefault="00911131" w:rsidP="00911131">
                  <w:pPr>
                    <w:spacing w:after="0" w:line="240" w:lineRule="auto"/>
                    <w:jc w:val="right"/>
                    <w:rPr>
                      <w:rFonts w:ascii="Century Gothic" w:eastAsia="Times New Roman" w:hAnsi="Century Gothic"/>
                      <w:b/>
                      <w:bCs/>
                      <w:color w:val="000000"/>
                      <w:sz w:val="18"/>
                      <w:szCs w:val="18"/>
                    </w:rPr>
                  </w:pPr>
                  <w:r w:rsidRPr="00911131">
                    <w:rPr>
                      <w:rFonts w:ascii="Century Gothic" w:eastAsia="Times New Roman" w:hAnsi="Century Gothic"/>
                      <w:b/>
                      <w:bCs/>
                      <w:color w:val="000000"/>
                      <w:sz w:val="18"/>
                      <w:szCs w:val="18"/>
                    </w:rPr>
                    <w:t xml:space="preserve">383 </w:t>
                  </w:r>
                </w:p>
              </w:tc>
              <w:tc>
                <w:tcPr>
                  <w:tcW w:w="1152" w:type="dxa"/>
                  <w:tcBorders>
                    <w:top w:val="nil"/>
                    <w:left w:val="nil"/>
                    <w:bottom w:val="single" w:sz="4" w:space="0" w:color="4F81BD"/>
                    <w:right w:val="nil"/>
                  </w:tcBorders>
                  <w:shd w:val="clear" w:color="auto" w:fill="auto"/>
                  <w:noWrap/>
                  <w:vAlign w:val="bottom"/>
                  <w:hideMark/>
                </w:tcPr>
                <w:p w14:paraId="24371008" w14:textId="77777777" w:rsidR="00911131" w:rsidRPr="00911131" w:rsidRDefault="00911131" w:rsidP="00911131">
                  <w:pPr>
                    <w:spacing w:after="0" w:line="240" w:lineRule="auto"/>
                    <w:jc w:val="right"/>
                    <w:rPr>
                      <w:rFonts w:ascii="Century Gothic" w:eastAsia="Times New Roman" w:hAnsi="Century Gothic"/>
                      <w:b/>
                      <w:bCs/>
                      <w:color w:val="000000"/>
                      <w:sz w:val="18"/>
                      <w:szCs w:val="18"/>
                    </w:rPr>
                  </w:pPr>
                  <w:r w:rsidRPr="00911131">
                    <w:rPr>
                      <w:rFonts w:ascii="Century Gothic" w:eastAsia="Times New Roman" w:hAnsi="Century Gothic"/>
                      <w:b/>
                      <w:bCs/>
                      <w:color w:val="000000"/>
                      <w:sz w:val="18"/>
                      <w:szCs w:val="18"/>
                    </w:rPr>
                    <w:t xml:space="preserve">512 </w:t>
                  </w:r>
                </w:p>
              </w:tc>
            </w:tr>
          </w:tbl>
          <w:p w14:paraId="57D6236E" w14:textId="77777777" w:rsidR="00911131" w:rsidRPr="00A9357D" w:rsidRDefault="00911131" w:rsidP="00112A40">
            <w:pPr>
              <w:spacing w:after="0"/>
              <w:rPr>
                <w:rFonts w:ascii="Times New Roman" w:hAnsi="Times New Roman"/>
                <w:noProof/>
                <w:sz w:val="24"/>
                <w:szCs w:val="24"/>
                <w:shd w:val="pct10" w:color="auto" w:fill="D9D9D9"/>
              </w:rPr>
            </w:pPr>
          </w:p>
          <w:p w14:paraId="62134319" w14:textId="77777777" w:rsidR="00112A40" w:rsidRPr="00A9357D" w:rsidRDefault="00112A40" w:rsidP="00112A40">
            <w:pPr>
              <w:spacing w:after="0"/>
              <w:rPr>
                <w:rFonts w:ascii="Times New Roman" w:hAnsi="Times New Roman"/>
                <w:noProof/>
                <w:sz w:val="24"/>
                <w:szCs w:val="24"/>
                <w:shd w:val="pct10" w:color="auto" w:fill="D9D9D9"/>
              </w:rPr>
            </w:pPr>
          </w:p>
          <w:p w14:paraId="53826E1D" w14:textId="50E3006C" w:rsidR="00837687" w:rsidRPr="000E11CA" w:rsidRDefault="00112A40" w:rsidP="00112A40">
            <w:pPr>
              <w:spacing w:after="0"/>
              <w:rPr>
                <w:rFonts w:ascii="Times New Roman" w:hAnsi="Times New Roman" w:cs="Arial"/>
                <w:sz w:val="24"/>
                <w:szCs w:val="24"/>
              </w:rPr>
            </w:pPr>
            <w:r w:rsidRPr="00A9357D">
              <w:rPr>
                <w:rFonts w:ascii="Times New Roman" w:hAnsi="Times New Roman"/>
                <w:noProof/>
                <w:sz w:val="24"/>
                <w:szCs w:val="24"/>
                <w:shd w:val="pct10" w:color="auto" w:fill="D9D9D9"/>
              </w:rPr>
              <w:t>The Real Estate discipline does not award a significant number of degrees and certificates.  Neither a degree nor a certificate is required for licensure pursued by most students.</w:t>
            </w:r>
            <w:r>
              <w:rPr>
                <w:rFonts w:ascii="Times New Roman" w:hAnsi="Times New Roman"/>
                <w:noProof/>
                <w:sz w:val="24"/>
                <w:szCs w:val="24"/>
                <w:shd w:val="pct10" w:color="auto" w:fill="D9D9D9"/>
              </w:rPr>
              <w:t xml:space="preserve">  </w:t>
            </w:r>
            <w:r w:rsidRPr="00A9357D">
              <w:rPr>
                <w:rFonts w:ascii="Times New Roman" w:hAnsi="Times New Roman"/>
                <w:noProof/>
                <w:sz w:val="24"/>
                <w:szCs w:val="24"/>
                <w:shd w:val="pct10" w:color="auto" w:fill="D9D9D9"/>
              </w:rPr>
              <w:t>However, in evaluating program SLO results, it was decided to reduce the number of programs to one and have three areas of emphasis – one for each of the current programs.</w:t>
            </w:r>
            <w:r w:rsidR="00815244">
              <w:rPr>
                <w:rFonts w:ascii="Times New Roman" w:hAnsi="Times New Roman"/>
                <w:noProof/>
                <w:sz w:val="24"/>
                <w:szCs w:val="24"/>
                <w:shd w:val="pct10" w:color="auto" w:fill="D9D9D9"/>
              </w:rPr>
              <w:t xml:space="preserve">  This change is still in process.</w:t>
            </w:r>
          </w:p>
        </w:tc>
      </w:tr>
    </w:tbl>
    <w:p w14:paraId="53826E1F"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22" w14:textId="77777777" w:rsidTr="00837687">
        <w:tc>
          <w:tcPr>
            <w:tcW w:w="13176" w:type="dxa"/>
          </w:tcPr>
          <w:p w14:paraId="53826E20" w14:textId="77777777"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5" w:history="1">
              <w:r w:rsidRPr="00A97E85">
                <w:rPr>
                  <w:rStyle w:val="Hyperlink"/>
                </w:rPr>
                <w:t>http://www2.palomar.edu/pages/sloresources/programreview/</w:t>
              </w:r>
            </w:hyperlink>
          </w:p>
          <w:p w14:paraId="53826E21" w14:textId="5CE519F9" w:rsidR="00837687" w:rsidRDefault="00815244" w:rsidP="00837687">
            <w:pPr>
              <w:spacing w:after="0"/>
              <w:rPr>
                <w:rFonts w:ascii="Arial" w:hAnsi="Arial" w:cs="Arial"/>
                <w:sz w:val="24"/>
                <w:szCs w:val="24"/>
              </w:rPr>
            </w:pPr>
            <w:r>
              <w:rPr>
                <w:rFonts w:ascii="Times New Roman" w:hAnsi="Times New Roman"/>
                <w:noProof/>
                <w:sz w:val="24"/>
                <w:szCs w:val="24"/>
                <w:shd w:val="pct10" w:color="auto" w:fill="D9D9D9"/>
              </w:rPr>
              <w:t>Two of RE 100, RE 115, RE 120, RE 150 will be assessed during 2015-16.  We will assess the program once the program updates have been completed.</w:t>
            </w:r>
          </w:p>
        </w:tc>
      </w:tr>
    </w:tbl>
    <w:p w14:paraId="53826E23"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2B" w14:textId="77777777" w:rsidTr="00837687">
        <w:tc>
          <w:tcPr>
            <w:tcW w:w="13176" w:type="dxa"/>
          </w:tcPr>
          <w:p w14:paraId="53826E24"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53826E25" w14:textId="77777777" w:rsidR="00837687" w:rsidRPr="009015F1" w:rsidRDefault="00837687" w:rsidP="00837687">
            <w:pPr>
              <w:pStyle w:val="ListParagraph"/>
              <w:spacing w:after="0" w:line="240" w:lineRule="auto"/>
              <w:rPr>
                <w:b/>
                <w:u w:val="single"/>
              </w:rPr>
            </w:pPr>
          </w:p>
          <w:p w14:paraId="53826E26"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53826E27" w14:textId="440C11A7" w:rsidR="00837687" w:rsidRPr="009015F1" w:rsidRDefault="00815244" w:rsidP="000E11CA">
            <w:pPr>
              <w:spacing w:after="0"/>
              <w:rPr>
                <w:b/>
              </w:rPr>
            </w:pPr>
            <w:r w:rsidRPr="00A9357D">
              <w:rPr>
                <w:rFonts w:ascii="Times New Roman" w:hAnsi="Times New Roman"/>
                <w:noProof/>
                <w:sz w:val="24"/>
                <w:szCs w:val="24"/>
                <w:shd w:val="pct10" w:color="auto" w:fill="D9D9D9"/>
              </w:rPr>
              <w:t>Courses and programs are revised when licensure requirements are modified by the State of California.  As a result, several program modifications were submitted to curriculum this year due to licensure requirement and other changes in California real estate regulations</w:t>
            </w:r>
          </w:p>
          <w:p w14:paraId="53826E28" w14:textId="77777777" w:rsidR="00837687" w:rsidRPr="009015F1" w:rsidRDefault="00837687" w:rsidP="00837687">
            <w:pPr>
              <w:pStyle w:val="ListParagraph"/>
              <w:spacing w:after="0" w:line="240" w:lineRule="auto"/>
              <w:rPr>
                <w:b/>
              </w:rPr>
            </w:pPr>
          </w:p>
          <w:p w14:paraId="53826E29"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53826E2A" w14:textId="1F5FF299" w:rsidR="00837687" w:rsidRDefault="000D1B1A" w:rsidP="000E11CA">
            <w:pPr>
              <w:spacing w:after="0"/>
              <w:rPr>
                <w:rFonts w:ascii="Arial" w:hAnsi="Arial" w:cs="Arial"/>
                <w:sz w:val="24"/>
                <w:szCs w:val="24"/>
              </w:rPr>
            </w:pPr>
            <w:r>
              <w:rPr>
                <w:rFonts w:ascii="Times New Roman" w:hAnsi="Times New Roman"/>
                <w:noProof/>
                <w:sz w:val="24"/>
                <w:szCs w:val="24"/>
                <w:shd w:val="pct10" w:color="auto" w:fill="D9D9D9"/>
              </w:rPr>
              <w:t xml:space="preserve">We will be hiring a full-time faculty position for the real Estate Program.  </w:t>
            </w:r>
            <w:r w:rsidRPr="00A9357D">
              <w:rPr>
                <w:rFonts w:ascii="Times New Roman" w:hAnsi="Times New Roman"/>
                <w:noProof/>
                <w:sz w:val="24"/>
                <w:szCs w:val="24"/>
                <w:shd w:val="pct10" w:color="auto" w:fill="D9D9D9"/>
              </w:rPr>
              <w:t xml:space="preserve">As the housing recovery continues, with </w:t>
            </w:r>
            <w:r>
              <w:rPr>
                <w:rFonts w:ascii="Times New Roman" w:hAnsi="Times New Roman"/>
                <w:noProof/>
                <w:sz w:val="24"/>
                <w:szCs w:val="24"/>
                <w:shd w:val="pct10" w:color="auto" w:fill="D9D9D9"/>
              </w:rPr>
              <w:t xml:space="preserve">a new faculty member over real Estate and </w:t>
            </w:r>
            <w:r w:rsidRPr="00A9357D">
              <w:rPr>
                <w:rFonts w:ascii="Times New Roman" w:hAnsi="Times New Roman"/>
                <w:noProof/>
                <w:sz w:val="24"/>
                <w:szCs w:val="24"/>
                <w:shd w:val="pct10" w:color="auto" w:fill="D9D9D9"/>
              </w:rPr>
              <w:t>our streamlined program, we will be in a good position to provide our students with the education they need to succeed in real estate careers, and to attract new students to our program(s).</w:t>
            </w:r>
          </w:p>
        </w:tc>
      </w:tr>
    </w:tbl>
    <w:p w14:paraId="53826E2C"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30" w14:textId="77777777" w:rsidTr="00837687">
        <w:tc>
          <w:tcPr>
            <w:tcW w:w="13176" w:type="dxa"/>
          </w:tcPr>
          <w:p w14:paraId="53826E2D" w14:textId="594AFB46" w:rsidR="00837687" w:rsidRPr="009D6DC9" w:rsidRDefault="00837687" w:rsidP="00837687">
            <w:pPr>
              <w:pStyle w:val="ListParagraph"/>
              <w:numPr>
                <w:ilvl w:val="0"/>
                <w:numId w:val="3"/>
              </w:numPr>
              <w:spacing w:after="0" w:line="240" w:lineRule="auto"/>
              <w:rPr>
                <w:b/>
                <w:u w:val="single"/>
              </w:rPr>
            </w:pPr>
            <w:r w:rsidRPr="00FE1644">
              <w:rPr>
                <w:b/>
                <w:u w:val="single"/>
              </w:rPr>
              <w:lastRenderedPageBreak/>
              <w:t>Labor Market Data</w:t>
            </w:r>
            <w:r w:rsidRPr="00FE1644">
              <w:rPr>
                <w:b/>
              </w:rPr>
              <w:t>.  For Career/Technical disciplines only</w:t>
            </w:r>
            <w:r w:rsidRPr="00AC4415">
              <w:rPr>
                <w:b/>
                <w:color w:val="000000" w:themeColor="text1"/>
              </w:rPr>
              <w:t>, review and comment on any significant changes or co</w:t>
            </w:r>
            <w:r w:rsidR="009D1DE0">
              <w:rPr>
                <w:b/>
                <w:color w:val="000000" w:themeColor="text1"/>
              </w:rPr>
              <w:t xml:space="preserve">ncerns </w:t>
            </w:r>
            <w:r w:rsidRPr="00AC4415">
              <w:rPr>
                <w:b/>
                <w:color w:val="000000" w:themeColor="text1"/>
              </w:rPr>
              <w:t>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6"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53826E2E" w14:textId="610CB7D8" w:rsidR="00837687" w:rsidRDefault="000D1B1A" w:rsidP="000E11CA">
            <w:pPr>
              <w:spacing w:after="0"/>
              <w:rPr>
                <w:b/>
                <w:noProof/>
                <w:sz w:val="24"/>
                <w:szCs w:val="24"/>
                <w:shd w:val="pct10" w:color="auto" w:fill="D9D9D9"/>
              </w:rPr>
            </w:pPr>
            <w:r w:rsidRPr="00A9357D">
              <w:rPr>
                <w:rFonts w:ascii="Times New Roman" w:hAnsi="Times New Roman"/>
                <w:noProof/>
                <w:sz w:val="24"/>
                <w:szCs w:val="24"/>
                <w:shd w:val="pct10" w:color="auto" w:fill="D9D9D9"/>
              </w:rPr>
              <w:t xml:space="preserve">The employment growth for real estate brokers, real estate salespersons, appraisers, and property managers is projected to grow statewide by </w:t>
            </w:r>
            <w:r>
              <w:rPr>
                <w:rFonts w:ascii="Times New Roman" w:hAnsi="Times New Roman"/>
                <w:noProof/>
                <w:sz w:val="24"/>
                <w:szCs w:val="24"/>
                <w:shd w:val="pct10" w:color="auto" w:fill="D9D9D9"/>
              </w:rPr>
              <w:t>3</w:t>
            </w:r>
            <w:r w:rsidRPr="00A9357D">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(annually)</w:t>
            </w:r>
            <w:r w:rsidRPr="00A9357D">
              <w:rPr>
                <w:rFonts w:ascii="Times New Roman" w:hAnsi="Times New Roman"/>
                <w:noProof/>
                <w:sz w:val="24"/>
                <w:szCs w:val="24"/>
                <w:shd w:val="pct10" w:color="auto" w:fill="D9D9D9"/>
              </w:rPr>
              <w:t xml:space="preserve"> and in San Diego County by </w:t>
            </w:r>
            <w:r w:rsidR="00782CDC">
              <w:rPr>
                <w:rFonts w:ascii="Times New Roman" w:hAnsi="Times New Roman"/>
                <w:noProof/>
                <w:sz w:val="24"/>
                <w:szCs w:val="24"/>
                <w:shd w:val="pct10" w:color="auto" w:fill="D9D9D9"/>
              </w:rPr>
              <w:t>3.7</w:t>
            </w:r>
            <w:r w:rsidRPr="00A9357D">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(annually) </w:t>
            </w:r>
            <w:r w:rsidRPr="00A9357D">
              <w:rPr>
                <w:rFonts w:ascii="Times New Roman" w:hAnsi="Times New Roman"/>
                <w:noProof/>
                <w:sz w:val="24"/>
                <w:szCs w:val="24"/>
                <w:shd w:val="pct10" w:color="auto" w:fill="D9D9D9"/>
              </w:rPr>
              <w:t>from 2012-2022.  This is an increase over the previous estimates – probably due to the real estate recovery.</w:t>
            </w:r>
          </w:p>
          <w:p w14:paraId="53826E2F" w14:textId="77777777" w:rsidR="00837687" w:rsidRDefault="00837687" w:rsidP="003A230F">
            <w:pPr>
              <w:spacing w:after="0"/>
              <w:rPr>
                <w:rFonts w:ascii="Arial" w:hAnsi="Arial" w:cs="Arial"/>
                <w:sz w:val="24"/>
                <w:szCs w:val="24"/>
              </w:rPr>
            </w:pPr>
          </w:p>
        </w:tc>
      </w:tr>
    </w:tbl>
    <w:p w14:paraId="53826E31" w14:textId="77777777" w:rsidR="00837687" w:rsidRDefault="00837687" w:rsidP="003A230F">
      <w:pPr>
        <w:spacing w:after="0"/>
        <w:rPr>
          <w:rFonts w:ascii="Arial" w:hAnsi="Arial" w:cs="Arial"/>
          <w:sz w:val="24"/>
          <w:szCs w:val="24"/>
        </w:rPr>
      </w:pPr>
    </w:p>
    <w:p w14:paraId="53826E32" w14:textId="77777777" w:rsidR="00837687" w:rsidRPr="00626BFA" w:rsidRDefault="00837687" w:rsidP="003A230F">
      <w:pPr>
        <w:spacing w:after="0"/>
        <w:rPr>
          <w:rFonts w:ascii="Arial" w:hAnsi="Arial" w:cs="Arial"/>
          <w:sz w:val="24"/>
          <w:szCs w:val="24"/>
        </w:rPr>
      </w:pPr>
    </w:p>
    <w:p w14:paraId="53826E33" w14:textId="77777777" w:rsidR="00D8567F" w:rsidRPr="00DD6A68" w:rsidRDefault="00D8567F" w:rsidP="00D8567F">
      <w:pPr>
        <w:pStyle w:val="NoSpacing"/>
        <w:rPr>
          <w:rFonts w:ascii="Arial" w:hAnsi="Arial" w:cs="Arial"/>
          <w:b/>
          <w:sz w:val="6"/>
          <w:szCs w:val="6"/>
        </w:rPr>
      </w:pPr>
    </w:p>
    <w:p w14:paraId="53826E34" w14:textId="77777777" w:rsidR="00D8567F" w:rsidRDefault="00D8567F" w:rsidP="003903A4">
      <w:pPr>
        <w:spacing w:after="0" w:line="240" w:lineRule="auto"/>
        <w:rPr>
          <w:b/>
          <w:sz w:val="28"/>
          <w:szCs w:val="28"/>
          <w:u w:val="single"/>
        </w:rPr>
      </w:pPr>
    </w:p>
    <w:p w14:paraId="53826E35" w14:textId="13E07651"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w:t>
      </w:r>
      <w:r w:rsidR="0028450D">
        <w:rPr>
          <w:rFonts w:ascii="Arial" w:hAnsi="Arial" w:cs="Arial"/>
          <w:sz w:val="24"/>
          <w:szCs w:val="24"/>
        </w:rPr>
        <w:t>2014-15</w:t>
      </w:r>
      <w:r w:rsidR="00AC4415" w:rsidRPr="00626BFA">
        <w:rPr>
          <w:rFonts w:ascii="Arial" w:hAnsi="Arial" w:cs="Arial"/>
          <w:sz w:val="24"/>
          <w:szCs w:val="24"/>
        </w:rPr>
        <w:t xml:space="preserve"> PRP at </w:t>
      </w:r>
      <w:hyperlink r:id="rId17"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53826E36"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E214F5" w14:paraId="53826E3E" w14:textId="77777777" w:rsidTr="00E214F5">
        <w:tc>
          <w:tcPr>
            <w:tcW w:w="13176" w:type="dxa"/>
          </w:tcPr>
          <w:p w14:paraId="53826E37" w14:textId="77777777"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53826E38"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53826E39"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53826E3A"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53826E3B" w14:textId="77777777"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14:paraId="3706FEBF" w14:textId="2432AC6B" w:rsidR="00782CDC" w:rsidRPr="00A9357D" w:rsidRDefault="00782CDC" w:rsidP="00782CDC">
            <w:pPr>
              <w:spacing w:after="0"/>
              <w:rPr>
                <w:rFonts w:ascii="Times New Roman" w:hAnsi="Times New Roman"/>
                <w:noProof/>
                <w:sz w:val="24"/>
                <w:szCs w:val="24"/>
                <w:shd w:val="pct10" w:color="auto" w:fill="D9D9D9"/>
              </w:rPr>
            </w:pPr>
            <w:r w:rsidRPr="00A9357D">
              <w:rPr>
                <w:rFonts w:ascii="Times New Roman" w:hAnsi="Times New Roman"/>
                <w:noProof/>
                <w:sz w:val="24"/>
                <w:szCs w:val="24"/>
                <w:shd w:val="pct10" w:color="auto" w:fill="D9D9D9"/>
              </w:rPr>
              <w:t xml:space="preserve">The goal to increase the number of degrees and certificates awarded in each Real Estate Program is currently in progress and will be completed during the next </w:t>
            </w:r>
            <w:r>
              <w:rPr>
                <w:rFonts w:ascii="Times New Roman" w:hAnsi="Times New Roman"/>
                <w:noProof/>
                <w:sz w:val="24"/>
                <w:szCs w:val="24"/>
                <w:shd w:val="pct10" w:color="auto" w:fill="D9D9D9"/>
              </w:rPr>
              <w:t>cycle.</w:t>
            </w:r>
          </w:p>
          <w:p w14:paraId="53826E3C" w14:textId="0F29B4EC" w:rsidR="00E214F5" w:rsidRPr="00E214F5" w:rsidRDefault="00782CDC" w:rsidP="00782CDC">
            <w:pPr>
              <w:spacing w:after="0"/>
              <w:rPr>
                <w:rFonts w:asciiTheme="minorHAnsi" w:hAnsiTheme="minorHAnsi" w:cs="Arial"/>
                <w:b/>
              </w:rPr>
            </w:pPr>
            <w:r w:rsidRPr="00A9357D">
              <w:rPr>
                <w:rFonts w:ascii="Times New Roman" w:hAnsi="Times New Roman"/>
                <w:noProof/>
                <w:sz w:val="24"/>
                <w:szCs w:val="24"/>
                <w:shd w:val="pct10" w:color="auto" w:fill="D9D9D9"/>
              </w:rPr>
              <w:t xml:space="preserve">The Business Administration Department is currently </w:t>
            </w:r>
            <w:r>
              <w:rPr>
                <w:rFonts w:ascii="Times New Roman" w:hAnsi="Times New Roman"/>
                <w:noProof/>
                <w:sz w:val="24"/>
                <w:szCs w:val="24"/>
                <w:shd w:val="pct10" w:color="auto" w:fill="D9D9D9"/>
              </w:rPr>
              <w:t>in process of hiring</w:t>
            </w:r>
            <w:r w:rsidRPr="00A9357D">
              <w:rPr>
                <w:rFonts w:ascii="Times New Roman" w:hAnsi="Times New Roman"/>
                <w:noProof/>
                <w:sz w:val="24"/>
                <w:szCs w:val="24"/>
                <w:shd w:val="pct10" w:color="auto" w:fill="D9D9D9"/>
              </w:rPr>
              <w:t xml:space="preserve"> a full-time faculty member who can serve as the subject matter expert for this discipline.  As the real estate recovery continues, </w:t>
            </w:r>
            <w:r>
              <w:rPr>
                <w:rFonts w:ascii="Times New Roman" w:hAnsi="Times New Roman"/>
                <w:noProof/>
                <w:sz w:val="24"/>
                <w:szCs w:val="24"/>
                <w:shd w:val="pct10" w:color="auto" w:fill="D9D9D9"/>
              </w:rPr>
              <w:t xml:space="preserve">this faculty member will ensure </w:t>
            </w:r>
            <w:r w:rsidRPr="00A9357D">
              <w:rPr>
                <w:rFonts w:ascii="Times New Roman" w:hAnsi="Times New Roman"/>
                <w:noProof/>
                <w:sz w:val="24"/>
                <w:szCs w:val="24"/>
                <w:shd w:val="pct10" w:color="auto" w:fill="D9D9D9"/>
              </w:rPr>
              <w:t>the program will</w:t>
            </w:r>
            <w:r>
              <w:rPr>
                <w:rFonts w:ascii="Times New Roman" w:hAnsi="Times New Roman"/>
                <w:noProof/>
                <w:sz w:val="24"/>
                <w:szCs w:val="24"/>
                <w:shd w:val="pct10" w:color="auto" w:fill="D9D9D9"/>
              </w:rPr>
              <w:t xml:space="preserve"> meet the</w:t>
            </w:r>
            <w:r w:rsidRPr="00A9357D">
              <w:rPr>
                <w:rFonts w:ascii="Times New Roman" w:hAnsi="Times New Roman"/>
                <w:noProof/>
                <w:sz w:val="24"/>
                <w:szCs w:val="24"/>
                <w:shd w:val="pct10" w:color="auto" w:fill="D9D9D9"/>
              </w:rPr>
              <w:t xml:space="preserve"> need</w:t>
            </w:r>
            <w:r>
              <w:rPr>
                <w:rFonts w:ascii="Times New Roman" w:hAnsi="Times New Roman"/>
                <w:noProof/>
                <w:sz w:val="24"/>
                <w:szCs w:val="24"/>
                <w:shd w:val="pct10" w:color="auto" w:fill="D9D9D9"/>
              </w:rPr>
              <w:t>s asociated with an increasing</w:t>
            </w:r>
            <w:r w:rsidRPr="00A9357D">
              <w:rPr>
                <w:rFonts w:ascii="Times New Roman" w:hAnsi="Times New Roman"/>
                <w:noProof/>
                <w:sz w:val="24"/>
                <w:szCs w:val="24"/>
                <w:shd w:val="pct10" w:color="auto" w:fill="D9D9D9"/>
              </w:rPr>
              <w:t xml:space="preserve"> demand for real estate training.</w:t>
            </w:r>
          </w:p>
          <w:p w14:paraId="53826E3D" w14:textId="77777777" w:rsidR="00E214F5" w:rsidRDefault="00E214F5" w:rsidP="00AC4415">
            <w:pPr>
              <w:spacing w:after="0" w:line="240" w:lineRule="auto"/>
              <w:rPr>
                <w:rFonts w:ascii="Arial" w:hAnsi="Arial" w:cs="Arial"/>
                <w:sz w:val="24"/>
                <w:szCs w:val="24"/>
              </w:rPr>
            </w:pPr>
          </w:p>
        </w:tc>
      </w:tr>
    </w:tbl>
    <w:p w14:paraId="53826E3F" w14:textId="77777777" w:rsidR="00E214F5" w:rsidRDefault="00E214F5" w:rsidP="00AC4415">
      <w:pPr>
        <w:spacing w:after="0" w:line="240" w:lineRule="auto"/>
        <w:rPr>
          <w:rFonts w:ascii="Arial" w:hAnsi="Arial" w:cs="Arial"/>
          <w:sz w:val="24"/>
          <w:szCs w:val="24"/>
        </w:rPr>
      </w:pPr>
    </w:p>
    <w:p w14:paraId="53826E40" w14:textId="77777777" w:rsidR="00AC4415" w:rsidRDefault="00AC4415" w:rsidP="003903A4">
      <w:pPr>
        <w:spacing w:after="0" w:line="240" w:lineRule="auto"/>
        <w:rPr>
          <w:rFonts w:ascii="Arial" w:hAnsi="Arial" w:cs="Arial"/>
          <w:sz w:val="24"/>
          <w:szCs w:val="24"/>
        </w:rPr>
      </w:pPr>
    </w:p>
    <w:p w14:paraId="53826E4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E"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53826E4F"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53826E50"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1"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2"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3"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4" w14:textId="11203506"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00595B0F">
        <w:rPr>
          <w:b/>
          <w:sz w:val="28"/>
          <w:szCs w:val="28"/>
          <w:u w:val="single"/>
        </w:rPr>
        <w:t>2015-16</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r w:rsidR="00BE0BDE">
        <w:rPr>
          <w:rFonts w:ascii="Arial" w:hAnsi="Arial" w:cs="Arial"/>
          <w:sz w:val="24"/>
          <w:szCs w:val="24"/>
        </w:rPr>
        <w:t xml:space="preserve">Click here for examples of </w:t>
      </w:r>
      <w:hyperlink r:id="rId18" w:history="1">
        <w:r w:rsidR="00BE0BDE">
          <w:rPr>
            <w:rStyle w:val="Hyperlink"/>
            <w:rFonts w:ascii="Arial" w:hAnsi="Arial" w:cs="Arial"/>
            <w:i/>
            <w:sz w:val="24"/>
            <w:szCs w:val="24"/>
          </w:rPr>
          <w:t>Budget Category</w:t>
        </w:r>
      </w:hyperlink>
      <w:r w:rsidR="00BE0BDE" w:rsidRPr="00A57683">
        <w:rPr>
          <w:rFonts w:ascii="Arial" w:hAnsi="Arial" w:cs="Arial"/>
          <w:i/>
          <w:sz w:val="24"/>
          <w:szCs w:val="24"/>
        </w:rPr>
        <w:t>.</w:t>
      </w:r>
    </w:p>
    <w:p w14:paraId="53826E55" w14:textId="77777777" w:rsidR="000D2808" w:rsidRDefault="000D2808" w:rsidP="00C976F3">
      <w:pPr>
        <w:spacing w:after="0" w:line="240" w:lineRule="auto"/>
        <w:rPr>
          <w:rFonts w:ascii="Arial" w:hAnsi="Arial" w:cs="Arial"/>
          <w:i/>
          <w:color w:val="FF0000"/>
          <w:sz w:val="24"/>
          <w:szCs w:val="24"/>
        </w:rPr>
      </w:pPr>
    </w:p>
    <w:p w14:paraId="53826E56"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53826E57" w14:textId="77777777" w:rsidR="0017560D" w:rsidRDefault="0017560D" w:rsidP="00C976F3">
      <w:pPr>
        <w:spacing w:after="0" w:line="240" w:lineRule="auto"/>
        <w:rPr>
          <w:rFonts w:ascii="Arial" w:hAnsi="Arial" w:cs="Arial"/>
          <w:color w:val="000000" w:themeColor="text1"/>
          <w:sz w:val="24"/>
          <w:szCs w:val="24"/>
        </w:rPr>
      </w:pPr>
    </w:p>
    <w:p w14:paraId="53826E58"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53826E59" w14:textId="77777777" w:rsidR="0017560D" w:rsidRPr="00AC4415" w:rsidRDefault="0017560D" w:rsidP="00C976F3">
      <w:pPr>
        <w:spacing w:after="0" w:line="240" w:lineRule="auto"/>
        <w:rPr>
          <w:rFonts w:ascii="Arial" w:hAnsi="Arial" w:cs="Arial"/>
          <w:color w:val="000000" w:themeColor="text1"/>
          <w:sz w:val="24"/>
          <w:szCs w:val="24"/>
        </w:rPr>
      </w:pPr>
    </w:p>
    <w:p w14:paraId="53826E5A" w14:textId="77777777" w:rsidR="000E2CA8" w:rsidRDefault="000E2CA8" w:rsidP="00C976F3">
      <w:pPr>
        <w:spacing w:after="0" w:line="240" w:lineRule="auto"/>
        <w:rPr>
          <w:b/>
          <w:i/>
          <w:sz w:val="24"/>
          <w:szCs w:val="24"/>
        </w:rPr>
      </w:pPr>
    </w:p>
    <w:p w14:paraId="53826E5B" w14:textId="53AA543A"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9" w:history="1">
        <w:r w:rsidR="00BE0BDE">
          <w:rPr>
            <w:rStyle w:val="Hyperlink"/>
            <w:b/>
            <w:sz w:val="20"/>
            <w:szCs w:val="20"/>
          </w:rPr>
          <w:t>Budget Category</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67" w14:textId="77777777" w:rsidTr="00C976F3">
        <w:trPr>
          <w:tblHeader/>
        </w:trPr>
        <w:tc>
          <w:tcPr>
            <w:tcW w:w="990" w:type="dxa"/>
            <w:tcBorders>
              <w:top w:val="single" w:sz="4" w:space="0" w:color="000000"/>
            </w:tcBorders>
          </w:tcPr>
          <w:p w14:paraId="53826E5C"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5D"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5E"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53826E5F"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53826E60"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E61" w14:textId="77777777" w:rsidR="00C976F3" w:rsidRPr="00C8669F" w:rsidRDefault="00C976F3" w:rsidP="00C976F3">
            <w:pPr>
              <w:spacing w:after="0" w:line="240" w:lineRule="auto"/>
              <w:jc w:val="center"/>
              <w:rPr>
                <w:rFonts w:ascii="Arial" w:eastAsia="Times New Roman" w:hAnsi="Arial" w:cs="Arial"/>
                <w:b/>
                <w:sz w:val="16"/>
                <w:szCs w:val="16"/>
              </w:rPr>
            </w:pPr>
          </w:p>
          <w:p w14:paraId="53826E62"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63" w14:textId="77777777" w:rsidR="00C976F3" w:rsidRPr="00AC4415" w:rsidRDefault="009F5D33" w:rsidP="0017560D">
            <w:pPr>
              <w:spacing w:after="0" w:line="240" w:lineRule="auto"/>
              <w:jc w:val="center"/>
              <w:rPr>
                <w:rFonts w:ascii="Arial" w:eastAsia="Times New Roman" w:hAnsi="Arial" w:cs="Arial"/>
                <w:b/>
                <w:sz w:val="16"/>
                <w:szCs w:val="16"/>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53826E64"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53826E65"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66"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6F" w14:textId="77777777" w:rsidTr="00C976F3">
        <w:tc>
          <w:tcPr>
            <w:tcW w:w="990" w:type="dxa"/>
          </w:tcPr>
          <w:p w14:paraId="53826E68"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6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6A" w14:textId="2C84717F" w:rsidR="00C976F3" w:rsidRPr="00174EF8" w:rsidRDefault="008021F1" w:rsidP="008021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6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6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6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6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77" w14:textId="77777777" w:rsidTr="00C976F3">
        <w:tc>
          <w:tcPr>
            <w:tcW w:w="990" w:type="dxa"/>
          </w:tcPr>
          <w:p w14:paraId="53826E7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53826E7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72" w14:textId="1F91016D"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7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7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7F" w14:textId="77777777" w:rsidTr="00C976F3">
        <w:tc>
          <w:tcPr>
            <w:tcW w:w="990" w:type="dxa"/>
          </w:tcPr>
          <w:p w14:paraId="53826E7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7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7A" w14:textId="5C8B15E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7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7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87" w14:textId="77777777" w:rsidTr="00C976F3">
        <w:tc>
          <w:tcPr>
            <w:tcW w:w="990" w:type="dxa"/>
          </w:tcPr>
          <w:p w14:paraId="53826E8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8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82" w14:textId="1C2B0851"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8F" w14:textId="77777777" w:rsidTr="00C976F3">
        <w:tc>
          <w:tcPr>
            <w:tcW w:w="990" w:type="dxa"/>
          </w:tcPr>
          <w:p w14:paraId="53826E8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53826E89"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8A" w14:textId="7DD87384"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90" w14:textId="77777777" w:rsidR="00C976F3" w:rsidRDefault="00C976F3" w:rsidP="00D8567F">
      <w:pPr>
        <w:spacing w:after="0"/>
        <w:rPr>
          <w:b/>
          <w:sz w:val="32"/>
          <w:szCs w:val="32"/>
          <w:u w:val="single"/>
        </w:rPr>
      </w:pPr>
    </w:p>
    <w:p w14:paraId="53826E91" w14:textId="4407B23E" w:rsidR="004F5296" w:rsidRPr="000E2CA8" w:rsidRDefault="004F5296" w:rsidP="004F5296">
      <w:pPr>
        <w:spacing w:after="0" w:line="240" w:lineRule="auto"/>
        <w:rPr>
          <w:b/>
          <w:sz w:val="20"/>
          <w:szCs w:val="20"/>
        </w:rPr>
      </w:pPr>
      <w:r>
        <w:rPr>
          <w:b/>
          <w:sz w:val="24"/>
          <w:szCs w:val="24"/>
        </w:rPr>
        <w:lastRenderedPageBreak/>
        <w:t xml:space="preserve">Budget category b.  Technology (acct 600010, examples: computers, data projectors, document readers). Enter requests on lines below. Click here for examples of technology:  </w:t>
      </w:r>
      <w:hyperlink r:id="rId21" w:history="1">
        <w:r w:rsidR="00BE0BDE">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9E" w14:textId="77777777" w:rsidTr="00C976F3">
        <w:trPr>
          <w:tblHeader/>
        </w:trPr>
        <w:tc>
          <w:tcPr>
            <w:tcW w:w="990" w:type="dxa"/>
            <w:tcBorders>
              <w:top w:val="single" w:sz="4" w:space="0" w:color="000000"/>
            </w:tcBorders>
          </w:tcPr>
          <w:p w14:paraId="53826E92"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93"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94"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95"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96"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97" w14:textId="77777777" w:rsidR="00C976F3" w:rsidRPr="00AC4415" w:rsidRDefault="00C976F3" w:rsidP="00C976F3">
            <w:pPr>
              <w:spacing w:after="0" w:line="240" w:lineRule="auto"/>
              <w:jc w:val="center"/>
              <w:rPr>
                <w:rFonts w:ascii="Arial" w:eastAsia="Times New Roman" w:hAnsi="Arial" w:cs="Arial"/>
                <w:b/>
                <w:sz w:val="16"/>
                <w:szCs w:val="16"/>
              </w:rPr>
            </w:pPr>
          </w:p>
          <w:p w14:paraId="53826E98"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99" w14:textId="77777777" w:rsidR="00C976F3" w:rsidRPr="0017560D" w:rsidRDefault="009F5D33" w:rsidP="00C976F3">
            <w:pPr>
              <w:spacing w:after="0" w:line="240" w:lineRule="auto"/>
              <w:jc w:val="center"/>
              <w:rPr>
                <w:rFonts w:ascii="Arial" w:eastAsia="Times New Roman" w:hAnsi="Arial" w:cs="Arial"/>
                <w:b/>
                <w:color w:val="C00000"/>
                <w:sz w:val="20"/>
                <w:szCs w:val="20"/>
              </w:rPr>
            </w:pPr>
            <w:hyperlink r:id="rId22"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53826E9A"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53826E9B"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53826E9C"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9D"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A6" w14:textId="77777777" w:rsidTr="00C976F3">
        <w:tc>
          <w:tcPr>
            <w:tcW w:w="990" w:type="dxa"/>
          </w:tcPr>
          <w:p w14:paraId="53826E9F"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A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A1" w14:textId="3E11716E"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A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A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A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AE" w14:textId="77777777" w:rsidTr="00C976F3">
        <w:tc>
          <w:tcPr>
            <w:tcW w:w="990" w:type="dxa"/>
          </w:tcPr>
          <w:p w14:paraId="53826EA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53826EA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A9" w14:textId="3C8FCD20"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A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A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A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B6" w14:textId="77777777" w:rsidTr="00C976F3">
        <w:tc>
          <w:tcPr>
            <w:tcW w:w="990" w:type="dxa"/>
          </w:tcPr>
          <w:p w14:paraId="53826EA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B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1" w14:textId="388315B2"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BE" w14:textId="77777777" w:rsidTr="00C976F3">
        <w:tc>
          <w:tcPr>
            <w:tcW w:w="990" w:type="dxa"/>
          </w:tcPr>
          <w:p w14:paraId="53826EB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B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9" w14:textId="287B7E23"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C6" w14:textId="77777777" w:rsidTr="00C976F3">
        <w:tc>
          <w:tcPr>
            <w:tcW w:w="990" w:type="dxa"/>
          </w:tcPr>
          <w:p w14:paraId="53826EB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53826EC0"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C1" w14:textId="1688C78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C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C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C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C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C7" w14:textId="23F24070"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3" w:history="1">
        <w:r w:rsidR="00BE0BDE">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ED3" w14:textId="77777777" w:rsidTr="009D6DC9">
        <w:trPr>
          <w:tblHeader/>
        </w:trPr>
        <w:tc>
          <w:tcPr>
            <w:tcW w:w="990" w:type="dxa"/>
            <w:tcBorders>
              <w:top w:val="single" w:sz="4" w:space="0" w:color="000000"/>
            </w:tcBorders>
          </w:tcPr>
          <w:p w14:paraId="53826EC8"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C9"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CA"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CB"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CC"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CD" w14:textId="77777777" w:rsidR="004F5296" w:rsidRPr="00AC4415" w:rsidRDefault="004F5296" w:rsidP="009D6DC9">
            <w:pPr>
              <w:spacing w:after="0" w:line="240" w:lineRule="auto"/>
              <w:jc w:val="center"/>
              <w:rPr>
                <w:rFonts w:ascii="Arial" w:eastAsia="Times New Roman" w:hAnsi="Arial" w:cs="Arial"/>
                <w:b/>
                <w:sz w:val="16"/>
                <w:szCs w:val="16"/>
              </w:rPr>
            </w:pPr>
          </w:p>
          <w:p w14:paraId="53826ECE"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CF" w14:textId="77777777" w:rsidR="004F5296" w:rsidRPr="00AC4415" w:rsidRDefault="009F5D33"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ED0"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ED1"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D2"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EDB" w14:textId="77777777" w:rsidTr="009D6DC9">
        <w:tc>
          <w:tcPr>
            <w:tcW w:w="990" w:type="dxa"/>
          </w:tcPr>
          <w:p w14:paraId="53826ED4"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ED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D6" w14:textId="51614B03"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D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D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D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E3" w14:textId="77777777" w:rsidTr="009D6DC9">
        <w:tc>
          <w:tcPr>
            <w:tcW w:w="990" w:type="dxa"/>
          </w:tcPr>
          <w:p w14:paraId="53826ED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53826ED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DE" w14:textId="5E6518AB"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E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E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E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EB" w14:textId="77777777" w:rsidTr="009D6DC9">
        <w:tc>
          <w:tcPr>
            <w:tcW w:w="990" w:type="dxa"/>
          </w:tcPr>
          <w:p w14:paraId="53826EE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53826EE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6" w14:textId="562B1CAF"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E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E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E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F3" w14:textId="77777777" w:rsidTr="009D6DC9">
        <w:tc>
          <w:tcPr>
            <w:tcW w:w="990" w:type="dxa"/>
          </w:tcPr>
          <w:p w14:paraId="53826EE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53826EE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E" w14:textId="27AAD46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FB" w14:textId="77777777" w:rsidTr="009D6DC9">
        <w:tc>
          <w:tcPr>
            <w:tcW w:w="990" w:type="dxa"/>
          </w:tcPr>
          <w:p w14:paraId="53826EF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53826EF5"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F6" w14:textId="061F8F3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F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FC" w14:textId="2CA1AF83"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5" w:history="1">
        <w:r w:rsidR="00BE0BDE">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08" w14:textId="77777777" w:rsidTr="009D6DC9">
        <w:trPr>
          <w:tblHeader/>
        </w:trPr>
        <w:tc>
          <w:tcPr>
            <w:tcW w:w="990" w:type="dxa"/>
            <w:tcBorders>
              <w:top w:val="single" w:sz="4" w:space="0" w:color="000000"/>
            </w:tcBorders>
          </w:tcPr>
          <w:p w14:paraId="53826EFD"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FE"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FF"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00"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01"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02" w14:textId="77777777" w:rsidR="004F5296" w:rsidRPr="00AC4415" w:rsidRDefault="004F5296" w:rsidP="009D6DC9">
            <w:pPr>
              <w:spacing w:after="0" w:line="240" w:lineRule="auto"/>
              <w:jc w:val="center"/>
              <w:rPr>
                <w:rFonts w:ascii="Arial" w:eastAsia="Times New Roman" w:hAnsi="Arial" w:cs="Arial"/>
                <w:b/>
                <w:sz w:val="16"/>
                <w:szCs w:val="16"/>
              </w:rPr>
            </w:pPr>
          </w:p>
          <w:p w14:paraId="53826F03"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04" w14:textId="77777777" w:rsidR="004F5296" w:rsidRPr="00AC4415" w:rsidRDefault="009F5D33"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05"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06"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F07"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10" w14:textId="77777777" w:rsidTr="009D6DC9">
        <w:tc>
          <w:tcPr>
            <w:tcW w:w="990" w:type="dxa"/>
          </w:tcPr>
          <w:p w14:paraId="53826F09"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0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0B" w14:textId="5477432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0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0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0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0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18" w14:textId="77777777" w:rsidTr="009D6DC9">
        <w:tc>
          <w:tcPr>
            <w:tcW w:w="990" w:type="dxa"/>
          </w:tcPr>
          <w:p w14:paraId="53826F1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53826F1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13" w14:textId="028B71F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1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1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1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20" w14:textId="77777777" w:rsidTr="009D6DC9">
        <w:tc>
          <w:tcPr>
            <w:tcW w:w="990" w:type="dxa"/>
          </w:tcPr>
          <w:p w14:paraId="53826F1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53826F1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1B" w14:textId="247AEEC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1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1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1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28" w14:textId="77777777" w:rsidTr="009D6DC9">
        <w:tc>
          <w:tcPr>
            <w:tcW w:w="990" w:type="dxa"/>
          </w:tcPr>
          <w:p w14:paraId="53826F2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53826F2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23" w14:textId="340DC21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30" w14:textId="77777777" w:rsidTr="009D6DC9">
        <w:tc>
          <w:tcPr>
            <w:tcW w:w="990" w:type="dxa"/>
          </w:tcPr>
          <w:p w14:paraId="53826F2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53826F2A"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2B" w14:textId="0BCB8A1E"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31"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53826F3D" w14:textId="77777777" w:rsidTr="00CC6969">
        <w:trPr>
          <w:tblHeader/>
        </w:trPr>
        <w:tc>
          <w:tcPr>
            <w:tcW w:w="990" w:type="dxa"/>
            <w:tcBorders>
              <w:top w:val="single" w:sz="4" w:space="0" w:color="000000"/>
            </w:tcBorders>
          </w:tcPr>
          <w:p w14:paraId="53826F32"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53826F33"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34"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35"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36"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37" w14:textId="77777777" w:rsidR="000D2808" w:rsidRPr="00AC4415" w:rsidRDefault="000D2808" w:rsidP="00CC6969">
            <w:pPr>
              <w:spacing w:after="0" w:line="240" w:lineRule="auto"/>
              <w:jc w:val="center"/>
              <w:rPr>
                <w:rFonts w:ascii="Arial" w:eastAsia="Times New Roman" w:hAnsi="Arial" w:cs="Arial"/>
                <w:b/>
                <w:sz w:val="16"/>
                <w:szCs w:val="16"/>
              </w:rPr>
            </w:pPr>
          </w:p>
          <w:p w14:paraId="53826F38"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39" w14:textId="77777777" w:rsidR="000D2808" w:rsidRPr="00AC4415" w:rsidRDefault="009F5D33" w:rsidP="0017560D">
            <w:pPr>
              <w:spacing w:after="0" w:line="240" w:lineRule="auto"/>
              <w:jc w:val="center"/>
              <w:rPr>
                <w:rFonts w:ascii="Arial" w:eastAsia="Times New Roman" w:hAnsi="Arial" w:cs="Arial"/>
                <w:b/>
                <w:sz w:val="16"/>
                <w:szCs w:val="16"/>
              </w:rPr>
            </w:pPr>
            <w:hyperlink r:id="rId27"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3A"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3B"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3C"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53826F45" w14:textId="77777777" w:rsidTr="00CC6969">
        <w:tc>
          <w:tcPr>
            <w:tcW w:w="990" w:type="dxa"/>
          </w:tcPr>
          <w:p w14:paraId="53826F3E"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3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40" w14:textId="7CE4C81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4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4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4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4D" w14:textId="77777777" w:rsidTr="00CC6969">
        <w:tc>
          <w:tcPr>
            <w:tcW w:w="990" w:type="dxa"/>
          </w:tcPr>
          <w:p w14:paraId="53826F4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53826F4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48" w14:textId="3A8BAB3A"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4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4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4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5" w14:textId="77777777" w:rsidTr="00CC6969">
        <w:tc>
          <w:tcPr>
            <w:tcW w:w="990" w:type="dxa"/>
          </w:tcPr>
          <w:p w14:paraId="53826F4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53826F4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0" w14:textId="4E44A2D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D" w14:textId="77777777" w:rsidTr="00CC6969">
        <w:tc>
          <w:tcPr>
            <w:tcW w:w="990" w:type="dxa"/>
          </w:tcPr>
          <w:p w14:paraId="53826F5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53826F5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8" w14:textId="5269D2B8"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65" w14:textId="77777777" w:rsidTr="00CC6969">
        <w:tc>
          <w:tcPr>
            <w:tcW w:w="990" w:type="dxa"/>
          </w:tcPr>
          <w:p w14:paraId="53826F5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53826F5F"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60" w14:textId="7A773AD5"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6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6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6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6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66" w14:textId="77777777" w:rsidR="000D2808" w:rsidRDefault="000D2808" w:rsidP="00E87C57">
      <w:pPr>
        <w:spacing w:before="100" w:after="0" w:line="240" w:lineRule="auto"/>
        <w:rPr>
          <w:b/>
          <w:sz w:val="24"/>
          <w:szCs w:val="24"/>
        </w:rPr>
      </w:pPr>
    </w:p>
    <w:p w14:paraId="53826F67" w14:textId="77777777" w:rsidR="000D2808" w:rsidRDefault="000D2808" w:rsidP="00E87C57">
      <w:pPr>
        <w:spacing w:before="100" w:after="0" w:line="240" w:lineRule="auto"/>
        <w:rPr>
          <w:b/>
          <w:sz w:val="24"/>
          <w:szCs w:val="24"/>
        </w:rPr>
      </w:pPr>
    </w:p>
    <w:p w14:paraId="53826F68"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74" w14:textId="77777777" w:rsidTr="009D6DC9">
        <w:trPr>
          <w:tblHeader/>
        </w:trPr>
        <w:tc>
          <w:tcPr>
            <w:tcW w:w="990" w:type="dxa"/>
            <w:tcBorders>
              <w:top w:val="single" w:sz="4" w:space="0" w:color="000000"/>
            </w:tcBorders>
          </w:tcPr>
          <w:p w14:paraId="53826F69"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6A"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6B" w14:textId="77777777" w:rsidR="004F5296" w:rsidRPr="00DA5F51" w:rsidRDefault="004F5296" w:rsidP="009D6DC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6C" w14:textId="77777777" w:rsidR="004F5296" w:rsidRPr="00DA5F51"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6D"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6E" w14:textId="77777777" w:rsidR="004F5296" w:rsidRPr="00AC4415" w:rsidRDefault="004F5296" w:rsidP="009D6DC9">
            <w:pPr>
              <w:spacing w:after="0" w:line="240" w:lineRule="auto"/>
              <w:jc w:val="center"/>
              <w:rPr>
                <w:rFonts w:ascii="Arial" w:eastAsia="Times New Roman" w:hAnsi="Arial" w:cs="Arial"/>
                <w:b/>
                <w:sz w:val="16"/>
                <w:szCs w:val="16"/>
              </w:rPr>
            </w:pPr>
          </w:p>
          <w:p w14:paraId="53826F6F"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70" w14:textId="77777777" w:rsidR="004F5296" w:rsidRPr="00AC4415" w:rsidRDefault="009F5D33" w:rsidP="0017560D">
            <w:pPr>
              <w:spacing w:after="0" w:line="240" w:lineRule="auto"/>
              <w:jc w:val="center"/>
              <w:rPr>
                <w:rFonts w:ascii="Arial" w:eastAsia="Times New Roman" w:hAnsi="Arial" w:cs="Arial"/>
                <w:b/>
                <w:sz w:val="16"/>
                <w:szCs w:val="16"/>
              </w:rPr>
            </w:pPr>
            <w:hyperlink r:id="rId28"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71"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72"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73"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7C" w14:textId="77777777" w:rsidTr="009D6DC9">
        <w:tc>
          <w:tcPr>
            <w:tcW w:w="990" w:type="dxa"/>
          </w:tcPr>
          <w:p w14:paraId="53826F75"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53826F7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77" w14:textId="14DD8C82"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7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7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7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7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84" w14:textId="77777777" w:rsidTr="009D6DC9">
        <w:tc>
          <w:tcPr>
            <w:tcW w:w="990" w:type="dxa"/>
          </w:tcPr>
          <w:p w14:paraId="53826F7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53826F7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7F" w14:textId="6A95ED80"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8C" w14:textId="77777777" w:rsidTr="009D6DC9">
        <w:tc>
          <w:tcPr>
            <w:tcW w:w="990" w:type="dxa"/>
          </w:tcPr>
          <w:p w14:paraId="53826F8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53826F8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7" w14:textId="6E1AA48B"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4" w14:textId="77777777" w:rsidTr="009D6DC9">
        <w:tc>
          <w:tcPr>
            <w:tcW w:w="990" w:type="dxa"/>
          </w:tcPr>
          <w:p w14:paraId="53826F8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53826F8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F" w14:textId="76052B7A"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C" w14:textId="77777777" w:rsidTr="009D6DC9">
        <w:tc>
          <w:tcPr>
            <w:tcW w:w="990" w:type="dxa"/>
          </w:tcPr>
          <w:p w14:paraId="53826F9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53826F96"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97" w14:textId="2A88AB04"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9D" w14:textId="77777777" w:rsidR="005E3341" w:rsidRDefault="005E3341" w:rsidP="00E87C57">
      <w:pPr>
        <w:spacing w:after="0"/>
        <w:rPr>
          <w:b/>
          <w:sz w:val="32"/>
          <w:szCs w:val="32"/>
          <w:u w:val="single"/>
        </w:rPr>
      </w:pPr>
    </w:p>
    <w:p w14:paraId="53826F9E" w14:textId="77777777" w:rsidR="005E3341" w:rsidRDefault="005E3341">
      <w:pPr>
        <w:spacing w:after="0" w:line="240" w:lineRule="auto"/>
        <w:rPr>
          <w:b/>
          <w:sz w:val="32"/>
          <w:szCs w:val="32"/>
          <w:u w:val="single"/>
        </w:rPr>
      </w:pPr>
      <w:r>
        <w:rPr>
          <w:b/>
          <w:sz w:val="32"/>
          <w:szCs w:val="32"/>
          <w:u w:val="single"/>
        </w:rPr>
        <w:br w:type="page"/>
      </w:r>
    </w:p>
    <w:p w14:paraId="53826F9F"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53826FA0"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6FAC" w14:textId="77777777" w:rsidTr="00662183">
        <w:trPr>
          <w:tblHeader/>
        </w:trPr>
        <w:tc>
          <w:tcPr>
            <w:tcW w:w="990" w:type="dxa"/>
            <w:tcBorders>
              <w:top w:val="single" w:sz="4" w:space="0" w:color="000000"/>
            </w:tcBorders>
          </w:tcPr>
          <w:p w14:paraId="53826FA1"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53826FA2"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A3" w14:textId="77777777" w:rsidR="005E68B2" w:rsidRPr="00DA5F51" w:rsidRDefault="005E68B2" w:rsidP="00F03DE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A4" w14:textId="77777777" w:rsidR="005E68B2" w:rsidRPr="00DA5F51"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A5"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FA6" w14:textId="77777777" w:rsidR="005E68B2" w:rsidRPr="00C8669F" w:rsidRDefault="005E68B2" w:rsidP="00F03DE9">
            <w:pPr>
              <w:spacing w:after="0" w:line="240" w:lineRule="auto"/>
              <w:jc w:val="center"/>
              <w:rPr>
                <w:rFonts w:ascii="Arial" w:eastAsia="Times New Roman" w:hAnsi="Arial" w:cs="Arial"/>
                <w:b/>
                <w:sz w:val="16"/>
                <w:szCs w:val="16"/>
              </w:rPr>
            </w:pPr>
          </w:p>
          <w:p w14:paraId="53826FA7"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A8" w14:textId="77777777" w:rsidR="005E68B2" w:rsidRPr="00C8669F" w:rsidRDefault="009F5D33" w:rsidP="00E87C57">
            <w:pPr>
              <w:spacing w:after="0" w:line="240" w:lineRule="auto"/>
              <w:jc w:val="center"/>
              <w:rPr>
                <w:rFonts w:ascii="Arial" w:eastAsia="Times New Roman" w:hAnsi="Arial" w:cs="Arial"/>
                <w:b/>
                <w:sz w:val="16"/>
                <w:szCs w:val="16"/>
              </w:rPr>
            </w:pPr>
            <w:hyperlink r:id="rId29"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A9"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53826FAA"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53826FAB"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53826FB4" w14:textId="77777777" w:rsidTr="00662183">
        <w:tc>
          <w:tcPr>
            <w:tcW w:w="990" w:type="dxa"/>
          </w:tcPr>
          <w:p w14:paraId="53826FAD"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AE"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A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B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B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B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B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BC" w14:textId="77777777" w:rsidTr="00662183">
        <w:tc>
          <w:tcPr>
            <w:tcW w:w="990" w:type="dxa"/>
          </w:tcPr>
          <w:p w14:paraId="53826FB5"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6FB6"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B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B8"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B9"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BA"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BB"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C4" w14:textId="77777777" w:rsidTr="00662183">
        <w:tc>
          <w:tcPr>
            <w:tcW w:w="990" w:type="dxa"/>
          </w:tcPr>
          <w:p w14:paraId="53826FBD"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826FBE"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B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C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C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C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C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CC" w14:textId="77777777" w:rsidTr="00662183">
        <w:tc>
          <w:tcPr>
            <w:tcW w:w="990" w:type="dxa"/>
          </w:tcPr>
          <w:p w14:paraId="53826FC5"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6FC6"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C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C8"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C9"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CA"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CB"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D4" w14:textId="77777777" w:rsidTr="00662183">
        <w:tc>
          <w:tcPr>
            <w:tcW w:w="990" w:type="dxa"/>
          </w:tcPr>
          <w:p w14:paraId="53826FCD"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6FCE" w14:textId="77777777"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C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D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D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D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D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DC" w14:textId="77777777" w:rsidTr="00662183">
        <w:tc>
          <w:tcPr>
            <w:tcW w:w="990" w:type="dxa"/>
          </w:tcPr>
          <w:p w14:paraId="53826FD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6F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D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E4" w14:textId="77777777" w:rsidTr="00662183">
        <w:tc>
          <w:tcPr>
            <w:tcW w:w="990" w:type="dxa"/>
          </w:tcPr>
          <w:p w14:paraId="53826FD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6F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D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EC" w14:textId="77777777" w:rsidTr="00662183">
        <w:tc>
          <w:tcPr>
            <w:tcW w:w="990" w:type="dxa"/>
          </w:tcPr>
          <w:p w14:paraId="53826FE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6F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E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F4" w14:textId="77777777" w:rsidTr="00662183">
        <w:tc>
          <w:tcPr>
            <w:tcW w:w="990" w:type="dxa"/>
          </w:tcPr>
          <w:p w14:paraId="53826FE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6F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E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FC" w14:textId="77777777" w:rsidTr="00662183">
        <w:tc>
          <w:tcPr>
            <w:tcW w:w="990" w:type="dxa"/>
          </w:tcPr>
          <w:p w14:paraId="53826FF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6FF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F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04" w14:textId="77777777" w:rsidTr="00662183">
        <w:tc>
          <w:tcPr>
            <w:tcW w:w="990" w:type="dxa"/>
          </w:tcPr>
          <w:p w14:paraId="53826FF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53826FF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F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0C" w14:textId="77777777" w:rsidTr="00662183">
        <w:tc>
          <w:tcPr>
            <w:tcW w:w="990" w:type="dxa"/>
          </w:tcPr>
          <w:p w14:paraId="5382700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5382700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14" w14:textId="77777777" w:rsidTr="00662183">
        <w:tc>
          <w:tcPr>
            <w:tcW w:w="990" w:type="dxa"/>
          </w:tcPr>
          <w:p w14:paraId="5382700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5382700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1C" w14:textId="77777777" w:rsidTr="00662183">
        <w:tc>
          <w:tcPr>
            <w:tcW w:w="990" w:type="dxa"/>
          </w:tcPr>
          <w:p w14:paraId="5382701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5382701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1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24" w14:textId="77777777" w:rsidTr="00662183">
        <w:tc>
          <w:tcPr>
            <w:tcW w:w="990" w:type="dxa"/>
          </w:tcPr>
          <w:p w14:paraId="5382701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5382701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1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2C" w14:textId="77777777" w:rsidTr="00662183">
        <w:tc>
          <w:tcPr>
            <w:tcW w:w="990" w:type="dxa"/>
          </w:tcPr>
          <w:p w14:paraId="5382702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5382702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34" w14:textId="77777777" w:rsidTr="00662183">
        <w:tc>
          <w:tcPr>
            <w:tcW w:w="990" w:type="dxa"/>
          </w:tcPr>
          <w:p w14:paraId="5382702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5382702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3C" w14:textId="77777777" w:rsidTr="00662183">
        <w:tc>
          <w:tcPr>
            <w:tcW w:w="990" w:type="dxa"/>
          </w:tcPr>
          <w:p w14:paraId="5382703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5382703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44" w14:textId="77777777" w:rsidTr="00662183">
        <w:tc>
          <w:tcPr>
            <w:tcW w:w="990" w:type="dxa"/>
          </w:tcPr>
          <w:p w14:paraId="5382703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5382703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4C" w14:textId="77777777" w:rsidTr="00662183">
        <w:tc>
          <w:tcPr>
            <w:tcW w:w="990" w:type="dxa"/>
          </w:tcPr>
          <w:p w14:paraId="5382704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5382704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54" w14:textId="77777777" w:rsidTr="00662183">
        <w:tc>
          <w:tcPr>
            <w:tcW w:w="990" w:type="dxa"/>
          </w:tcPr>
          <w:p w14:paraId="5382704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5382704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5C" w14:textId="77777777" w:rsidTr="00662183">
        <w:tc>
          <w:tcPr>
            <w:tcW w:w="990" w:type="dxa"/>
          </w:tcPr>
          <w:p w14:paraId="5382705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5382705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7"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64" w14:textId="77777777" w:rsidTr="00662183">
        <w:tc>
          <w:tcPr>
            <w:tcW w:w="990" w:type="dxa"/>
          </w:tcPr>
          <w:p w14:paraId="5382705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5382705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6C" w14:textId="77777777" w:rsidTr="00662183">
        <w:tc>
          <w:tcPr>
            <w:tcW w:w="990" w:type="dxa"/>
          </w:tcPr>
          <w:p w14:paraId="5382706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5382706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7"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74" w14:textId="77777777" w:rsidTr="00662183">
        <w:tc>
          <w:tcPr>
            <w:tcW w:w="990" w:type="dxa"/>
          </w:tcPr>
          <w:p w14:paraId="5382706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5382706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7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7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7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5382707C" w14:textId="77777777" w:rsidTr="00662183">
        <w:tc>
          <w:tcPr>
            <w:tcW w:w="990" w:type="dxa"/>
          </w:tcPr>
          <w:p w14:paraId="5382707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5382707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7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7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7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84" w14:textId="77777777" w:rsidTr="00662183">
        <w:tc>
          <w:tcPr>
            <w:tcW w:w="990" w:type="dxa"/>
          </w:tcPr>
          <w:p w14:paraId="5382707D"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5382707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F"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8C" w14:textId="77777777" w:rsidTr="00662183">
        <w:tc>
          <w:tcPr>
            <w:tcW w:w="990" w:type="dxa"/>
          </w:tcPr>
          <w:p w14:paraId="5382708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5382708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94" w14:textId="77777777" w:rsidTr="00662183">
        <w:tc>
          <w:tcPr>
            <w:tcW w:w="990" w:type="dxa"/>
          </w:tcPr>
          <w:p w14:paraId="5382708D"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5382708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F"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9C" w14:textId="77777777" w:rsidTr="00662183">
        <w:tc>
          <w:tcPr>
            <w:tcW w:w="990" w:type="dxa"/>
          </w:tcPr>
          <w:p w14:paraId="5382709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5382709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9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5382709D" w14:textId="77777777" w:rsidR="00FE2190" w:rsidRDefault="00FE2190" w:rsidP="00FE2190">
      <w:pPr>
        <w:spacing w:after="0" w:line="240" w:lineRule="auto"/>
        <w:rPr>
          <w:rFonts w:ascii="Arial" w:eastAsia="Times New Roman" w:hAnsi="Arial" w:cs="Arial"/>
          <w:b/>
          <w:strike/>
          <w:sz w:val="16"/>
          <w:szCs w:val="16"/>
        </w:rPr>
      </w:pPr>
    </w:p>
    <w:p w14:paraId="5382709E"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5382709F"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70AC" w14:textId="77777777" w:rsidTr="00662183">
        <w:trPr>
          <w:tblHeader/>
        </w:trPr>
        <w:tc>
          <w:tcPr>
            <w:tcW w:w="990" w:type="dxa"/>
            <w:tcBorders>
              <w:top w:val="single" w:sz="4" w:space="0" w:color="000000"/>
            </w:tcBorders>
          </w:tcPr>
          <w:p w14:paraId="538270A0"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538270A1"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538270A2"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538270A3" w14:textId="77777777" w:rsidR="005E68B2" w:rsidRPr="007C613D" w:rsidRDefault="005E68B2" w:rsidP="00F7705F">
            <w:pPr>
              <w:spacing w:after="0" w:line="240" w:lineRule="auto"/>
              <w:jc w:val="center"/>
              <w:rPr>
                <w:rFonts w:ascii="Arial" w:eastAsia="Times New Roman" w:hAnsi="Arial" w:cs="Arial"/>
                <w:b/>
                <w:sz w:val="16"/>
                <w:szCs w:val="16"/>
              </w:rPr>
            </w:pPr>
            <w:r w:rsidRPr="007C613D">
              <w:rPr>
                <w:rFonts w:ascii="Arial" w:eastAsia="Times New Roman" w:hAnsi="Arial" w:cs="Arial"/>
                <w:b/>
                <w:sz w:val="16"/>
                <w:szCs w:val="16"/>
              </w:rPr>
              <w:t>Fund Category</w:t>
            </w:r>
          </w:p>
          <w:p w14:paraId="538270A4" w14:textId="77777777" w:rsidR="005E68B2" w:rsidRPr="007C613D"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70A5"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538270A6" w14:textId="77777777" w:rsidR="005E68B2" w:rsidRPr="00E80401" w:rsidRDefault="005E68B2" w:rsidP="00F7705F">
            <w:pPr>
              <w:spacing w:after="0" w:line="240" w:lineRule="auto"/>
              <w:jc w:val="center"/>
              <w:rPr>
                <w:rFonts w:ascii="Arial" w:eastAsia="Times New Roman" w:hAnsi="Arial" w:cs="Arial"/>
                <w:b/>
                <w:sz w:val="16"/>
                <w:szCs w:val="16"/>
              </w:rPr>
            </w:pPr>
          </w:p>
          <w:p w14:paraId="538270A7"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70A8" w14:textId="77777777" w:rsidR="005E68B2" w:rsidRPr="00E80401" w:rsidRDefault="009F5D33" w:rsidP="00C24762">
            <w:pPr>
              <w:spacing w:after="0" w:line="240" w:lineRule="auto"/>
              <w:jc w:val="center"/>
              <w:rPr>
                <w:rFonts w:ascii="Arial" w:eastAsia="Times New Roman" w:hAnsi="Arial" w:cs="Arial"/>
                <w:b/>
                <w:sz w:val="16"/>
                <w:szCs w:val="16"/>
              </w:rPr>
            </w:pPr>
            <w:hyperlink r:id="rId30"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70A9"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538270AA"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538270AB"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538270B4" w14:textId="77777777" w:rsidTr="00662183">
        <w:tc>
          <w:tcPr>
            <w:tcW w:w="990" w:type="dxa"/>
          </w:tcPr>
          <w:p w14:paraId="538270AD"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70A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A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BC" w14:textId="77777777" w:rsidTr="00662183">
        <w:tc>
          <w:tcPr>
            <w:tcW w:w="990" w:type="dxa"/>
          </w:tcPr>
          <w:p w14:paraId="538270B5"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70B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4" w14:textId="77777777" w:rsidTr="00662183">
        <w:tc>
          <w:tcPr>
            <w:tcW w:w="990" w:type="dxa"/>
          </w:tcPr>
          <w:p w14:paraId="538270B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8270B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C" w14:textId="77777777" w:rsidTr="00662183">
        <w:tc>
          <w:tcPr>
            <w:tcW w:w="990" w:type="dxa"/>
          </w:tcPr>
          <w:p w14:paraId="538270C5"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70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C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4" w14:textId="77777777" w:rsidTr="00662183">
        <w:tc>
          <w:tcPr>
            <w:tcW w:w="990" w:type="dxa"/>
          </w:tcPr>
          <w:p w14:paraId="538270C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70C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C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C" w14:textId="77777777" w:rsidTr="00662183">
        <w:tc>
          <w:tcPr>
            <w:tcW w:w="990" w:type="dxa"/>
          </w:tcPr>
          <w:p w14:paraId="538270D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70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4" w14:textId="77777777" w:rsidTr="00662183">
        <w:tc>
          <w:tcPr>
            <w:tcW w:w="990" w:type="dxa"/>
          </w:tcPr>
          <w:p w14:paraId="538270D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70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C" w14:textId="77777777" w:rsidTr="00662183">
        <w:tc>
          <w:tcPr>
            <w:tcW w:w="990" w:type="dxa"/>
          </w:tcPr>
          <w:p w14:paraId="538270E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70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4" w14:textId="77777777" w:rsidTr="00662183">
        <w:tc>
          <w:tcPr>
            <w:tcW w:w="990" w:type="dxa"/>
          </w:tcPr>
          <w:p w14:paraId="538270E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70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C" w14:textId="77777777" w:rsidTr="00662183">
        <w:tc>
          <w:tcPr>
            <w:tcW w:w="990" w:type="dxa"/>
          </w:tcPr>
          <w:p w14:paraId="538270F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70F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F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70FD" w14:textId="77777777" w:rsidR="00FA2A9E" w:rsidRDefault="00FA2A9E" w:rsidP="00FA2A9E">
      <w:pPr>
        <w:spacing w:after="0" w:line="240" w:lineRule="auto"/>
        <w:rPr>
          <w:rFonts w:ascii="Arial" w:eastAsia="Times New Roman" w:hAnsi="Arial" w:cs="Arial"/>
          <w:b/>
          <w:strike/>
          <w:sz w:val="16"/>
          <w:szCs w:val="16"/>
        </w:rPr>
      </w:pPr>
    </w:p>
    <w:p w14:paraId="538270FE" w14:textId="77777777" w:rsidR="00D8567F" w:rsidRDefault="00D8567F" w:rsidP="00FA2A9E">
      <w:pPr>
        <w:spacing w:after="0" w:line="240" w:lineRule="auto"/>
        <w:rPr>
          <w:rFonts w:ascii="Arial" w:eastAsia="Times New Roman" w:hAnsi="Arial" w:cs="Arial"/>
          <w:b/>
          <w:strike/>
          <w:sz w:val="16"/>
          <w:szCs w:val="16"/>
        </w:rPr>
      </w:pPr>
    </w:p>
    <w:p w14:paraId="538270FF"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0"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1"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2"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3"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53827104"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53827105" w14:textId="47E46F39" w:rsidR="001113FE" w:rsidRDefault="00820241" w:rsidP="00DC59D0">
      <w:pPr>
        <w:tabs>
          <w:tab w:val="left" w:leader="underscore" w:pos="12780"/>
        </w:tabs>
        <w:spacing w:before="120" w:after="0" w:line="240" w:lineRule="auto"/>
        <w:rPr>
          <w:rFonts w:ascii="Arial" w:eastAsia="Times New Roman" w:hAnsi="Arial" w:cs="Arial"/>
          <w:b/>
          <w:sz w:val="16"/>
          <w:szCs w:val="16"/>
        </w:rPr>
      </w:pPr>
      <w:r>
        <w:rPr>
          <w:rFonts w:ascii="Times New Roman" w:eastAsia="Times New Roman" w:hAnsi="Times New Roman"/>
          <w:noProof/>
          <w:sz w:val="20"/>
          <w:szCs w:val="20"/>
        </w:rPr>
        <w:drawing>
          <wp:inline distT="0" distB="0" distL="0" distR="0" wp14:anchorId="218BB154" wp14:editId="071EB245">
            <wp:extent cx="1768590" cy="358445"/>
            <wp:effectExtent l="0" t="0" r="3175" b="381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31" cstate="print"/>
                    <a:srcRect l="7181" t="7994" r="46768" b="84732"/>
                    <a:stretch/>
                  </pic:blipFill>
                  <pic:spPr bwMode="auto">
                    <a:xfrm>
                      <a:off x="0" y="0"/>
                      <a:ext cx="1891237" cy="383302"/>
                    </a:xfrm>
                    <a:prstGeom prst="rect">
                      <a:avLst/>
                    </a:prstGeom>
                    <a:ln>
                      <a:noFill/>
                    </a:ln>
                    <a:extLst>
                      <a:ext uri="{53640926-AAD7-44D8-BBD7-CCE9431645EC}">
                        <a14:shadowObscured xmlns:a14="http://schemas.microsoft.com/office/drawing/2010/main"/>
                      </a:ext>
                    </a:extLst>
                  </pic:spPr>
                </pic:pic>
              </a:graphicData>
            </a:graphic>
          </wp:inline>
        </w:drawing>
      </w:r>
    </w:p>
    <w:p w14:paraId="53827106"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53827107"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32"/>
      <w:footerReference w:type="default" r:id="rId33"/>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0ECF0" w14:textId="77777777" w:rsidR="009F5D33" w:rsidRDefault="009F5D33" w:rsidP="002C5830">
      <w:pPr>
        <w:spacing w:after="0" w:line="240" w:lineRule="auto"/>
      </w:pPr>
      <w:r>
        <w:separator/>
      </w:r>
    </w:p>
  </w:endnote>
  <w:endnote w:type="continuationSeparator" w:id="0">
    <w:p w14:paraId="6570777D" w14:textId="77777777" w:rsidR="009F5D33" w:rsidRDefault="009F5D33"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E" w14:textId="77777777" w:rsidR="009E4E00" w:rsidRDefault="009E4E00"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5382710F" w14:textId="77777777" w:rsidR="009E4E00" w:rsidRDefault="009E4E00"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53827110" w14:textId="77777777" w:rsidR="009E4E00" w:rsidRPr="00B61D65" w:rsidRDefault="009E4E00"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53827111" w14:textId="64B5B6D0" w:rsidR="009E4E00" w:rsidRPr="0028450D" w:rsidRDefault="009E4E00" w:rsidP="00633C87">
    <w:pPr>
      <w:pStyle w:val="Footer"/>
      <w:pBdr>
        <w:top w:val="thinThickSmallGap" w:sz="24" w:space="1" w:color="622423"/>
      </w:pBdr>
      <w:tabs>
        <w:tab w:val="clear" w:pos="4680"/>
        <w:tab w:val="clear" w:pos="9360"/>
        <w:tab w:val="right" w:pos="12960"/>
      </w:tabs>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91283F" w:rsidRPr="0091283F">
      <w:rPr>
        <w:rFonts w:ascii="Cambria" w:hAnsi="Cambria"/>
        <w:noProof/>
        <w:sz w:val="20"/>
        <w:szCs w:val="20"/>
      </w:rPr>
      <w:t>2</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49133" w14:textId="77777777" w:rsidR="009F5D33" w:rsidRDefault="009F5D33" w:rsidP="002C5830">
      <w:pPr>
        <w:spacing w:after="0" w:line="240" w:lineRule="auto"/>
      </w:pPr>
      <w:r>
        <w:separator/>
      </w:r>
    </w:p>
  </w:footnote>
  <w:footnote w:type="continuationSeparator" w:id="0">
    <w:p w14:paraId="1D692B9C" w14:textId="77777777" w:rsidR="009F5D33" w:rsidRDefault="009F5D33"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C" w14:textId="77777777" w:rsidR="009E4E00" w:rsidRPr="00F61877" w:rsidRDefault="009E4E00" w:rsidP="00611FB1">
    <w:pPr>
      <w:spacing w:after="0" w:line="240" w:lineRule="auto"/>
      <w:ind w:left="-180" w:right="-90"/>
      <w:jc w:val="center"/>
      <w:rPr>
        <w:b/>
        <w:sz w:val="28"/>
        <w:szCs w:val="28"/>
        <w:u w:val="single"/>
      </w:rPr>
    </w:pPr>
    <w:r>
      <w:rPr>
        <w:b/>
        <w:sz w:val="28"/>
        <w:szCs w:val="28"/>
      </w:rPr>
      <w:t xml:space="preserve">                                                                              </w:t>
    </w:r>
  </w:p>
  <w:p w14:paraId="5382710D" w14:textId="1ED69BA2" w:rsidR="009E4E00" w:rsidRPr="009423EC" w:rsidRDefault="009E4E00"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xml:space="preserve">– </w:t>
    </w:r>
    <w:r>
      <w:rPr>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115BE"/>
    <w:rsid w:val="00013435"/>
    <w:rsid w:val="00021CD1"/>
    <w:rsid w:val="00022D81"/>
    <w:rsid w:val="00031155"/>
    <w:rsid w:val="00031FCE"/>
    <w:rsid w:val="00043B62"/>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1B1A"/>
    <w:rsid w:val="000D2808"/>
    <w:rsid w:val="000E11CA"/>
    <w:rsid w:val="000E2CA8"/>
    <w:rsid w:val="000E300A"/>
    <w:rsid w:val="000E6B76"/>
    <w:rsid w:val="000E7BE4"/>
    <w:rsid w:val="000F0CAA"/>
    <w:rsid w:val="001113FE"/>
    <w:rsid w:val="00112A40"/>
    <w:rsid w:val="001140BA"/>
    <w:rsid w:val="001165B8"/>
    <w:rsid w:val="00120501"/>
    <w:rsid w:val="00123AB7"/>
    <w:rsid w:val="001327C9"/>
    <w:rsid w:val="00134BFB"/>
    <w:rsid w:val="001412A9"/>
    <w:rsid w:val="00144FEA"/>
    <w:rsid w:val="00145263"/>
    <w:rsid w:val="00145304"/>
    <w:rsid w:val="0014546B"/>
    <w:rsid w:val="00145844"/>
    <w:rsid w:val="00151074"/>
    <w:rsid w:val="00153289"/>
    <w:rsid w:val="00162554"/>
    <w:rsid w:val="00167D2D"/>
    <w:rsid w:val="00172778"/>
    <w:rsid w:val="00174EF8"/>
    <w:rsid w:val="0017560D"/>
    <w:rsid w:val="001815D7"/>
    <w:rsid w:val="001817F7"/>
    <w:rsid w:val="00191B70"/>
    <w:rsid w:val="001A3EE4"/>
    <w:rsid w:val="001A5B52"/>
    <w:rsid w:val="001B0F65"/>
    <w:rsid w:val="001C6FEE"/>
    <w:rsid w:val="001D1D32"/>
    <w:rsid w:val="001D36A6"/>
    <w:rsid w:val="001D3C3D"/>
    <w:rsid w:val="001D4B6C"/>
    <w:rsid w:val="001E7EB6"/>
    <w:rsid w:val="001F05E1"/>
    <w:rsid w:val="001F0C5A"/>
    <w:rsid w:val="001F1FCA"/>
    <w:rsid w:val="001F28B1"/>
    <w:rsid w:val="001F50C7"/>
    <w:rsid w:val="0020052F"/>
    <w:rsid w:val="002024D9"/>
    <w:rsid w:val="00203EAF"/>
    <w:rsid w:val="00204795"/>
    <w:rsid w:val="002152E4"/>
    <w:rsid w:val="00220EA5"/>
    <w:rsid w:val="00223C0E"/>
    <w:rsid w:val="00224B97"/>
    <w:rsid w:val="00235B21"/>
    <w:rsid w:val="00235DD8"/>
    <w:rsid w:val="00240D66"/>
    <w:rsid w:val="00242AA2"/>
    <w:rsid w:val="002431F8"/>
    <w:rsid w:val="002459BA"/>
    <w:rsid w:val="00260AC3"/>
    <w:rsid w:val="00261E14"/>
    <w:rsid w:val="00267A89"/>
    <w:rsid w:val="002702DB"/>
    <w:rsid w:val="00275B96"/>
    <w:rsid w:val="00281D84"/>
    <w:rsid w:val="00284279"/>
    <w:rsid w:val="0028450D"/>
    <w:rsid w:val="00287357"/>
    <w:rsid w:val="00291F3A"/>
    <w:rsid w:val="002920D1"/>
    <w:rsid w:val="00293A8A"/>
    <w:rsid w:val="0029744D"/>
    <w:rsid w:val="002A253C"/>
    <w:rsid w:val="002A27DB"/>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27359"/>
    <w:rsid w:val="003324E1"/>
    <w:rsid w:val="00333539"/>
    <w:rsid w:val="0033577C"/>
    <w:rsid w:val="00343B44"/>
    <w:rsid w:val="00343DA5"/>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0AC8"/>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55458"/>
    <w:rsid w:val="0046286C"/>
    <w:rsid w:val="00473087"/>
    <w:rsid w:val="004740F7"/>
    <w:rsid w:val="0048033D"/>
    <w:rsid w:val="0048140B"/>
    <w:rsid w:val="00484209"/>
    <w:rsid w:val="00487126"/>
    <w:rsid w:val="004A6D0A"/>
    <w:rsid w:val="004A70F3"/>
    <w:rsid w:val="004B3D7C"/>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37C9A"/>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95B0F"/>
    <w:rsid w:val="005973B7"/>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54A6"/>
    <w:rsid w:val="006A0202"/>
    <w:rsid w:val="006A251A"/>
    <w:rsid w:val="006B2556"/>
    <w:rsid w:val="006B343E"/>
    <w:rsid w:val="006B3D8E"/>
    <w:rsid w:val="006B6219"/>
    <w:rsid w:val="006C7493"/>
    <w:rsid w:val="006D5CE8"/>
    <w:rsid w:val="006E165C"/>
    <w:rsid w:val="006E5143"/>
    <w:rsid w:val="006F281B"/>
    <w:rsid w:val="00700E7C"/>
    <w:rsid w:val="00704131"/>
    <w:rsid w:val="00714F5B"/>
    <w:rsid w:val="00722002"/>
    <w:rsid w:val="00726131"/>
    <w:rsid w:val="0073127D"/>
    <w:rsid w:val="00740F21"/>
    <w:rsid w:val="00752192"/>
    <w:rsid w:val="00753D98"/>
    <w:rsid w:val="00755067"/>
    <w:rsid w:val="0075666D"/>
    <w:rsid w:val="00757EE9"/>
    <w:rsid w:val="007605EA"/>
    <w:rsid w:val="00761D23"/>
    <w:rsid w:val="007709D3"/>
    <w:rsid w:val="007721D8"/>
    <w:rsid w:val="00774FD8"/>
    <w:rsid w:val="00782CDC"/>
    <w:rsid w:val="007879F6"/>
    <w:rsid w:val="007A64C5"/>
    <w:rsid w:val="007A7386"/>
    <w:rsid w:val="007B64F6"/>
    <w:rsid w:val="007C613D"/>
    <w:rsid w:val="007D0DBC"/>
    <w:rsid w:val="007D4EA8"/>
    <w:rsid w:val="007D57D9"/>
    <w:rsid w:val="007D7837"/>
    <w:rsid w:val="007D7938"/>
    <w:rsid w:val="007E033A"/>
    <w:rsid w:val="007F2A67"/>
    <w:rsid w:val="007F3462"/>
    <w:rsid w:val="008021F1"/>
    <w:rsid w:val="00815244"/>
    <w:rsid w:val="00820241"/>
    <w:rsid w:val="008202B1"/>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65120"/>
    <w:rsid w:val="00870773"/>
    <w:rsid w:val="00890C10"/>
    <w:rsid w:val="00890DB2"/>
    <w:rsid w:val="00896967"/>
    <w:rsid w:val="008A28F5"/>
    <w:rsid w:val="008A2C1A"/>
    <w:rsid w:val="008A4F5E"/>
    <w:rsid w:val="008B196F"/>
    <w:rsid w:val="008B689D"/>
    <w:rsid w:val="008B6E5A"/>
    <w:rsid w:val="008C13DA"/>
    <w:rsid w:val="008C2F87"/>
    <w:rsid w:val="008C407A"/>
    <w:rsid w:val="008C4483"/>
    <w:rsid w:val="008C5B87"/>
    <w:rsid w:val="008D05CA"/>
    <w:rsid w:val="008D0F28"/>
    <w:rsid w:val="008D416B"/>
    <w:rsid w:val="008D5482"/>
    <w:rsid w:val="008D5EE2"/>
    <w:rsid w:val="008E54EF"/>
    <w:rsid w:val="009011A0"/>
    <w:rsid w:val="009015F1"/>
    <w:rsid w:val="0090160F"/>
    <w:rsid w:val="009025B1"/>
    <w:rsid w:val="00910CB8"/>
    <w:rsid w:val="00911131"/>
    <w:rsid w:val="00911E1B"/>
    <w:rsid w:val="00911FD0"/>
    <w:rsid w:val="0091283F"/>
    <w:rsid w:val="00917192"/>
    <w:rsid w:val="00924E22"/>
    <w:rsid w:val="00927505"/>
    <w:rsid w:val="00931010"/>
    <w:rsid w:val="00940ECD"/>
    <w:rsid w:val="009423EC"/>
    <w:rsid w:val="009458A9"/>
    <w:rsid w:val="00947C46"/>
    <w:rsid w:val="00950DEC"/>
    <w:rsid w:val="0095265D"/>
    <w:rsid w:val="00954334"/>
    <w:rsid w:val="00960139"/>
    <w:rsid w:val="00962336"/>
    <w:rsid w:val="00964DE5"/>
    <w:rsid w:val="00972AC6"/>
    <w:rsid w:val="00973C38"/>
    <w:rsid w:val="009834DE"/>
    <w:rsid w:val="00984B10"/>
    <w:rsid w:val="00992A56"/>
    <w:rsid w:val="00995413"/>
    <w:rsid w:val="009A0D42"/>
    <w:rsid w:val="009A68B0"/>
    <w:rsid w:val="009B0C31"/>
    <w:rsid w:val="009B2733"/>
    <w:rsid w:val="009B6388"/>
    <w:rsid w:val="009C3159"/>
    <w:rsid w:val="009D0B6C"/>
    <w:rsid w:val="009D1DE0"/>
    <w:rsid w:val="009D4802"/>
    <w:rsid w:val="009D6DC9"/>
    <w:rsid w:val="009D7A32"/>
    <w:rsid w:val="009E46D8"/>
    <w:rsid w:val="009E4E00"/>
    <w:rsid w:val="009E58DF"/>
    <w:rsid w:val="009F3A99"/>
    <w:rsid w:val="009F4085"/>
    <w:rsid w:val="009F5D33"/>
    <w:rsid w:val="00A07124"/>
    <w:rsid w:val="00A172BC"/>
    <w:rsid w:val="00A22977"/>
    <w:rsid w:val="00A26EC3"/>
    <w:rsid w:val="00A270D4"/>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0D86"/>
    <w:rsid w:val="00AA2359"/>
    <w:rsid w:val="00AB2D43"/>
    <w:rsid w:val="00AB4FDA"/>
    <w:rsid w:val="00AB6118"/>
    <w:rsid w:val="00AB6A8B"/>
    <w:rsid w:val="00AC33C5"/>
    <w:rsid w:val="00AC4415"/>
    <w:rsid w:val="00AC56F1"/>
    <w:rsid w:val="00AE1774"/>
    <w:rsid w:val="00AE5216"/>
    <w:rsid w:val="00AE7BD0"/>
    <w:rsid w:val="00AE7D35"/>
    <w:rsid w:val="00B00765"/>
    <w:rsid w:val="00B0207B"/>
    <w:rsid w:val="00B02664"/>
    <w:rsid w:val="00B03BB5"/>
    <w:rsid w:val="00B13943"/>
    <w:rsid w:val="00B216FE"/>
    <w:rsid w:val="00B2217F"/>
    <w:rsid w:val="00B236DD"/>
    <w:rsid w:val="00B405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E0BDE"/>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6C42"/>
    <w:rsid w:val="00C976F3"/>
    <w:rsid w:val="00CA39B4"/>
    <w:rsid w:val="00CA4F25"/>
    <w:rsid w:val="00CB4503"/>
    <w:rsid w:val="00CC1FE9"/>
    <w:rsid w:val="00CC6969"/>
    <w:rsid w:val="00CD5084"/>
    <w:rsid w:val="00CD62FD"/>
    <w:rsid w:val="00CD703D"/>
    <w:rsid w:val="00CE08A9"/>
    <w:rsid w:val="00CE5C25"/>
    <w:rsid w:val="00CE633F"/>
    <w:rsid w:val="00CE743C"/>
    <w:rsid w:val="00CE7AAF"/>
    <w:rsid w:val="00D04A7D"/>
    <w:rsid w:val="00D067F5"/>
    <w:rsid w:val="00D13099"/>
    <w:rsid w:val="00D179DC"/>
    <w:rsid w:val="00D23F83"/>
    <w:rsid w:val="00D24BF3"/>
    <w:rsid w:val="00D272E5"/>
    <w:rsid w:val="00D3153A"/>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5F51"/>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96BE1"/>
    <w:rsid w:val="00EA1651"/>
    <w:rsid w:val="00EA1CF3"/>
    <w:rsid w:val="00EA266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094C"/>
    <w:rsid w:val="00F2664E"/>
    <w:rsid w:val="00F3657F"/>
    <w:rsid w:val="00F44833"/>
    <w:rsid w:val="00F61877"/>
    <w:rsid w:val="00F65F50"/>
    <w:rsid w:val="00F66DDA"/>
    <w:rsid w:val="00F7705F"/>
    <w:rsid w:val="00F80C11"/>
    <w:rsid w:val="00F8664B"/>
    <w:rsid w:val="00F86E8B"/>
    <w:rsid w:val="00F9001A"/>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826E02"/>
  <w15:docId w15:val="{8507E99E-5208-41EA-B857-1A2D2619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752653">
      <w:bodyDiv w:val="1"/>
      <w:marLeft w:val="0"/>
      <w:marRight w:val="0"/>
      <w:marTop w:val="0"/>
      <w:marBottom w:val="0"/>
      <w:divBdr>
        <w:top w:val="none" w:sz="0" w:space="0" w:color="auto"/>
        <w:left w:val="none" w:sz="0" w:space="0" w:color="auto"/>
        <w:bottom w:val="none" w:sz="0" w:space="0" w:color="auto"/>
        <w:right w:val="none" w:sz="0" w:space="0" w:color="auto"/>
      </w:divBdr>
    </w:div>
    <w:div w:id="562764827">
      <w:bodyDiv w:val="1"/>
      <w:marLeft w:val="0"/>
      <w:marRight w:val="0"/>
      <w:marTop w:val="0"/>
      <w:marBottom w:val="0"/>
      <w:divBdr>
        <w:top w:val="none" w:sz="0" w:space="0" w:color="auto"/>
        <w:left w:val="none" w:sz="0" w:space="0" w:color="auto"/>
        <w:bottom w:val="none" w:sz="0" w:space="0" w:color="auto"/>
        <w:right w:val="none" w:sz="0" w:space="0" w:color="auto"/>
      </w:divBdr>
    </w:div>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605773471">
      <w:bodyDiv w:val="1"/>
      <w:marLeft w:val="0"/>
      <w:marRight w:val="0"/>
      <w:marTop w:val="0"/>
      <w:marBottom w:val="0"/>
      <w:divBdr>
        <w:top w:val="none" w:sz="0" w:space="0" w:color="auto"/>
        <w:left w:val="none" w:sz="0" w:space="0" w:color="auto"/>
        <w:bottom w:val="none" w:sz="0" w:space="0" w:color="auto"/>
        <w:right w:val="none" w:sz="0" w:space="0" w:color="auto"/>
      </w:divBdr>
    </w:div>
    <w:div w:id="704791485">
      <w:bodyDiv w:val="1"/>
      <w:marLeft w:val="0"/>
      <w:marRight w:val="0"/>
      <w:marTop w:val="0"/>
      <w:marBottom w:val="0"/>
      <w:divBdr>
        <w:top w:val="none" w:sz="0" w:space="0" w:color="auto"/>
        <w:left w:val="none" w:sz="0" w:space="0" w:color="auto"/>
        <w:bottom w:val="none" w:sz="0" w:space="0" w:color="auto"/>
        <w:right w:val="none" w:sz="0" w:space="0" w:color="auto"/>
      </w:divBdr>
    </w:div>
    <w:div w:id="710806255">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 w:id="210233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2.palomar.edu/sites/IRPA/SitePages/Success%20and%20Retention.aspx" TargetMode="External"/><Relationship Id="rId18" Type="http://schemas.openxmlformats.org/officeDocument/2006/relationships/hyperlink" Target="http://www.palomar.edu/irp/Document%20Library/PRP%20Budget%20Category.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customXml" Target="../customXml/item3.xml"/><Relationship Id="rId21" Type="http://schemas.openxmlformats.org/officeDocument/2006/relationships/hyperlink" Target="http://www.palomar.edu/irp/Document%20Library/PRP%20Budget%20Category.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harepoint2.palomar.edu/sites/IRPA/SitePages/Productivity%20Metric%20Summary.aspx" TargetMode="External"/><Relationship Id="rId17" Type="http://schemas.openxmlformats.org/officeDocument/2006/relationships/hyperlink" Target="http://www.palomar.edu/irp/PRPCollection.htm" TargetMode="External"/><Relationship Id="rId25" Type="http://schemas.openxmlformats.org/officeDocument/2006/relationships/hyperlink" Target="http://www.palomar.edu/irp/Document%20Library/PRP%20Budget%20Category.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abormarketinfo.edd.ca.gov/"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2.palomar.edu/pages/sloresources/programreview/" TargetMode="External"/><Relationship Id="rId23" Type="http://schemas.openxmlformats.org/officeDocument/2006/relationships/hyperlink" Target="http://www.palomar.edu/irp/Document%20Library/PRP%20Budget%20Category.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endnotes" Target="endnotes.xml"/><Relationship Id="rId19" Type="http://schemas.openxmlformats.org/officeDocument/2006/relationships/hyperlink" Target="http://www.palomar.edu/irp/Document%20Library/PRP%20Budget%20Category.pdf" TargetMode="External"/><Relationship Id="rId31"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2.palomar.edu/sites/IRPA/SitePages/Degrees%20and%20Certifications.asp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hyperlink" Target="http://www.palomar.edu/strategicplanning/PALOMAR_STRATEGICPLAN2016.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A2D56-3B65-44E4-86A8-BFBD046BC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9FF35D4-E939-4A0C-8620-E4454AE89004}">
  <ds:schemaRefs>
    <ds:schemaRef ds:uri="http://schemas.microsoft.com/sharepoint/v3/contenttype/forms"/>
  </ds:schemaRefs>
</ds:datastoreItem>
</file>

<file path=customXml/itemProps3.xml><?xml version="1.0" encoding="utf-8"?>
<ds:datastoreItem xmlns:ds="http://schemas.openxmlformats.org/officeDocument/2006/customXml" ds:itemID="{BD81FCD1-9E9F-4363-AD2A-885B4CD6FE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C86A84-570B-422E-8CFB-1A65879BC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4062</Words>
  <Characters>23159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27167</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Johnson, Roberta J.</cp:lastModifiedBy>
  <cp:revision>2</cp:revision>
  <cp:lastPrinted>2014-11-05T17:56:00Z</cp:lastPrinted>
  <dcterms:created xsi:type="dcterms:W3CDTF">2016-01-05T22:48:00Z</dcterms:created>
  <dcterms:modified xsi:type="dcterms:W3CDTF">2016-01-05T22:48:00Z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