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C4840" w14:textId="69B76574" w:rsidR="002211AB" w:rsidRPr="00B249E5" w:rsidRDefault="0095198C">
      <w:pPr>
        <w:rPr>
          <w:u w:val="single"/>
        </w:rPr>
      </w:pPr>
      <w:r>
        <w:rPr>
          <w:u w:val="single"/>
        </w:rPr>
        <w:t xml:space="preserve">Minutes: </w:t>
      </w:r>
      <w:r w:rsidR="00F254D1" w:rsidRPr="00B249E5">
        <w:rPr>
          <w:u w:val="single"/>
        </w:rPr>
        <w:t xml:space="preserve">Bachelors of Science: </w:t>
      </w:r>
      <w:r w:rsidR="009A5530" w:rsidRPr="009A5530">
        <w:rPr>
          <w:u w:val="single"/>
        </w:rPr>
        <w:t xml:space="preserve">Program Advisory Committee Meeting </w:t>
      </w:r>
      <w:r w:rsidR="009A5530">
        <w:rPr>
          <w:u w:val="single"/>
        </w:rPr>
        <w:t xml:space="preserve">for Architecture, Interior Design, and </w:t>
      </w:r>
      <w:r w:rsidR="00F254D1" w:rsidRPr="00B249E5">
        <w:rPr>
          <w:u w:val="single"/>
        </w:rPr>
        <w:t>Sustainability in the Built Environment</w:t>
      </w:r>
      <w:r w:rsidR="009A5530">
        <w:rPr>
          <w:u w:val="single"/>
        </w:rPr>
        <w:t xml:space="preserve"> (potential) programs</w:t>
      </w:r>
      <w:bookmarkStart w:id="0" w:name="_GoBack"/>
      <w:bookmarkEnd w:id="0"/>
    </w:p>
    <w:p w14:paraId="19CC933F" w14:textId="4F650CD0" w:rsidR="00F254D1" w:rsidRDefault="00521D4D">
      <w:r>
        <w:t xml:space="preserve">Friday, </w:t>
      </w:r>
      <w:r w:rsidR="00F254D1">
        <w:t>12/8/2023</w:t>
      </w:r>
    </w:p>
    <w:p w14:paraId="5839A31D" w14:textId="77777777" w:rsidR="00F254D1" w:rsidRDefault="00F254D1">
      <w:r>
        <w:t>Attendees:</w:t>
      </w:r>
    </w:p>
    <w:p w14:paraId="36337776" w14:textId="77777777" w:rsidR="00F254D1" w:rsidRPr="00F254D1" w:rsidRDefault="00F254D1" w:rsidP="00F254D1">
      <w:pPr>
        <w:numPr>
          <w:ilvl w:val="0"/>
          <w:numId w:val="1"/>
        </w:numPr>
      </w:pPr>
      <w:r w:rsidRPr="00F254D1">
        <w:t>Joseph Lucido M. Arch RED LEED AP current full-time faculty,</w:t>
      </w:r>
      <w:r>
        <w:t xml:space="preserve"> Palomar College</w:t>
      </w:r>
    </w:p>
    <w:p w14:paraId="6F7AC13B" w14:textId="77777777" w:rsidR="00F254D1" w:rsidRPr="00F254D1" w:rsidRDefault="00F254D1" w:rsidP="00F254D1">
      <w:pPr>
        <w:numPr>
          <w:ilvl w:val="0"/>
          <w:numId w:val="1"/>
        </w:numPr>
      </w:pPr>
      <w:r w:rsidRPr="00F254D1">
        <w:t>Jessica Newman MFA, MA current full-time faculty, </w:t>
      </w:r>
      <w:r>
        <w:t>Palomar College</w:t>
      </w:r>
    </w:p>
    <w:p w14:paraId="5353ECB1" w14:textId="77777777" w:rsidR="00F254D1" w:rsidRPr="00F254D1" w:rsidRDefault="00F254D1" w:rsidP="00F254D1">
      <w:pPr>
        <w:numPr>
          <w:ilvl w:val="0"/>
          <w:numId w:val="1"/>
        </w:numPr>
      </w:pPr>
      <w:r w:rsidRPr="00F254D1">
        <w:t>Ginger Rabe M.SD current part-time faculty, </w:t>
      </w:r>
      <w:r>
        <w:t>Palomar College</w:t>
      </w:r>
      <w:r w:rsidRPr="00F254D1">
        <w:t>  </w:t>
      </w:r>
    </w:p>
    <w:p w14:paraId="55AC30AB" w14:textId="77777777" w:rsidR="00F254D1" w:rsidRPr="00F254D1" w:rsidRDefault="00F254D1" w:rsidP="00F254D1">
      <w:pPr>
        <w:numPr>
          <w:ilvl w:val="0"/>
          <w:numId w:val="1"/>
        </w:numPr>
      </w:pPr>
      <w:r w:rsidRPr="00F254D1">
        <w:t>Brett Tullis M. Arch, RA, LEED AP current part-time faculty,</w:t>
      </w:r>
      <w:r>
        <w:t xml:space="preserve"> Palomar College</w:t>
      </w:r>
    </w:p>
    <w:p w14:paraId="49D3FF50" w14:textId="77777777" w:rsidR="00F254D1" w:rsidRPr="00F254D1" w:rsidRDefault="00F254D1" w:rsidP="00F254D1">
      <w:pPr>
        <w:numPr>
          <w:ilvl w:val="0"/>
          <w:numId w:val="1"/>
        </w:numPr>
      </w:pPr>
      <w:r w:rsidRPr="00F254D1">
        <w:t xml:space="preserve">Riccardo Ferguson M. Arch RA current part-time </w:t>
      </w:r>
      <w:proofErr w:type="gramStart"/>
      <w:r w:rsidRPr="00F254D1">
        <w:t>faculty,  </w:t>
      </w:r>
      <w:r>
        <w:t>Palomar</w:t>
      </w:r>
      <w:proofErr w:type="gramEnd"/>
      <w:r>
        <w:t xml:space="preserve"> College</w:t>
      </w:r>
    </w:p>
    <w:p w14:paraId="64F68F2E" w14:textId="77777777" w:rsidR="00F254D1" w:rsidRPr="00F254D1" w:rsidRDefault="00F254D1" w:rsidP="00F254D1">
      <w:pPr>
        <w:numPr>
          <w:ilvl w:val="0"/>
          <w:numId w:val="1"/>
        </w:numPr>
      </w:pPr>
      <w:r w:rsidRPr="00F254D1">
        <w:t>Amanda Smith PhD</w:t>
      </w:r>
    </w:p>
    <w:p w14:paraId="61DFBFDC" w14:textId="77777777" w:rsidR="00F254D1" w:rsidRPr="00F254D1" w:rsidRDefault="00F254D1" w:rsidP="00F254D1">
      <w:pPr>
        <w:numPr>
          <w:ilvl w:val="0"/>
          <w:numId w:val="1"/>
        </w:numPr>
      </w:pPr>
      <w:r w:rsidRPr="00F254D1">
        <w:t>Jim Miller M.EE</w:t>
      </w:r>
    </w:p>
    <w:p w14:paraId="5FD04731" w14:textId="77777777" w:rsidR="00F254D1" w:rsidRDefault="00F254D1" w:rsidP="00F075B4">
      <w:pPr>
        <w:numPr>
          <w:ilvl w:val="0"/>
          <w:numId w:val="1"/>
        </w:numPr>
      </w:pPr>
      <w:r w:rsidRPr="00F254D1">
        <w:t xml:space="preserve">Bob Scott PhD, LEED AP </w:t>
      </w:r>
    </w:p>
    <w:p w14:paraId="54480EB2" w14:textId="6C998DF8" w:rsidR="00F254D1" w:rsidRDefault="00F254D1" w:rsidP="00F254D1">
      <w:r>
        <w:t>Agenda:</w:t>
      </w:r>
    </w:p>
    <w:p w14:paraId="3FD4B4A2" w14:textId="77777777" w:rsidR="003C60B4" w:rsidRDefault="0095198C" w:rsidP="00F254D1">
      <w:r>
        <w:t xml:space="preserve">11:00am </w:t>
      </w:r>
    </w:p>
    <w:p w14:paraId="59E855CF" w14:textId="630C18D6" w:rsidR="0095198C" w:rsidRDefault="0095198C" w:rsidP="00F254D1">
      <w:r>
        <w:t>Introductions</w:t>
      </w:r>
    </w:p>
    <w:p w14:paraId="15EDD29A" w14:textId="77777777" w:rsidR="003C60B4" w:rsidRDefault="0095198C" w:rsidP="00F254D1">
      <w:r>
        <w:t xml:space="preserve">11:15am </w:t>
      </w:r>
    </w:p>
    <w:p w14:paraId="0C0CB035" w14:textId="2CE630E0" w:rsidR="0095198C" w:rsidRDefault="0095198C" w:rsidP="00F254D1">
      <w:r>
        <w:t>Tour of facilities at the Rancho Bernardo Campus.</w:t>
      </w:r>
    </w:p>
    <w:p w14:paraId="4C106B03" w14:textId="47FE3CAF" w:rsidR="003C60B4" w:rsidRDefault="0095198C" w:rsidP="00F254D1">
      <w:r>
        <w:t>11:30</w:t>
      </w:r>
      <w:r w:rsidR="003C60B4">
        <w:t>am</w:t>
      </w:r>
    </w:p>
    <w:p w14:paraId="703D932E" w14:textId="742C91F1" w:rsidR="0095198C" w:rsidRDefault="003C60B4" w:rsidP="00F254D1">
      <w:r>
        <w:t>Lunch while</w:t>
      </w:r>
      <w:r w:rsidR="0095198C">
        <w:t xml:space="preserve"> Joe and Jessica present the vision for the program. Explained the Program Description, Program Goals, and Program Out</w:t>
      </w:r>
      <w:r>
        <w:t>c</w:t>
      </w:r>
      <w:r w:rsidR="0095198C">
        <w:t>omes</w:t>
      </w:r>
      <w:r>
        <w:t xml:space="preserve"> for BSSBE and how the lower divisions of Architecture and Interior Design will feed into this new upper division program</w:t>
      </w:r>
      <w:r w:rsidR="0095198C">
        <w:t>.</w:t>
      </w:r>
      <w:r>
        <w:t xml:space="preserve"> Joe and Jessica also outlined the BDP application and approval process. Everyone was enthusiastic about the possibilities.</w:t>
      </w:r>
      <w:r w:rsidR="00F83BBB">
        <w:t xml:space="preserve"> Brett said that they just hired someone for his firm, </w:t>
      </w:r>
      <w:proofErr w:type="spellStart"/>
      <w:r w:rsidR="00F83BBB">
        <w:t>Sillman</w:t>
      </w:r>
      <w:proofErr w:type="spellEnd"/>
      <w:r w:rsidR="00F83BBB">
        <w:t xml:space="preserve"> Architects, with these exact skills. He feels this is a growing field, and in the future every mid to large size architecture and design firm will employ a sustainability specialist. As a planner for the city of Del Mar, Bob agreed that the skills being taught in this program would set up students for a position in local government as well.</w:t>
      </w:r>
    </w:p>
    <w:p w14:paraId="6593619D" w14:textId="4542394E" w:rsidR="003C60B4" w:rsidRDefault="003C60B4" w:rsidP="00F254D1">
      <w:r>
        <w:t>12:00pm</w:t>
      </w:r>
    </w:p>
    <w:p w14:paraId="52824E27" w14:textId="4447865B" w:rsidR="003C60B4" w:rsidRDefault="003C60B4" w:rsidP="00F254D1">
      <w:r>
        <w:t xml:space="preserve">Group discussion of each class and sequencing of classes. </w:t>
      </w:r>
    </w:p>
    <w:p w14:paraId="623160C9" w14:textId="32AF142A" w:rsidR="003C60B4" w:rsidRDefault="003C60B4" w:rsidP="00F254D1">
      <w:r>
        <w:t xml:space="preserve">A big topic of discussion was General Education classes. Amanda suggested a Probability and Statistics class, as students will be dealing with Data Analysis, and they need to be able to determine the difference between good and bad data sets. Amanda also suggested a science class in Thermodynamics (practical not theoretical) might help with the Building Systems classes and understanding the building envelope. Jim suggested a class in Effective Communications as a Gen Ed class. Based on his experience </w:t>
      </w:r>
      <w:r>
        <w:lastRenderedPageBreak/>
        <w:t xml:space="preserve">working at the Environmental Protection Agency and San Diego Association of </w:t>
      </w:r>
      <w:r w:rsidR="00F83BBB">
        <w:t xml:space="preserve">Governments, a big part of his job has been making presentations and specifically finding a way to make data visually interesting. We all agreed that most jobs our students would pursue involve making presentations. </w:t>
      </w:r>
    </w:p>
    <w:p w14:paraId="01A555FF" w14:textId="759ED062" w:rsidR="00F83BBB" w:rsidRDefault="00F83BBB" w:rsidP="00F254D1">
      <w:r>
        <w:t>Joe suggested that the final semester, students present their Thesis project in a formal setting. He suggested that this take place off-campus, in a large group meeting space with a dias and stage. Bob said he could offer us the meeting room at the City of Del Mar. Jim said he could get us a space in downtown San Diego at the SANDAG building too.</w:t>
      </w:r>
    </w:p>
    <w:p w14:paraId="7F13D98E" w14:textId="747DF732" w:rsidR="003C60B4" w:rsidRDefault="003C60B4" w:rsidP="00F254D1">
      <w:r>
        <w:t>1:00pm</w:t>
      </w:r>
    </w:p>
    <w:p w14:paraId="6B68B215" w14:textId="433463C3" w:rsidR="00F254D1" w:rsidRDefault="003C60B4" w:rsidP="00F254D1">
      <w:r w:rsidRPr="003C60B4">
        <w:t>Specialists from the present group were assigned classes in their specialty to write a Course Description and Course Learning Outcomes for each class assigned to them.</w:t>
      </w:r>
      <w:r w:rsidR="00F83BBB">
        <w:t xml:space="preserve"> As not all present are working in academia we went over the definition of these terms, and Palomar College’s guidance on creating </w:t>
      </w:r>
      <w:r w:rsidR="00521D4D">
        <w:t>Course Learning Outcomes.</w:t>
      </w:r>
    </w:p>
    <w:p w14:paraId="4BE40B41" w14:textId="13558760" w:rsidR="00521D4D" w:rsidRDefault="00521D4D" w:rsidP="00F254D1">
      <w:r>
        <w:t xml:space="preserve">1:30 </w:t>
      </w:r>
    </w:p>
    <w:p w14:paraId="53372A44" w14:textId="27CE0D34" w:rsidR="00521D4D" w:rsidRDefault="00521D4D" w:rsidP="00F254D1">
      <w:r>
        <w:t>Everyone works on their descriptions and outcomes, both individually and in a group.</w:t>
      </w:r>
    </w:p>
    <w:p w14:paraId="26DD4262" w14:textId="252C05D1" w:rsidR="00521D4D" w:rsidRDefault="00521D4D" w:rsidP="00F254D1">
      <w:r>
        <w:t>2:00</w:t>
      </w:r>
    </w:p>
    <w:p w14:paraId="24E7DAD3" w14:textId="10765BAC" w:rsidR="00521D4D" w:rsidRDefault="00521D4D" w:rsidP="00F254D1">
      <w:r>
        <w:t>Meeting adjourned. Joe and Jessica will follow up with the group when we hear back from the BDP committee.</w:t>
      </w:r>
    </w:p>
    <w:p w14:paraId="20098207" w14:textId="77777777" w:rsidR="00521D4D" w:rsidRDefault="00521D4D" w:rsidP="00F254D1"/>
    <w:sectPr w:rsidR="0052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B5"/>
    <w:multiLevelType w:val="multilevel"/>
    <w:tmpl w:val="0DDE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D1"/>
    <w:rsid w:val="002211AB"/>
    <w:rsid w:val="003C60B4"/>
    <w:rsid w:val="00521D4D"/>
    <w:rsid w:val="0095198C"/>
    <w:rsid w:val="009A5530"/>
    <w:rsid w:val="00B249E5"/>
    <w:rsid w:val="00F02383"/>
    <w:rsid w:val="00F254D1"/>
    <w:rsid w:val="00F8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353A"/>
  <w15:chartTrackingRefBased/>
  <w15:docId w15:val="{D6276B54-1D11-437A-B146-FAA02C9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4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6B3800363084BA522583DA4518EAC" ma:contentTypeVersion="17" ma:contentTypeDescription="Create a new document." ma:contentTypeScope="" ma:versionID="71d1c8bbf67538ec1628f0b3aa7d182c">
  <xsd:schema xmlns:xsd="http://www.w3.org/2001/XMLSchema" xmlns:xs="http://www.w3.org/2001/XMLSchema" xmlns:p="http://schemas.microsoft.com/office/2006/metadata/properties" xmlns:ns3="25b59c1d-c47f-429d-87af-bf9a4f2b8f1e" xmlns:ns4="d73a326b-69df-444f-a6dc-dba2c9fafb96" targetNamespace="http://schemas.microsoft.com/office/2006/metadata/properties" ma:root="true" ma:fieldsID="9df8f0fb7e226e7dd71c3172f9de85a8" ns3:_="" ns4:_="">
    <xsd:import namespace="25b59c1d-c47f-429d-87af-bf9a4f2b8f1e"/>
    <xsd:import namespace="d73a326b-69df-444f-a6dc-dba2c9fafb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9c1d-c47f-429d-87af-bf9a4f2b8f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a326b-69df-444f-a6dc-dba2c9fafb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7F039-3466-4999-B471-A3392E1A9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9c1d-c47f-429d-87af-bf9a4f2b8f1e"/>
    <ds:schemaRef ds:uri="d73a326b-69df-444f-a6dc-dba2c9faf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A3CE2-7C63-4071-B90D-F1C7B429E2A6}">
  <ds:schemaRefs>
    <ds:schemaRef ds:uri="http://schemas.microsoft.com/sharepoint/v3/contenttype/forms"/>
  </ds:schemaRefs>
</ds:datastoreItem>
</file>

<file path=customXml/itemProps3.xml><?xml version="1.0" encoding="utf-8"?>
<ds:datastoreItem xmlns:ds="http://schemas.openxmlformats.org/officeDocument/2006/customXml" ds:itemID="{D7507D40-568D-4FAD-89B6-6475FF6E49E3}">
  <ds:schemaRefs>
    <ds:schemaRef ds:uri="http://purl.org/dc/dcmitype/"/>
    <ds:schemaRef ds:uri="d73a326b-69df-444f-a6dc-dba2c9fafb96"/>
    <ds:schemaRef ds:uri="http://schemas.microsoft.com/office/infopath/2007/PartnerControls"/>
    <ds:schemaRef ds:uri="http://schemas.microsoft.com/office/2006/documentManagement/types"/>
    <ds:schemaRef ds:uri="http://schemas.openxmlformats.org/package/2006/metadata/core-properties"/>
    <ds:schemaRef ds:uri="25b59c1d-c47f-429d-87af-bf9a4f2b8f1e"/>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Jessica A.</dc:creator>
  <cp:keywords/>
  <dc:description/>
  <cp:lastModifiedBy>Newman, Jessica A.</cp:lastModifiedBy>
  <cp:revision>3</cp:revision>
  <dcterms:created xsi:type="dcterms:W3CDTF">2024-02-23T18:25:00Z</dcterms:created>
  <dcterms:modified xsi:type="dcterms:W3CDTF">2024-04-15T20:30:00Z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0x010100AC46B3800363084BA522583DA4518EAC</vt:lpwstr>
  </property>
</Properties>
</file>