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FAFFE" w14:textId="77777777" w:rsidR="008E3A2C" w:rsidRDefault="008E3A2C" w:rsidP="008E3A2C">
      <w:pPr>
        <w:keepNext/>
        <w:widowControl w:val="0"/>
        <w:tabs>
          <w:tab w:val="left" w:pos="-1080"/>
          <w:tab w:val="left" w:pos="-720"/>
          <w:tab w:val="left" w:pos="0"/>
          <w:tab w:val="left" w:pos="540"/>
          <w:tab w:val="left" w:pos="1080"/>
        </w:tabs>
        <w:autoSpaceDE w:val="0"/>
        <w:autoSpaceDN w:val="0"/>
        <w:adjustRightInd w:val="0"/>
        <w:jc w:val="center"/>
        <w:outlineLvl w:val="0"/>
        <w:rPr>
          <w:rFonts w:ascii="Arial" w:eastAsia="Times New Roman" w:hAnsi="Arial" w:cs="Arial"/>
          <w:b/>
        </w:rPr>
      </w:pPr>
      <w:bookmarkStart w:id="0" w:name="_GoBack"/>
      <w:bookmarkEnd w:id="0"/>
      <w:r>
        <w:rPr>
          <w:rFonts w:ascii="Arial" w:eastAsia="Times New Roman" w:hAnsi="Arial" w:cs="Arial"/>
          <w:b/>
        </w:rPr>
        <w:t>Meeting Minutes</w:t>
      </w:r>
    </w:p>
    <w:p w14:paraId="42BF93AB" w14:textId="4603CFCA" w:rsidR="008E3A2C" w:rsidRDefault="008E3A2C" w:rsidP="008E3A2C">
      <w:pPr>
        <w:keepNext/>
        <w:widowControl w:val="0"/>
        <w:tabs>
          <w:tab w:val="left" w:pos="-1080"/>
          <w:tab w:val="left" w:pos="-720"/>
          <w:tab w:val="left" w:pos="0"/>
          <w:tab w:val="left" w:pos="540"/>
          <w:tab w:val="left" w:pos="1080"/>
        </w:tabs>
        <w:autoSpaceDE w:val="0"/>
        <w:autoSpaceDN w:val="0"/>
        <w:adjustRightInd w:val="0"/>
        <w:jc w:val="center"/>
        <w:outlineLvl w:val="0"/>
        <w:rPr>
          <w:rFonts w:ascii="Arial" w:eastAsia="Times New Roman" w:hAnsi="Arial" w:cs="Arial"/>
        </w:rPr>
      </w:pPr>
      <w:r>
        <w:rPr>
          <w:rFonts w:ascii="Arial" w:eastAsia="Times New Roman" w:hAnsi="Arial" w:cs="Arial"/>
        </w:rPr>
        <w:t>March 11, 2018</w:t>
      </w:r>
    </w:p>
    <w:p w14:paraId="4A90CC48" w14:textId="27351DD0" w:rsidR="008E3A2C" w:rsidRPr="00D7070D" w:rsidRDefault="008E3A2C" w:rsidP="008E3A2C">
      <w:pPr>
        <w:keepNext/>
        <w:widowControl w:val="0"/>
        <w:tabs>
          <w:tab w:val="left" w:pos="-1080"/>
          <w:tab w:val="left" w:pos="-720"/>
          <w:tab w:val="left" w:pos="0"/>
          <w:tab w:val="left" w:pos="540"/>
          <w:tab w:val="left" w:pos="1080"/>
        </w:tabs>
        <w:autoSpaceDE w:val="0"/>
        <w:autoSpaceDN w:val="0"/>
        <w:adjustRightInd w:val="0"/>
        <w:jc w:val="center"/>
        <w:outlineLvl w:val="0"/>
        <w:rPr>
          <w:rFonts w:ascii="Arial" w:eastAsia="Times New Roman" w:hAnsi="Arial" w:cs="Arial"/>
        </w:rPr>
      </w:pPr>
      <w:r>
        <w:rPr>
          <w:rFonts w:ascii="Arial" w:eastAsia="Times New Roman" w:hAnsi="Arial" w:cs="Arial"/>
        </w:rPr>
        <w:t>1:00-3:00 pm</w:t>
      </w:r>
    </w:p>
    <w:p w14:paraId="5132DA00" w14:textId="77777777" w:rsid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0F8293FF" w14:textId="77777777" w:rsidR="00B238F8" w:rsidRDefault="00B238F8"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1F745A55" w14:textId="77777777" w:rsidR="00B238F8" w:rsidRPr="00B238F8" w:rsidRDefault="00B238F8"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b/>
        </w:rPr>
      </w:pPr>
      <w:r w:rsidRPr="00B238F8">
        <w:rPr>
          <w:rFonts w:ascii="Arial" w:eastAsia="Times New Roman" w:hAnsi="Arial" w:cs="Arial"/>
          <w:b/>
        </w:rPr>
        <w:t xml:space="preserve">Members present: </w:t>
      </w:r>
    </w:p>
    <w:p w14:paraId="640FD378" w14:textId="4DBA274D" w:rsid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Pr>
          <w:rFonts w:ascii="Arial" w:eastAsia="Times New Roman" w:hAnsi="Arial" w:cs="Arial"/>
        </w:rPr>
        <w:t xml:space="preserve">Bobby Crocker (Deaf) - </w:t>
      </w:r>
      <w:r w:rsidRPr="008E3A2C">
        <w:rPr>
          <w:rFonts w:ascii="Arial" w:eastAsia="Times New Roman" w:hAnsi="Arial" w:cs="Arial"/>
        </w:rPr>
        <w:t>Deaf Community Services Emp</w:t>
      </w:r>
      <w:r>
        <w:rPr>
          <w:rFonts w:ascii="Arial" w:eastAsia="Times New Roman" w:hAnsi="Arial" w:cs="Arial"/>
        </w:rPr>
        <w:t>loyment Development Department</w:t>
      </w:r>
      <w:r w:rsidR="00487624">
        <w:rPr>
          <w:rFonts w:ascii="Arial" w:eastAsia="Times New Roman" w:hAnsi="Arial" w:cs="Arial"/>
        </w:rPr>
        <w:t xml:space="preserve">, </w:t>
      </w:r>
      <w:r w:rsidR="00487624" w:rsidRPr="00487624">
        <w:rPr>
          <w:rFonts w:ascii="Arial" w:eastAsia="Times New Roman" w:hAnsi="Arial" w:cs="Arial"/>
        </w:rPr>
        <w:t>Employment Advisor</w:t>
      </w:r>
    </w:p>
    <w:p w14:paraId="5FDB9DF0" w14:textId="77777777" w:rsidR="008E3A2C" w:rsidRDefault="002E43FB"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hyperlink r:id="rId7" w:history="1">
        <w:r w:rsidR="008E3A2C" w:rsidRPr="008E3A2C">
          <w:rPr>
            <w:rStyle w:val="Hyperlink"/>
            <w:rFonts w:ascii="Arial" w:eastAsia="Times New Roman" w:hAnsi="Arial" w:cs="Arial"/>
          </w:rPr>
          <w:t>Robert.Crocker@EDD.ca.gov</w:t>
        </w:r>
      </w:hyperlink>
      <w:r w:rsidR="008E3A2C" w:rsidRPr="008E3A2C">
        <w:rPr>
          <w:rFonts w:ascii="Arial" w:eastAsia="Times New Roman" w:hAnsi="Arial" w:cs="Arial"/>
        </w:rPr>
        <w:t xml:space="preserve">; </w:t>
      </w:r>
      <w:hyperlink r:id="rId8" w:history="1">
        <w:r w:rsidR="008E3A2C" w:rsidRPr="008E3A2C">
          <w:rPr>
            <w:rStyle w:val="Hyperlink"/>
            <w:rFonts w:ascii="Arial" w:eastAsia="Times New Roman" w:hAnsi="Arial" w:cs="Arial"/>
          </w:rPr>
          <w:t>rjcrocker7@gmail.com</w:t>
        </w:r>
      </w:hyperlink>
      <w:r w:rsidR="008E3A2C" w:rsidRPr="008E3A2C">
        <w:rPr>
          <w:rFonts w:ascii="Arial" w:eastAsia="Times New Roman" w:hAnsi="Arial" w:cs="Arial"/>
        </w:rPr>
        <w:t xml:space="preserve"> </w:t>
      </w:r>
    </w:p>
    <w:p w14:paraId="7C52EF82" w14:textId="77777777" w:rsid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13E3015D" w14:textId="0B4FBF6D" w:rsidR="00487624" w:rsidRPr="00487624" w:rsidRDefault="008E3A2C" w:rsidP="00487624">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Pr>
          <w:rFonts w:ascii="Arial" w:eastAsia="Times New Roman" w:hAnsi="Arial" w:cs="Arial"/>
        </w:rPr>
        <w:t>Peggy Lott</w:t>
      </w:r>
      <w:r w:rsidR="00487624">
        <w:rPr>
          <w:rFonts w:ascii="Arial" w:eastAsia="Times New Roman" w:hAnsi="Arial" w:cs="Arial"/>
        </w:rPr>
        <w:t>, PhD – UCSD,</w:t>
      </w:r>
      <w:r>
        <w:rPr>
          <w:rFonts w:ascii="Arial" w:eastAsia="Times New Roman" w:hAnsi="Arial" w:cs="Arial"/>
        </w:rPr>
        <w:t xml:space="preserve"> </w:t>
      </w:r>
      <w:r w:rsidR="00487624" w:rsidRPr="00487624">
        <w:rPr>
          <w:rFonts w:ascii="Arial" w:eastAsia="Times New Roman" w:hAnsi="Arial" w:cs="Arial"/>
        </w:rPr>
        <w:t>Academic Coordinator for American Sign Language</w:t>
      </w:r>
      <w:r w:rsidR="00487624">
        <w:rPr>
          <w:rFonts w:ascii="Arial" w:eastAsia="Times New Roman" w:hAnsi="Arial" w:cs="Arial"/>
        </w:rPr>
        <w:t>,</w:t>
      </w:r>
    </w:p>
    <w:p w14:paraId="4074BB88" w14:textId="352C819B" w:rsidR="008E3A2C" w:rsidRDefault="00487624"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Pr>
          <w:rFonts w:ascii="Arial" w:eastAsia="Times New Roman" w:hAnsi="Arial" w:cs="Arial"/>
        </w:rPr>
        <w:t xml:space="preserve">Continuing Lecturer, </w:t>
      </w:r>
      <w:r w:rsidRPr="00487624">
        <w:rPr>
          <w:rFonts w:ascii="Arial" w:eastAsia="Times New Roman" w:hAnsi="Arial" w:cs="Arial"/>
        </w:rPr>
        <w:t>Department of Linguistics</w:t>
      </w:r>
    </w:p>
    <w:p w14:paraId="764A3E4B" w14:textId="05D68B53" w:rsidR="005C7CE2" w:rsidRDefault="002E43FB"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hyperlink r:id="rId9" w:history="1">
        <w:r w:rsidR="005C7CE2" w:rsidRPr="005C751D">
          <w:rPr>
            <w:rStyle w:val="Hyperlink"/>
            <w:rFonts w:ascii="Arial" w:eastAsia="Times New Roman" w:hAnsi="Arial" w:cs="Arial"/>
          </w:rPr>
          <w:t>plot@ucsd.edu</w:t>
        </w:r>
      </w:hyperlink>
      <w:r w:rsidR="005C7CE2">
        <w:rPr>
          <w:rFonts w:ascii="Arial" w:eastAsia="Times New Roman" w:hAnsi="Arial" w:cs="Arial"/>
        </w:rPr>
        <w:t xml:space="preserve"> </w:t>
      </w:r>
    </w:p>
    <w:p w14:paraId="12AB93B8" w14:textId="77777777" w:rsidR="005C7CE2" w:rsidRDefault="005C7CE2"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018DA9F7" w14:textId="1E548D2E" w:rsid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Lynnette Miller</w:t>
      </w:r>
      <w:r>
        <w:rPr>
          <w:rFonts w:ascii="Arial" w:eastAsia="Times New Roman" w:hAnsi="Arial" w:cs="Arial"/>
        </w:rPr>
        <w:t xml:space="preserve"> </w:t>
      </w:r>
      <w:r w:rsidR="005C7CE2">
        <w:rPr>
          <w:rFonts w:ascii="Arial" w:eastAsia="Times New Roman" w:hAnsi="Arial" w:cs="Arial"/>
        </w:rPr>
        <w:t xml:space="preserve">(Deaf) - </w:t>
      </w:r>
      <w:r w:rsidR="00487624" w:rsidRPr="005C7CE2">
        <w:rPr>
          <w:rFonts w:ascii="Arial" w:eastAsia="Times New Roman" w:hAnsi="Arial" w:cs="Arial"/>
        </w:rPr>
        <w:t xml:space="preserve">SD County </w:t>
      </w:r>
      <w:r w:rsidR="005C7CE2" w:rsidRPr="005C7CE2">
        <w:rPr>
          <w:rFonts w:ascii="Arial" w:eastAsia="Times New Roman" w:hAnsi="Arial" w:cs="Arial"/>
        </w:rPr>
        <w:t xml:space="preserve">Social Worker, Organizer of </w:t>
      </w:r>
      <w:proofErr w:type="spellStart"/>
      <w:r w:rsidR="005C7CE2" w:rsidRPr="005C7CE2">
        <w:rPr>
          <w:rFonts w:ascii="Arial" w:eastAsia="Times New Roman" w:hAnsi="Arial" w:cs="Arial"/>
        </w:rPr>
        <w:t>KodaWest</w:t>
      </w:r>
      <w:proofErr w:type="spellEnd"/>
      <w:r w:rsidR="005C7CE2" w:rsidRPr="005C7CE2">
        <w:rPr>
          <w:rFonts w:ascii="Arial" w:eastAsia="Times New Roman" w:hAnsi="Arial" w:cs="Arial"/>
        </w:rPr>
        <w:t xml:space="preserve"> (group for fami</w:t>
      </w:r>
      <w:r w:rsidR="005C7CE2">
        <w:rPr>
          <w:rFonts w:ascii="Arial" w:eastAsia="Times New Roman" w:hAnsi="Arial" w:cs="Arial"/>
        </w:rPr>
        <w:t>lies with Kids of Deaf Adults)</w:t>
      </w:r>
    </w:p>
    <w:p w14:paraId="32F33C8E" w14:textId="065CE00A" w:rsidR="008E3A2C" w:rsidRPr="008E3A2C" w:rsidRDefault="002E43FB"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hyperlink r:id="rId10" w:history="1">
        <w:r w:rsidR="008E3A2C" w:rsidRPr="008E3A2C">
          <w:rPr>
            <w:rStyle w:val="Hyperlink"/>
            <w:rFonts w:ascii="Arial" w:eastAsia="Times New Roman" w:hAnsi="Arial" w:cs="Arial"/>
          </w:rPr>
          <w:t>xlsmiller74x@gmail.com</w:t>
        </w:r>
      </w:hyperlink>
      <w:r w:rsidR="008E3A2C" w:rsidRPr="008E3A2C">
        <w:rPr>
          <w:rFonts w:ascii="Arial" w:eastAsia="Times New Roman" w:hAnsi="Arial" w:cs="Arial"/>
        </w:rPr>
        <w:t xml:space="preserve"> </w:t>
      </w:r>
    </w:p>
    <w:p w14:paraId="3420D90C" w14:textId="77777777" w:rsid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5B4EC5E5" w14:textId="11179640" w:rsidR="005C7CE2"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Geri Mu</w:t>
      </w:r>
      <w:r w:rsidR="005C7CE2">
        <w:rPr>
          <w:rFonts w:ascii="Arial" w:eastAsia="Times New Roman" w:hAnsi="Arial" w:cs="Arial"/>
        </w:rPr>
        <w:t>, M.A., NIC Master - F</w:t>
      </w:r>
      <w:r w:rsidR="005C7CE2" w:rsidRPr="005C7CE2">
        <w:rPr>
          <w:rFonts w:ascii="Arial" w:eastAsia="Times New Roman" w:hAnsi="Arial" w:cs="Arial"/>
        </w:rPr>
        <w:t>ormer Palomar instructor, freelance interpreter, National Interpreter Testing Development Committee member</w:t>
      </w:r>
      <w:r w:rsidR="005C7CE2">
        <w:rPr>
          <w:rFonts w:ascii="Arial" w:eastAsia="Times New Roman" w:hAnsi="Arial" w:cs="Arial"/>
        </w:rPr>
        <w:t>, San Diego County RID Mentorship Program Co-Coordinator</w:t>
      </w:r>
    </w:p>
    <w:p w14:paraId="3866E3E9" w14:textId="5A39F4A7" w:rsidR="008E3A2C" w:rsidRPr="008E3A2C" w:rsidRDefault="002E43FB"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hyperlink r:id="rId11" w:history="1">
        <w:r w:rsidR="008E3A2C" w:rsidRPr="008E3A2C">
          <w:rPr>
            <w:rStyle w:val="Hyperlink"/>
            <w:rFonts w:ascii="Arial" w:eastAsia="Times New Roman" w:hAnsi="Arial" w:cs="Arial"/>
          </w:rPr>
          <w:t>gmu@pipeline.com</w:t>
        </w:r>
      </w:hyperlink>
      <w:r w:rsidR="008E3A2C" w:rsidRPr="008E3A2C">
        <w:rPr>
          <w:rFonts w:ascii="Arial" w:eastAsia="Times New Roman" w:hAnsi="Arial" w:cs="Arial"/>
        </w:rPr>
        <w:t xml:space="preserve"> </w:t>
      </w:r>
    </w:p>
    <w:p w14:paraId="6B33670A" w14:textId="77777777" w:rsid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780ACA0A" w14:textId="4D9D9DFB" w:rsidR="005C7CE2"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Juan Reynoso</w:t>
      </w:r>
      <w:r w:rsidR="005C7CE2">
        <w:rPr>
          <w:rFonts w:ascii="Arial" w:eastAsia="Times New Roman" w:hAnsi="Arial" w:cs="Arial"/>
        </w:rPr>
        <w:t xml:space="preserve"> – Palomar interpreting alumnus</w:t>
      </w:r>
      <w:r w:rsidR="005C7CE2" w:rsidRPr="005C7CE2">
        <w:rPr>
          <w:rFonts w:ascii="Arial" w:eastAsia="Times New Roman" w:hAnsi="Arial" w:cs="Arial"/>
        </w:rPr>
        <w:t>, current student in online BA program for interpreters, Instructional Signing Aide at Bear Valley Middle School and LR Green.</w:t>
      </w:r>
    </w:p>
    <w:p w14:paraId="2C52E858" w14:textId="200991A7" w:rsidR="008E3A2C" w:rsidRPr="008E3A2C" w:rsidRDefault="002E43FB"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hyperlink r:id="rId12" w:history="1">
        <w:r w:rsidR="005C7CE2" w:rsidRPr="008E3A2C">
          <w:rPr>
            <w:rStyle w:val="Hyperlink"/>
            <w:rFonts w:ascii="Arial" w:eastAsia="Times New Roman" w:hAnsi="Arial" w:cs="Arial"/>
          </w:rPr>
          <w:t>jreynoso@eusd.org</w:t>
        </w:r>
      </w:hyperlink>
      <w:r w:rsidR="005C7CE2">
        <w:rPr>
          <w:rFonts w:ascii="Arial" w:eastAsia="Times New Roman" w:hAnsi="Arial" w:cs="Arial"/>
        </w:rPr>
        <w:t xml:space="preserve"> </w:t>
      </w:r>
    </w:p>
    <w:p w14:paraId="2E04E7FD" w14:textId="77777777" w:rsid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72BDA8BE" w14:textId="32C2826C" w:rsidR="005C7CE2"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Todd </w:t>
      </w:r>
      <w:proofErr w:type="spellStart"/>
      <w:r w:rsidRPr="008E3A2C">
        <w:rPr>
          <w:rFonts w:ascii="Arial" w:eastAsia="Times New Roman" w:hAnsi="Arial" w:cs="Arial"/>
        </w:rPr>
        <w:t>Tourville</w:t>
      </w:r>
      <w:proofErr w:type="spellEnd"/>
      <w:r w:rsidR="005C7CE2">
        <w:rPr>
          <w:rFonts w:ascii="Arial" w:eastAsia="Times New Roman" w:hAnsi="Arial" w:cs="Arial"/>
        </w:rPr>
        <w:t>, M.A., RID CI/CT</w:t>
      </w:r>
      <w:r w:rsidRPr="008E3A2C">
        <w:rPr>
          <w:rFonts w:ascii="Arial" w:eastAsia="Times New Roman" w:hAnsi="Arial" w:cs="Arial"/>
        </w:rPr>
        <w:t xml:space="preserve"> </w:t>
      </w:r>
      <w:r w:rsidR="005C7CE2">
        <w:rPr>
          <w:rFonts w:ascii="Arial" w:eastAsia="Times New Roman" w:hAnsi="Arial" w:cs="Arial"/>
        </w:rPr>
        <w:t xml:space="preserve">- </w:t>
      </w:r>
      <w:r w:rsidR="005C7CE2" w:rsidRPr="005C7CE2">
        <w:rPr>
          <w:rFonts w:ascii="Arial" w:eastAsia="Times New Roman" w:hAnsi="Arial" w:cs="Arial"/>
        </w:rPr>
        <w:t>Former Palomar interpreting instructor, freelance interpreter, Sorenson Communication Video Interpreter.</w:t>
      </w:r>
    </w:p>
    <w:p w14:paraId="03A83CFB" w14:textId="52005B5C" w:rsidR="008E3A2C" w:rsidRPr="008E3A2C" w:rsidRDefault="002E43FB"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hyperlink r:id="rId13" w:history="1">
        <w:r w:rsidR="008E3A2C" w:rsidRPr="008E3A2C">
          <w:rPr>
            <w:rStyle w:val="Hyperlink"/>
            <w:rFonts w:ascii="Arial" w:eastAsia="Times New Roman" w:hAnsi="Arial" w:cs="Arial"/>
          </w:rPr>
          <w:t>tourv1@me.com</w:t>
        </w:r>
      </w:hyperlink>
      <w:r w:rsidR="008E3A2C" w:rsidRPr="008E3A2C">
        <w:rPr>
          <w:rFonts w:ascii="Arial" w:eastAsia="Times New Roman" w:hAnsi="Arial" w:cs="Arial"/>
        </w:rPr>
        <w:t xml:space="preserve"> </w:t>
      </w:r>
    </w:p>
    <w:p w14:paraId="0D44AA68" w14:textId="77777777" w:rsid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127CFAD6" w14:textId="310C0C0C" w:rsidR="00487624" w:rsidRPr="00487624" w:rsidRDefault="008E3A2C" w:rsidP="00487624">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Dorian </w:t>
      </w:r>
      <w:proofErr w:type="spellStart"/>
      <w:r w:rsidRPr="008E3A2C">
        <w:rPr>
          <w:rFonts w:ascii="Arial" w:eastAsia="Times New Roman" w:hAnsi="Arial" w:cs="Arial"/>
        </w:rPr>
        <w:t>Yanke</w:t>
      </w:r>
      <w:proofErr w:type="spellEnd"/>
      <w:r>
        <w:rPr>
          <w:rFonts w:ascii="Arial" w:eastAsia="Times New Roman" w:hAnsi="Arial" w:cs="Arial"/>
        </w:rPr>
        <w:t xml:space="preserve"> (Deaf) </w:t>
      </w:r>
      <w:r w:rsidR="005C7CE2">
        <w:rPr>
          <w:rFonts w:ascii="Arial" w:eastAsia="Times New Roman" w:hAnsi="Arial" w:cs="Arial"/>
        </w:rPr>
        <w:t xml:space="preserve">– </w:t>
      </w:r>
      <w:proofErr w:type="spellStart"/>
      <w:r w:rsidR="005C7CE2">
        <w:rPr>
          <w:rFonts w:ascii="Arial" w:eastAsia="Times New Roman" w:hAnsi="Arial" w:cs="Arial"/>
        </w:rPr>
        <w:t>Cuyamaca</w:t>
      </w:r>
      <w:proofErr w:type="spellEnd"/>
      <w:r w:rsidR="005C7CE2">
        <w:rPr>
          <w:rFonts w:ascii="Arial" w:eastAsia="Times New Roman" w:hAnsi="Arial" w:cs="Arial"/>
        </w:rPr>
        <w:t xml:space="preserve"> College, </w:t>
      </w:r>
      <w:r w:rsidR="00487624" w:rsidRPr="00487624">
        <w:rPr>
          <w:rFonts w:ascii="Arial" w:eastAsia="Times New Roman" w:hAnsi="Arial" w:cs="Arial"/>
        </w:rPr>
        <w:t>American Sign Language Department</w:t>
      </w:r>
      <w:r w:rsidR="00487624">
        <w:rPr>
          <w:rFonts w:ascii="Arial" w:eastAsia="Times New Roman" w:hAnsi="Arial" w:cs="Arial"/>
        </w:rPr>
        <w:t xml:space="preserve"> Chair</w:t>
      </w:r>
    </w:p>
    <w:p w14:paraId="4DA061FC" w14:textId="1660CC4D" w:rsidR="008E3A2C" w:rsidRDefault="002E43FB"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hyperlink r:id="rId14" w:history="1">
        <w:r w:rsidR="008E3A2C" w:rsidRPr="008E3A2C">
          <w:rPr>
            <w:rStyle w:val="Hyperlink"/>
            <w:rFonts w:ascii="Arial" w:eastAsia="Times New Roman" w:hAnsi="Arial" w:cs="Arial"/>
          </w:rPr>
          <w:t>Dorian.Yanke@gcccd.edu</w:t>
        </w:r>
      </w:hyperlink>
      <w:r w:rsidR="008E3A2C" w:rsidRPr="008E3A2C">
        <w:rPr>
          <w:rFonts w:ascii="Arial" w:eastAsia="Times New Roman" w:hAnsi="Arial" w:cs="Arial"/>
        </w:rPr>
        <w:tab/>
      </w:r>
    </w:p>
    <w:p w14:paraId="64DFF0F0" w14:textId="77777777" w:rsid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1F7B1191" w14:textId="433F24AD" w:rsidR="008E3A2C" w:rsidRPr="00B238F8"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u w:val="single"/>
        </w:rPr>
      </w:pPr>
      <w:r w:rsidRPr="00B238F8">
        <w:rPr>
          <w:rFonts w:ascii="Arial" w:eastAsia="Times New Roman" w:hAnsi="Arial" w:cs="Arial"/>
          <w:u w:val="single"/>
        </w:rPr>
        <w:t>Ex officio members:</w:t>
      </w:r>
    </w:p>
    <w:p w14:paraId="4B4E03D5" w14:textId="686EEA92" w:rsid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Pr>
          <w:rFonts w:ascii="Arial" w:eastAsia="Times New Roman" w:hAnsi="Arial" w:cs="Arial"/>
        </w:rPr>
        <w:t>Liz Mendoza mmendoza@palomar.edu</w:t>
      </w:r>
    </w:p>
    <w:p w14:paraId="32103C83" w14:textId="72728F77" w:rsid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Pr>
          <w:rFonts w:ascii="Arial" w:eastAsia="Times New Roman" w:hAnsi="Arial" w:cs="Arial"/>
        </w:rPr>
        <w:t xml:space="preserve">Melissa Smith </w:t>
      </w:r>
      <w:hyperlink r:id="rId15" w:history="1">
        <w:r w:rsidR="00487624" w:rsidRPr="005C751D">
          <w:rPr>
            <w:rStyle w:val="Hyperlink"/>
            <w:rFonts w:ascii="Arial" w:eastAsia="Times New Roman" w:hAnsi="Arial" w:cs="Arial"/>
          </w:rPr>
          <w:t>mbsmith@palomar.edu</w:t>
        </w:r>
      </w:hyperlink>
    </w:p>
    <w:p w14:paraId="2FF6AD3C" w14:textId="77777777" w:rsidR="00487624" w:rsidRDefault="00487624"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05DD6FDC" w14:textId="77777777" w:rsidR="00487624" w:rsidRPr="00B238F8" w:rsidRDefault="00487624" w:rsidP="00487624">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u w:val="single"/>
        </w:rPr>
      </w:pPr>
      <w:r w:rsidRPr="00B238F8">
        <w:rPr>
          <w:rFonts w:ascii="Arial" w:eastAsia="Times New Roman" w:hAnsi="Arial" w:cs="Arial"/>
          <w:u w:val="single"/>
        </w:rPr>
        <w:t xml:space="preserve">Not present: </w:t>
      </w:r>
    </w:p>
    <w:p w14:paraId="7588421E" w14:textId="2D499D02" w:rsidR="00487624" w:rsidRPr="00487624" w:rsidRDefault="00487624" w:rsidP="00487624">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487624">
        <w:rPr>
          <w:rFonts w:ascii="Arial" w:eastAsia="Times New Roman" w:hAnsi="Arial" w:cs="Arial"/>
        </w:rPr>
        <w:t xml:space="preserve">Amanda Bosworth </w:t>
      </w:r>
      <w:hyperlink r:id="rId16" w:history="1">
        <w:r w:rsidRPr="00487624">
          <w:rPr>
            <w:rStyle w:val="Hyperlink"/>
            <w:rFonts w:ascii="Arial" w:eastAsia="Times New Roman" w:hAnsi="Arial" w:cs="Arial"/>
          </w:rPr>
          <w:t>abosworth@sdcoe.net</w:t>
        </w:r>
      </w:hyperlink>
      <w:r>
        <w:rPr>
          <w:rFonts w:ascii="Arial" w:eastAsia="Times New Roman" w:hAnsi="Arial" w:cs="Arial"/>
        </w:rPr>
        <w:t>, NCCTSE Coordinator</w:t>
      </w:r>
    </w:p>
    <w:p w14:paraId="13881634" w14:textId="7C19249F" w:rsidR="008E3A2C" w:rsidRPr="00487624" w:rsidRDefault="00487624" w:rsidP="00487624">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487624">
        <w:rPr>
          <w:rFonts w:ascii="Arial" w:eastAsia="Times New Roman" w:hAnsi="Arial" w:cs="Arial"/>
        </w:rPr>
        <w:t xml:space="preserve">Phil Carmona </w:t>
      </w:r>
      <w:hyperlink r:id="rId17" w:history="1">
        <w:r w:rsidRPr="00487624">
          <w:rPr>
            <w:rStyle w:val="Hyperlink"/>
            <w:rFonts w:ascii="Arial" w:eastAsia="Times New Roman" w:hAnsi="Arial" w:cs="Arial"/>
          </w:rPr>
          <w:t>phil@riseinterpreting.com</w:t>
        </w:r>
      </w:hyperlink>
      <w:r>
        <w:rPr>
          <w:rFonts w:ascii="Arial" w:eastAsia="Times New Roman" w:hAnsi="Arial" w:cs="Arial"/>
        </w:rPr>
        <w:t>, Owner, RISE Interpreting</w:t>
      </w:r>
    </w:p>
    <w:p w14:paraId="53E13864" w14:textId="1DEF8714" w:rsidR="00487624" w:rsidRPr="00487624" w:rsidRDefault="00487624" w:rsidP="00487624">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487624">
        <w:rPr>
          <w:rFonts w:ascii="Arial" w:eastAsia="Times New Roman" w:hAnsi="Arial" w:cs="Arial"/>
        </w:rPr>
        <w:t xml:space="preserve">Mala S. Poe </w:t>
      </w:r>
      <w:hyperlink r:id="rId18" w:history="1">
        <w:r w:rsidRPr="00487624">
          <w:rPr>
            <w:rStyle w:val="Hyperlink"/>
            <w:rFonts w:ascii="Arial" w:eastAsia="Times New Roman" w:hAnsi="Arial" w:cs="Arial"/>
          </w:rPr>
          <w:t>mala.poe@gmail.com</w:t>
        </w:r>
      </w:hyperlink>
      <w:r>
        <w:rPr>
          <w:rFonts w:ascii="Arial" w:eastAsia="Times New Roman" w:hAnsi="Arial" w:cs="Arial"/>
        </w:rPr>
        <w:t>, UCSD Interpreter, SDCRID Past President</w:t>
      </w:r>
      <w:r>
        <w:rPr>
          <w:rFonts w:ascii="Arial" w:eastAsia="Times New Roman" w:hAnsi="Arial" w:cs="Arial"/>
        </w:rPr>
        <w:tab/>
      </w:r>
      <w:r w:rsidRPr="00487624">
        <w:rPr>
          <w:rFonts w:ascii="Arial" w:eastAsia="Times New Roman" w:hAnsi="Arial" w:cs="Arial"/>
        </w:rPr>
        <w:tab/>
      </w:r>
    </w:p>
    <w:p w14:paraId="2A852DFA" w14:textId="091DBBCC" w:rsidR="00487624" w:rsidRDefault="00487624" w:rsidP="00487624">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487624">
        <w:rPr>
          <w:rFonts w:ascii="Arial" w:eastAsia="Times New Roman" w:hAnsi="Arial" w:cs="Arial"/>
        </w:rPr>
        <w:t xml:space="preserve">Andrea Pond </w:t>
      </w:r>
      <w:hyperlink r:id="rId19" w:history="1">
        <w:r w:rsidRPr="00487624">
          <w:rPr>
            <w:rStyle w:val="Hyperlink"/>
            <w:rFonts w:ascii="Arial" w:eastAsia="Times New Roman" w:hAnsi="Arial" w:cs="Arial"/>
          </w:rPr>
          <w:t>ajcartwright@gmail.com</w:t>
        </w:r>
      </w:hyperlink>
      <w:r>
        <w:rPr>
          <w:rFonts w:ascii="Arial" w:eastAsia="Times New Roman" w:hAnsi="Arial" w:cs="Arial"/>
        </w:rPr>
        <w:t>, YPIN Founder</w:t>
      </w:r>
    </w:p>
    <w:p w14:paraId="7FAEF9E0" w14:textId="35D83B0A" w:rsidR="00487624" w:rsidRDefault="00487624"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Pr>
          <w:rFonts w:ascii="Arial" w:eastAsia="Times New Roman" w:hAnsi="Arial" w:cs="Arial"/>
        </w:rPr>
        <w:t xml:space="preserve">Joel </w:t>
      </w:r>
      <w:proofErr w:type="spellStart"/>
      <w:r>
        <w:rPr>
          <w:rFonts w:ascii="Arial" w:eastAsia="Times New Roman" w:hAnsi="Arial" w:cs="Arial"/>
        </w:rPr>
        <w:t>Firks</w:t>
      </w:r>
      <w:proofErr w:type="spellEnd"/>
      <w:r>
        <w:rPr>
          <w:rFonts w:ascii="Arial" w:eastAsia="Times New Roman" w:hAnsi="Arial" w:cs="Arial"/>
        </w:rPr>
        <w:t xml:space="preserve">, SDUSD Interpreting Coordinator, </w:t>
      </w:r>
      <w:hyperlink r:id="rId20" w:history="1">
        <w:r w:rsidRPr="00487624">
          <w:rPr>
            <w:rStyle w:val="Hyperlink"/>
            <w:rFonts w:ascii="Arial" w:eastAsia="Times New Roman" w:hAnsi="Arial" w:cs="Arial"/>
          </w:rPr>
          <w:t>dhhhands@sandi.net</w:t>
        </w:r>
      </w:hyperlink>
    </w:p>
    <w:p w14:paraId="4D5E149D" w14:textId="77777777" w:rsidR="00487624" w:rsidRDefault="00487624"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7456D010" w14:textId="77777777" w:rsidR="00487624" w:rsidRDefault="00487624"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56A6787B" w14:textId="435DC939" w:rsidR="00487624"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Pr>
          <w:rFonts w:ascii="Arial" w:eastAsia="Times New Roman" w:hAnsi="Arial" w:cs="Arial"/>
        </w:rPr>
        <w:t xml:space="preserve">Technical problems in the ASL/Interpreting Lab led to a late start. Faculty could not access the Faculty network folder or the Internet using Palomar equipment. We hooked up a personal laptop to a personal hotspot and </w:t>
      </w:r>
      <w:r>
        <w:rPr>
          <w:rFonts w:ascii="Arial" w:eastAsia="Times New Roman" w:hAnsi="Arial" w:cs="Arial"/>
        </w:rPr>
        <w:lastRenderedPageBreak/>
        <w:t xml:space="preserve">were able to run the meeting using the data projector. </w:t>
      </w:r>
    </w:p>
    <w:p w14:paraId="24230088"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194AA234" w14:textId="357F6BC9" w:rsid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Pr>
          <w:rFonts w:ascii="Arial" w:eastAsia="Times New Roman" w:hAnsi="Arial" w:cs="Arial"/>
          <w:b/>
        </w:rPr>
        <w:t>Call to order:</w:t>
      </w:r>
      <w:r w:rsidR="00487624">
        <w:rPr>
          <w:rFonts w:ascii="Arial" w:eastAsia="Times New Roman" w:hAnsi="Arial" w:cs="Arial"/>
        </w:rPr>
        <w:t xml:space="preserve"> Meeting called to order at 1:17</w:t>
      </w:r>
      <w:r>
        <w:rPr>
          <w:rFonts w:ascii="Arial" w:eastAsia="Times New Roman" w:hAnsi="Arial" w:cs="Arial"/>
        </w:rPr>
        <w:t xml:space="preserve"> pm by Melissa Smith </w:t>
      </w:r>
    </w:p>
    <w:p w14:paraId="5F3D5871" w14:textId="77777777" w:rsid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b/>
          <w:bCs/>
        </w:rPr>
      </w:pPr>
    </w:p>
    <w:p w14:paraId="02F80129" w14:textId="6C1B95C5" w:rsid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b/>
          <w:bCs/>
        </w:rPr>
      </w:pPr>
      <w:r>
        <w:rPr>
          <w:rFonts w:ascii="Arial" w:eastAsia="Times New Roman" w:hAnsi="Arial" w:cs="Arial"/>
          <w:b/>
          <w:bCs/>
        </w:rPr>
        <w:t>Welcome and introductions – thank you for coming!</w:t>
      </w:r>
    </w:p>
    <w:p w14:paraId="521F7734" w14:textId="77777777" w:rsidR="00A50F51" w:rsidRPr="008E3A2C" w:rsidRDefault="00A50F51"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Melissa Smith and Liz Mendoza welcomed Board members to H-223. </w:t>
      </w:r>
    </w:p>
    <w:p w14:paraId="1C2CE820" w14:textId="77777777" w:rsidR="008E3A2C" w:rsidRPr="008E3A2C" w:rsidRDefault="008E3A2C" w:rsidP="008E3A2C">
      <w:pPr>
        <w:keepNext/>
        <w:widowControl w:val="0"/>
        <w:numPr>
          <w:ilvl w:val="0"/>
          <w:numId w:val="5"/>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Minutes of the last meeting were posted, printed, and distributed. </w:t>
      </w:r>
    </w:p>
    <w:p w14:paraId="01D1CC20" w14:textId="30B37FF5" w:rsidR="008E3A2C" w:rsidRPr="008E3A2C" w:rsidRDefault="008E3A2C" w:rsidP="008E3A2C">
      <w:pPr>
        <w:keepNext/>
        <w:widowControl w:val="0"/>
        <w:numPr>
          <w:ilvl w:val="0"/>
          <w:numId w:val="5"/>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Melissa </w:t>
      </w:r>
      <w:r>
        <w:rPr>
          <w:rFonts w:ascii="Arial" w:eastAsia="Times New Roman" w:hAnsi="Arial" w:cs="Arial"/>
        </w:rPr>
        <w:t>suggested</w:t>
      </w:r>
      <w:r w:rsidRPr="008E3A2C">
        <w:rPr>
          <w:rFonts w:ascii="Arial" w:eastAsia="Times New Roman" w:hAnsi="Arial" w:cs="Arial"/>
        </w:rPr>
        <w:t xml:space="preserve"> that two priorities might be for the board to address how to:</w:t>
      </w:r>
    </w:p>
    <w:p w14:paraId="68909973" w14:textId="77777777" w:rsidR="008E3A2C" w:rsidRPr="008E3A2C" w:rsidRDefault="008E3A2C" w:rsidP="008E3A2C">
      <w:pPr>
        <w:keepNext/>
        <w:widowControl w:val="0"/>
        <w:numPr>
          <w:ilvl w:val="1"/>
          <w:numId w:val="5"/>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Increase retention rates (more than 50%) so that more students can successfully earn a degree. </w:t>
      </w:r>
    </w:p>
    <w:p w14:paraId="0E5BC8F8" w14:textId="77777777" w:rsidR="008E3A2C" w:rsidRPr="008E3A2C" w:rsidRDefault="008E3A2C" w:rsidP="008E3A2C">
      <w:pPr>
        <w:keepNext/>
        <w:widowControl w:val="0"/>
        <w:numPr>
          <w:ilvl w:val="1"/>
          <w:numId w:val="5"/>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Meet the needs of graduates who are not yet work-ready. </w:t>
      </w:r>
    </w:p>
    <w:p w14:paraId="723983B2" w14:textId="77777777" w:rsidR="008E3A2C" w:rsidRPr="008E3A2C" w:rsidRDefault="008E3A2C" w:rsidP="008E3A2C">
      <w:pPr>
        <w:keepNext/>
        <w:widowControl w:val="0"/>
        <w:numPr>
          <w:ilvl w:val="0"/>
          <w:numId w:val="5"/>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While the ex-officio faculty members (Melissa and Liz) tried to trouble shoot the computer (there was no access to the faculty network drive or the Internet), members of the board looked over the previous minutes and participated in small group brainstorm sessions regarding how to improve the quality of program graduates. </w:t>
      </w:r>
    </w:p>
    <w:p w14:paraId="237E26F2" w14:textId="77777777" w:rsidR="008E3A2C" w:rsidRPr="008E3A2C" w:rsidRDefault="008E3A2C" w:rsidP="008E3A2C">
      <w:pPr>
        <w:keepNext/>
        <w:widowControl w:val="0"/>
        <w:numPr>
          <w:ilvl w:val="0"/>
          <w:numId w:val="5"/>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The Board asked for an explanation of why retention in Palomar’s interpreting program is low. </w:t>
      </w:r>
    </w:p>
    <w:p w14:paraId="39A8DF51" w14:textId="77777777" w:rsidR="008E3A2C" w:rsidRPr="008E3A2C" w:rsidRDefault="008E3A2C" w:rsidP="008E3A2C">
      <w:pPr>
        <w:keepNext/>
        <w:widowControl w:val="0"/>
        <w:numPr>
          <w:ilvl w:val="0"/>
          <w:numId w:val="5"/>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Melissa explained that only one-third to one-half of the students who enroll in Interpreting I successfully complete the program. </w:t>
      </w:r>
    </w:p>
    <w:p w14:paraId="1E8BF241" w14:textId="77777777" w:rsidR="008E3A2C" w:rsidRPr="008E3A2C" w:rsidRDefault="008E3A2C" w:rsidP="008E3A2C">
      <w:pPr>
        <w:keepNext/>
        <w:widowControl w:val="0"/>
        <w:numPr>
          <w:ilvl w:val="1"/>
          <w:numId w:val="5"/>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Readiness to work gap in interpreting programs across the nation has been documented since 1990 (</w:t>
      </w:r>
      <w:proofErr w:type="spellStart"/>
      <w:r w:rsidRPr="008E3A2C">
        <w:rPr>
          <w:rFonts w:ascii="Arial" w:eastAsia="Times New Roman" w:hAnsi="Arial" w:cs="Arial"/>
        </w:rPr>
        <w:t>Patrie</w:t>
      </w:r>
      <w:proofErr w:type="spellEnd"/>
      <w:r w:rsidRPr="008E3A2C">
        <w:rPr>
          <w:rFonts w:ascii="Arial" w:eastAsia="Times New Roman" w:hAnsi="Arial" w:cs="Arial"/>
        </w:rPr>
        <w:t xml:space="preserve">) and as recently as 2011 (Godfrey). </w:t>
      </w:r>
    </w:p>
    <w:p w14:paraId="79D97A8E" w14:textId="77777777" w:rsidR="008E3A2C" w:rsidRPr="008E3A2C" w:rsidRDefault="008E3A2C" w:rsidP="008E3A2C">
      <w:pPr>
        <w:keepNext/>
        <w:widowControl w:val="0"/>
        <w:numPr>
          <w:ilvl w:val="1"/>
          <w:numId w:val="5"/>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Four years is still not adequate to prepare students to work as nationally certified interpreters. </w:t>
      </w:r>
    </w:p>
    <w:p w14:paraId="273F9CB6" w14:textId="77777777" w:rsidR="008E3A2C" w:rsidRPr="008E3A2C" w:rsidRDefault="008E3A2C" w:rsidP="008E3A2C">
      <w:pPr>
        <w:keepNext/>
        <w:widowControl w:val="0"/>
        <w:numPr>
          <w:ilvl w:val="1"/>
          <w:numId w:val="3"/>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It takes four years for students to earn an interpreting degree at Palomar, but they earn a two-year degree. </w:t>
      </w:r>
    </w:p>
    <w:p w14:paraId="4E6BC729" w14:textId="77777777" w:rsidR="008E3A2C" w:rsidRPr="008E3A2C" w:rsidRDefault="008E3A2C" w:rsidP="008E3A2C">
      <w:pPr>
        <w:keepNext/>
        <w:widowControl w:val="0"/>
        <w:numPr>
          <w:ilvl w:val="1"/>
          <w:numId w:val="5"/>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Interpreting faculty shared that because of the readiness to work gap, it is difficult to feel successful as an educator. Melissa shared that after twenty years of trying to figure out what it would take to help more students make it as interpreters, she realized that she has added more and more work to students’ load, but they still earn a two year degree and then have to go on to pursue a BA degree at another institution. If they major in interpretation, they repeat year three and four of interpreting coursework. </w:t>
      </w:r>
    </w:p>
    <w:p w14:paraId="17C44FF5" w14:textId="77777777" w:rsidR="008E3A2C" w:rsidRPr="008E3A2C" w:rsidRDefault="008E3A2C" w:rsidP="008E3A2C">
      <w:pPr>
        <w:keepNext/>
        <w:widowControl w:val="0"/>
        <w:numPr>
          <w:ilvl w:val="1"/>
          <w:numId w:val="3"/>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Students must have a BA degree in any field in order to take the national interpreting performance exam. There are more BA programs being implemented across the nation. According to the Registry of Interpreters for the Deaf, more than half of the programs currently offered are at the BA/BS level (76 AA/AS programs and 43 BA/BS programs). </w:t>
      </w:r>
    </w:p>
    <w:p w14:paraId="613C183C"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597A9268" w14:textId="77777777" w:rsidR="008E3A2C" w:rsidRPr="008E3A2C" w:rsidRDefault="008E3A2C" w:rsidP="008E3A2C">
      <w:pPr>
        <w:keepNext/>
        <w:widowControl w:val="0"/>
        <w:numPr>
          <w:ilvl w:val="0"/>
          <w:numId w:val="5"/>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The Board asked if students could spend more time in the community to develop better language skills. </w:t>
      </w:r>
    </w:p>
    <w:p w14:paraId="176918AE" w14:textId="77777777" w:rsidR="008E3A2C" w:rsidRDefault="008E3A2C" w:rsidP="008E3A2C">
      <w:pPr>
        <w:keepNext/>
        <w:widowControl w:val="0"/>
        <w:numPr>
          <w:ilvl w:val="1"/>
          <w:numId w:val="5"/>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Pr>
          <w:rFonts w:ascii="Arial" w:eastAsia="Times New Roman" w:hAnsi="Arial" w:cs="Arial"/>
        </w:rPr>
        <w:t>A</w:t>
      </w:r>
      <w:r w:rsidRPr="008E3A2C">
        <w:rPr>
          <w:rFonts w:ascii="Arial" w:eastAsia="Times New Roman" w:hAnsi="Arial" w:cs="Arial"/>
        </w:rPr>
        <w:t xml:space="preserve">ccording to research of immigrant youth, it takes 2-3 years to develop social language fluency—proficiency in a second language (L2) that is sufficient for basic interpersonal communication. It takes 5-7 years to develop fluency in a second language that is adequate for more formal discussions, presentations, and other cognitive-academic discourse. Because our program is only four years, students are still learning more advanced discourse structures and sign vocabulary. Spoken language interpreting programs, in contrast, only accept students who are already fluent in at least two working languages. All of these programs, even </w:t>
      </w:r>
      <w:r w:rsidRPr="008E3A2C">
        <w:rPr>
          <w:rFonts w:ascii="Arial" w:eastAsia="Times New Roman" w:hAnsi="Arial" w:cs="Arial"/>
        </w:rPr>
        <w:lastRenderedPageBreak/>
        <w:t xml:space="preserve">translation programs, occur at the post baccalaureate level. </w:t>
      </w:r>
    </w:p>
    <w:p w14:paraId="5BE0D7FE" w14:textId="77777777" w:rsidR="008E3A2C" w:rsidRDefault="008E3A2C" w:rsidP="008E3A2C">
      <w:pPr>
        <w:keepNext/>
        <w:widowControl w:val="0"/>
        <w:tabs>
          <w:tab w:val="left" w:pos="-1080"/>
          <w:tab w:val="left" w:pos="-720"/>
          <w:tab w:val="left" w:pos="0"/>
          <w:tab w:val="left" w:pos="540"/>
          <w:tab w:val="left" w:pos="1080"/>
        </w:tabs>
        <w:autoSpaceDE w:val="0"/>
        <w:autoSpaceDN w:val="0"/>
        <w:adjustRightInd w:val="0"/>
        <w:ind w:left="1440"/>
        <w:outlineLvl w:val="0"/>
        <w:rPr>
          <w:rFonts w:ascii="Arial" w:eastAsia="Times New Roman" w:hAnsi="Arial" w:cs="Arial"/>
        </w:rPr>
      </w:pPr>
    </w:p>
    <w:p w14:paraId="5D61FFC1" w14:textId="31065B14" w:rsidR="008E3A2C" w:rsidRDefault="008E3A2C" w:rsidP="008E3A2C">
      <w:pPr>
        <w:keepNext/>
        <w:widowControl w:val="0"/>
        <w:numPr>
          <w:ilvl w:val="1"/>
          <w:numId w:val="5"/>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In spite of these obstacles, Palomar continues to maintain a strong reputation for training good interpreters. Of those students who do manage to make it through the program, many of our graduates have earned advanced degrees, been selected for internships, and obtained employment in- and out-of-state. </w:t>
      </w:r>
    </w:p>
    <w:p w14:paraId="5BCB2149"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5CE4F8CF" w14:textId="281FC969" w:rsidR="008E3A2C" w:rsidRPr="008E3A2C" w:rsidRDefault="008E3A2C" w:rsidP="008E3A2C">
      <w:pPr>
        <w:keepNext/>
        <w:widowControl w:val="0"/>
        <w:numPr>
          <w:ilvl w:val="1"/>
          <w:numId w:val="3"/>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In addition to concerns that time in the community at coffee nights and other social events won’t really promote cognitive-academic linguistic proficiency (Cummins), Melissa and Liz feel the number of hours required outside of class for each semester per student (in addition t</w:t>
      </w:r>
      <w:r>
        <w:rPr>
          <w:rFonts w:ascii="Arial" w:eastAsia="Times New Roman" w:hAnsi="Arial" w:cs="Arial"/>
        </w:rPr>
        <w:t xml:space="preserve">o homework) is already too much (see table on following page). </w:t>
      </w:r>
    </w:p>
    <w:p w14:paraId="21595228" w14:textId="106884EA" w:rsidR="007D1CF9" w:rsidRPr="008E3A2C" w:rsidRDefault="007D1CF9"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tbl>
      <w:tblPr>
        <w:tblStyle w:val="TableGrid"/>
        <w:tblW w:w="9637" w:type="dxa"/>
        <w:tblLook w:val="04A0" w:firstRow="1" w:lastRow="0" w:firstColumn="1" w:lastColumn="0" w:noHBand="0" w:noVBand="1"/>
      </w:tblPr>
      <w:tblGrid>
        <w:gridCol w:w="2204"/>
        <w:gridCol w:w="1248"/>
        <w:gridCol w:w="1329"/>
        <w:gridCol w:w="1286"/>
        <w:gridCol w:w="1896"/>
        <w:gridCol w:w="1674"/>
      </w:tblGrid>
      <w:tr w:rsidR="008E3A2C" w:rsidRPr="008E3A2C" w14:paraId="13DE0680" w14:textId="77777777" w:rsidTr="007D1CF9">
        <w:tc>
          <w:tcPr>
            <w:tcW w:w="2204" w:type="dxa"/>
          </w:tcPr>
          <w:p w14:paraId="004D486E"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tc>
        <w:tc>
          <w:tcPr>
            <w:tcW w:w="1248" w:type="dxa"/>
          </w:tcPr>
          <w:p w14:paraId="2FE04E72"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ASL 210</w:t>
            </w:r>
          </w:p>
        </w:tc>
        <w:tc>
          <w:tcPr>
            <w:tcW w:w="1329" w:type="dxa"/>
          </w:tcPr>
          <w:p w14:paraId="4B2E44E1"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ASL 211</w:t>
            </w:r>
          </w:p>
        </w:tc>
        <w:tc>
          <w:tcPr>
            <w:tcW w:w="1286" w:type="dxa"/>
          </w:tcPr>
          <w:p w14:paraId="49154F51"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ASL 215</w:t>
            </w:r>
          </w:p>
        </w:tc>
        <w:tc>
          <w:tcPr>
            <w:tcW w:w="1896" w:type="dxa"/>
          </w:tcPr>
          <w:p w14:paraId="5190BFA0"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ASL 216 and </w:t>
            </w:r>
          </w:p>
          <w:p w14:paraId="391437DD"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ASL 298</w:t>
            </w:r>
          </w:p>
        </w:tc>
        <w:tc>
          <w:tcPr>
            <w:tcW w:w="1674" w:type="dxa"/>
          </w:tcPr>
          <w:p w14:paraId="57AFF1D9"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Totals</w:t>
            </w:r>
          </w:p>
        </w:tc>
      </w:tr>
      <w:tr w:rsidR="008E3A2C" w:rsidRPr="008E3A2C" w14:paraId="50CA68FC" w14:textId="77777777" w:rsidTr="007D1CF9">
        <w:tc>
          <w:tcPr>
            <w:tcW w:w="2204" w:type="dxa"/>
          </w:tcPr>
          <w:p w14:paraId="47AC08DB"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Semester</w:t>
            </w:r>
          </w:p>
        </w:tc>
        <w:tc>
          <w:tcPr>
            <w:tcW w:w="1248" w:type="dxa"/>
          </w:tcPr>
          <w:p w14:paraId="2DDCA7C8"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1</w:t>
            </w:r>
          </w:p>
        </w:tc>
        <w:tc>
          <w:tcPr>
            <w:tcW w:w="1329" w:type="dxa"/>
          </w:tcPr>
          <w:p w14:paraId="051D5E8E"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2</w:t>
            </w:r>
          </w:p>
        </w:tc>
        <w:tc>
          <w:tcPr>
            <w:tcW w:w="1286" w:type="dxa"/>
          </w:tcPr>
          <w:p w14:paraId="52C11838"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3</w:t>
            </w:r>
          </w:p>
        </w:tc>
        <w:tc>
          <w:tcPr>
            <w:tcW w:w="1896" w:type="dxa"/>
          </w:tcPr>
          <w:p w14:paraId="54CB03BE"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4</w:t>
            </w:r>
          </w:p>
        </w:tc>
        <w:tc>
          <w:tcPr>
            <w:tcW w:w="1674" w:type="dxa"/>
          </w:tcPr>
          <w:p w14:paraId="0B5B8357"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tc>
      </w:tr>
      <w:tr w:rsidR="008E3A2C" w:rsidRPr="008E3A2C" w14:paraId="1C997AD0" w14:textId="77777777" w:rsidTr="007D1CF9">
        <w:tc>
          <w:tcPr>
            <w:tcW w:w="2204" w:type="dxa"/>
          </w:tcPr>
          <w:p w14:paraId="002A7739"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Interpreting Observations</w:t>
            </w:r>
          </w:p>
        </w:tc>
        <w:tc>
          <w:tcPr>
            <w:tcW w:w="1248" w:type="dxa"/>
          </w:tcPr>
          <w:p w14:paraId="782C79DB"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28</w:t>
            </w:r>
          </w:p>
        </w:tc>
        <w:tc>
          <w:tcPr>
            <w:tcW w:w="1329" w:type="dxa"/>
          </w:tcPr>
          <w:p w14:paraId="5D4BB095"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27</w:t>
            </w:r>
          </w:p>
        </w:tc>
        <w:tc>
          <w:tcPr>
            <w:tcW w:w="1286" w:type="dxa"/>
          </w:tcPr>
          <w:p w14:paraId="3BC22D41"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28</w:t>
            </w:r>
          </w:p>
        </w:tc>
        <w:tc>
          <w:tcPr>
            <w:tcW w:w="1896" w:type="dxa"/>
          </w:tcPr>
          <w:p w14:paraId="234EEA63"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40</w:t>
            </w:r>
          </w:p>
        </w:tc>
        <w:tc>
          <w:tcPr>
            <w:tcW w:w="1674" w:type="dxa"/>
          </w:tcPr>
          <w:p w14:paraId="25828E4A"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123</w:t>
            </w:r>
          </w:p>
        </w:tc>
      </w:tr>
      <w:tr w:rsidR="008E3A2C" w:rsidRPr="008E3A2C" w14:paraId="739826F4" w14:textId="77777777" w:rsidTr="007D1CF9">
        <w:tc>
          <w:tcPr>
            <w:tcW w:w="2204" w:type="dxa"/>
          </w:tcPr>
          <w:p w14:paraId="47092D71"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Community Interaction/Service Learning</w:t>
            </w:r>
          </w:p>
        </w:tc>
        <w:tc>
          <w:tcPr>
            <w:tcW w:w="1248" w:type="dxa"/>
          </w:tcPr>
          <w:p w14:paraId="46212483"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28</w:t>
            </w:r>
          </w:p>
        </w:tc>
        <w:tc>
          <w:tcPr>
            <w:tcW w:w="1329" w:type="dxa"/>
          </w:tcPr>
          <w:p w14:paraId="008294FA"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27</w:t>
            </w:r>
          </w:p>
        </w:tc>
        <w:tc>
          <w:tcPr>
            <w:tcW w:w="1286" w:type="dxa"/>
          </w:tcPr>
          <w:p w14:paraId="2C99F710"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28</w:t>
            </w:r>
          </w:p>
        </w:tc>
        <w:tc>
          <w:tcPr>
            <w:tcW w:w="1896" w:type="dxa"/>
          </w:tcPr>
          <w:p w14:paraId="29A7FC27"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50</w:t>
            </w:r>
          </w:p>
        </w:tc>
        <w:tc>
          <w:tcPr>
            <w:tcW w:w="1674" w:type="dxa"/>
          </w:tcPr>
          <w:p w14:paraId="2C813342"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133</w:t>
            </w:r>
          </w:p>
        </w:tc>
      </w:tr>
      <w:tr w:rsidR="008E3A2C" w:rsidRPr="008E3A2C" w14:paraId="4076C526" w14:textId="77777777" w:rsidTr="007D1CF9">
        <w:tc>
          <w:tcPr>
            <w:tcW w:w="2204" w:type="dxa"/>
          </w:tcPr>
          <w:p w14:paraId="2F1B5B23"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Lab work</w:t>
            </w:r>
          </w:p>
        </w:tc>
        <w:tc>
          <w:tcPr>
            <w:tcW w:w="1248" w:type="dxa"/>
          </w:tcPr>
          <w:p w14:paraId="47840C94"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28</w:t>
            </w:r>
          </w:p>
        </w:tc>
        <w:tc>
          <w:tcPr>
            <w:tcW w:w="1329" w:type="dxa"/>
          </w:tcPr>
          <w:p w14:paraId="2FE372D1"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27</w:t>
            </w:r>
          </w:p>
        </w:tc>
        <w:tc>
          <w:tcPr>
            <w:tcW w:w="1286" w:type="dxa"/>
          </w:tcPr>
          <w:p w14:paraId="43B888BA"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28</w:t>
            </w:r>
          </w:p>
        </w:tc>
        <w:tc>
          <w:tcPr>
            <w:tcW w:w="1896" w:type="dxa"/>
          </w:tcPr>
          <w:p w14:paraId="19622861"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20</w:t>
            </w:r>
          </w:p>
        </w:tc>
        <w:tc>
          <w:tcPr>
            <w:tcW w:w="1674" w:type="dxa"/>
          </w:tcPr>
          <w:p w14:paraId="65B3DEC9"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103</w:t>
            </w:r>
          </w:p>
        </w:tc>
      </w:tr>
      <w:tr w:rsidR="008E3A2C" w:rsidRPr="008E3A2C" w14:paraId="4047955D" w14:textId="77777777" w:rsidTr="007D1CF9">
        <w:tc>
          <w:tcPr>
            <w:tcW w:w="2204" w:type="dxa"/>
          </w:tcPr>
          <w:p w14:paraId="27760D83"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1:1 Meetings</w:t>
            </w:r>
          </w:p>
        </w:tc>
        <w:tc>
          <w:tcPr>
            <w:tcW w:w="1248" w:type="dxa"/>
          </w:tcPr>
          <w:p w14:paraId="76F111BC"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2</w:t>
            </w:r>
          </w:p>
        </w:tc>
        <w:tc>
          <w:tcPr>
            <w:tcW w:w="1329" w:type="dxa"/>
          </w:tcPr>
          <w:p w14:paraId="19424D83"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4</w:t>
            </w:r>
          </w:p>
        </w:tc>
        <w:tc>
          <w:tcPr>
            <w:tcW w:w="1286" w:type="dxa"/>
          </w:tcPr>
          <w:p w14:paraId="1FA469F1"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6</w:t>
            </w:r>
          </w:p>
        </w:tc>
        <w:tc>
          <w:tcPr>
            <w:tcW w:w="1896" w:type="dxa"/>
          </w:tcPr>
          <w:p w14:paraId="018103BE"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6</w:t>
            </w:r>
          </w:p>
        </w:tc>
        <w:tc>
          <w:tcPr>
            <w:tcW w:w="1674" w:type="dxa"/>
          </w:tcPr>
          <w:p w14:paraId="4D79448C"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18</w:t>
            </w:r>
          </w:p>
        </w:tc>
      </w:tr>
      <w:tr w:rsidR="008E3A2C" w:rsidRPr="008E3A2C" w14:paraId="543DA0BA" w14:textId="77777777" w:rsidTr="007D1CF9">
        <w:tc>
          <w:tcPr>
            <w:tcW w:w="2204" w:type="dxa"/>
          </w:tcPr>
          <w:p w14:paraId="1539E24F"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tc>
        <w:tc>
          <w:tcPr>
            <w:tcW w:w="1248" w:type="dxa"/>
          </w:tcPr>
          <w:p w14:paraId="68ABBC26"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tc>
        <w:tc>
          <w:tcPr>
            <w:tcW w:w="1329" w:type="dxa"/>
          </w:tcPr>
          <w:p w14:paraId="1F5DFAA3"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tc>
        <w:tc>
          <w:tcPr>
            <w:tcW w:w="1286" w:type="dxa"/>
          </w:tcPr>
          <w:p w14:paraId="73650A37"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tc>
        <w:tc>
          <w:tcPr>
            <w:tcW w:w="1896" w:type="dxa"/>
          </w:tcPr>
          <w:p w14:paraId="0645D95E"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tc>
        <w:tc>
          <w:tcPr>
            <w:tcW w:w="1674" w:type="dxa"/>
          </w:tcPr>
          <w:p w14:paraId="40B0A884"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tc>
      </w:tr>
      <w:tr w:rsidR="008E3A2C" w:rsidRPr="008E3A2C" w14:paraId="387C045D" w14:textId="77777777" w:rsidTr="007D1CF9">
        <w:tc>
          <w:tcPr>
            <w:tcW w:w="2204" w:type="dxa"/>
          </w:tcPr>
          <w:p w14:paraId="5B4BD211"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Total</w:t>
            </w:r>
          </w:p>
        </w:tc>
        <w:tc>
          <w:tcPr>
            <w:tcW w:w="1248" w:type="dxa"/>
          </w:tcPr>
          <w:p w14:paraId="06C6AF7E"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86</w:t>
            </w:r>
          </w:p>
        </w:tc>
        <w:tc>
          <w:tcPr>
            <w:tcW w:w="1329" w:type="dxa"/>
          </w:tcPr>
          <w:p w14:paraId="0F473C09"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85</w:t>
            </w:r>
          </w:p>
        </w:tc>
        <w:tc>
          <w:tcPr>
            <w:tcW w:w="1286" w:type="dxa"/>
          </w:tcPr>
          <w:p w14:paraId="3AD6CEC8"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90</w:t>
            </w:r>
          </w:p>
        </w:tc>
        <w:tc>
          <w:tcPr>
            <w:tcW w:w="1896" w:type="dxa"/>
          </w:tcPr>
          <w:p w14:paraId="5DC79A42"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116</w:t>
            </w:r>
          </w:p>
        </w:tc>
        <w:tc>
          <w:tcPr>
            <w:tcW w:w="1674" w:type="dxa"/>
          </w:tcPr>
          <w:p w14:paraId="4D75BA61"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377</w:t>
            </w:r>
          </w:p>
        </w:tc>
      </w:tr>
    </w:tbl>
    <w:p w14:paraId="08C0378F" w14:textId="14BFC0BB" w:rsidR="008E3A2C" w:rsidRPr="008E3A2C" w:rsidRDefault="007D1CF9"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Pr>
          <w:rFonts w:ascii="Arial" w:eastAsia="Times New Roman" w:hAnsi="Arial" w:cs="Arial"/>
        </w:rPr>
        <w:t>Table 1: Required out of class hours beyond homework</w:t>
      </w:r>
    </w:p>
    <w:p w14:paraId="51201F46"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092DD970"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3EFB56DC" w14:textId="77777777" w:rsidR="008E3A2C" w:rsidRPr="008E3A2C" w:rsidRDefault="008E3A2C" w:rsidP="008E3A2C">
      <w:pPr>
        <w:keepNext/>
        <w:widowControl w:val="0"/>
        <w:numPr>
          <w:ilvl w:val="0"/>
          <w:numId w:val="9"/>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   Progress since the previous meeting include:</w:t>
      </w:r>
    </w:p>
    <w:p w14:paraId="4B40001A" w14:textId="77777777" w:rsidR="008E3A2C" w:rsidRPr="008E3A2C" w:rsidRDefault="008E3A2C" w:rsidP="008E3A2C">
      <w:pPr>
        <w:keepNext/>
        <w:widowControl w:val="0"/>
        <w:numPr>
          <w:ilvl w:val="0"/>
          <w:numId w:val="7"/>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Enrollment caps: Prior to 2014, interpreting skills classes were capped at 25 for and ASL classes were capped at 30. In 2016-2017, ASL class caps were reduced to 25. Interpreting skills enrollment caps were not reduced. </w:t>
      </w:r>
    </w:p>
    <w:p w14:paraId="7150B88A"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40C470D5" w14:textId="77777777" w:rsidR="008E3A2C" w:rsidRPr="008E3A2C" w:rsidRDefault="008E3A2C" w:rsidP="008E3A2C">
      <w:pPr>
        <w:keepNext/>
        <w:widowControl w:val="0"/>
        <w:numPr>
          <w:ilvl w:val="0"/>
          <w:numId w:val="7"/>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Staffing: </w:t>
      </w:r>
    </w:p>
    <w:p w14:paraId="4B296808" w14:textId="77777777" w:rsidR="008E3A2C" w:rsidRPr="008E3A2C" w:rsidRDefault="008E3A2C" w:rsidP="008E3A2C">
      <w:pPr>
        <w:keepNext/>
        <w:widowControl w:val="0"/>
        <w:numPr>
          <w:ilvl w:val="2"/>
          <w:numId w:val="3"/>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A fourth full-time faculty member was hired in the fall of 2016. </w:t>
      </w:r>
    </w:p>
    <w:p w14:paraId="0E88CDC8" w14:textId="77777777" w:rsidR="008E3A2C" w:rsidRPr="008E3A2C" w:rsidRDefault="008E3A2C" w:rsidP="008E3A2C">
      <w:pPr>
        <w:keepNext/>
        <w:widowControl w:val="0"/>
        <w:numPr>
          <w:ilvl w:val="2"/>
          <w:numId w:val="3"/>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Twenty percent release time was approved for one faculty member to serve as the coordinator of the ASL/Interpreting Lab (Spring and Fall only). A four-unit class is 26% of a full time load. </w:t>
      </w:r>
    </w:p>
    <w:p w14:paraId="314B2116" w14:textId="77777777" w:rsidR="008E3A2C" w:rsidRPr="008E3A2C" w:rsidRDefault="008E3A2C" w:rsidP="008E3A2C">
      <w:pPr>
        <w:keepNext/>
        <w:widowControl w:val="0"/>
        <w:numPr>
          <w:ilvl w:val="2"/>
          <w:numId w:val="3"/>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From 2013-2015, all of the ASL/Interpreting Lab technicians were non-native hearing signers. In 2017-2018, three out of four lab techs are Deaf. </w:t>
      </w:r>
    </w:p>
    <w:p w14:paraId="2A412202"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1FC2787A" w14:textId="77777777" w:rsidR="008E3A2C" w:rsidRPr="007D1CF9" w:rsidRDefault="008E3A2C" w:rsidP="007D1CF9">
      <w:pPr>
        <w:pStyle w:val="ListParagraph"/>
        <w:keepNext/>
        <w:widowControl w:val="0"/>
        <w:numPr>
          <w:ilvl w:val="1"/>
          <w:numId w:val="5"/>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7D1CF9">
        <w:rPr>
          <w:rFonts w:ascii="Arial" w:eastAsia="Times New Roman" w:hAnsi="Arial" w:cs="Arial"/>
        </w:rPr>
        <w:t xml:space="preserve">An A.S. degree in Deaf Studies was approved in 2017. </w:t>
      </w:r>
    </w:p>
    <w:p w14:paraId="02949A52" w14:textId="77777777" w:rsidR="008E3A2C" w:rsidRPr="007D1CF9" w:rsidRDefault="008E3A2C" w:rsidP="007D1CF9">
      <w:pPr>
        <w:pStyle w:val="ListParagraph"/>
        <w:keepNext/>
        <w:widowControl w:val="0"/>
        <w:numPr>
          <w:ilvl w:val="1"/>
          <w:numId w:val="5"/>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7D1CF9">
        <w:rPr>
          <w:rFonts w:ascii="Arial" w:eastAsia="Times New Roman" w:hAnsi="Arial" w:cs="Arial"/>
        </w:rPr>
        <w:t>Deaf Culture (ASL 110) now fulfills the multicultural requirement</w:t>
      </w:r>
    </w:p>
    <w:p w14:paraId="19F0DF88"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48BC3089" w14:textId="162C2B3C" w:rsidR="008E3A2C" w:rsidRPr="008E3A2C" w:rsidRDefault="008E3A2C" w:rsidP="008E3A2C">
      <w:pPr>
        <w:keepNext/>
        <w:widowControl w:val="0"/>
        <w:numPr>
          <w:ilvl w:val="0"/>
          <w:numId w:val="9"/>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Curriculum: Entry to practice standards published by the University of Northern Colorado have not </w:t>
      </w:r>
      <w:r w:rsidR="007D1CF9">
        <w:rPr>
          <w:rFonts w:ascii="Arial" w:eastAsia="Times New Roman" w:hAnsi="Arial" w:cs="Arial"/>
        </w:rPr>
        <w:t xml:space="preserve">yet </w:t>
      </w:r>
      <w:r w:rsidRPr="008E3A2C">
        <w:rPr>
          <w:rFonts w:ascii="Arial" w:eastAsia="Times New Roman" w:hAnsi="Arial" w:cs="Arial"/>
        </w:rPr>
        <w:t xml:space="preserve">been aligned with Palomar’s curriculum. </w:t>
      </w:r>
    </w:p>
    <w:p w14:paraId="769ED73A"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46B3B5A5" w14:textId="6BF6FB6B" w:rsidR="008E3A2C" w:rsidRPr="008E3A2C" w:rsidRDefault="008E3A2C" w:rsidP="008E3A2C">
      <w:pPr>
        <w:keepNext/>
        <w:widowControl w:val="0"/>
        <w:numPr>
          <w:ilvl w:val="0"/>
          <w:numId w:val="9"/>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Todd recommended </w:t>
      </w:r>
      <w:r w:rsidR="007D1CF9">
        <w:rPr>
          <w:rFonts w:ascii="Arial" w:eastAsia="Times New Roman" w:hAnsi="Arial" w:cs="Arial"/>
        </w:rPr>
        <w:t xml:space="preserve">that due to time, </w:t>
      </w:r>
      <w:r w:rsidRPr="008E3A2C">
        <w:rPr>
          <w:rFonts w:ascii="Arial" w:eastAsia="Times New Roman" w:hAnsi="Arial" w:cs="Arial"/>
        </w:rPr>
        <w:t xml:space="preserve">a Chair be elected at the next meeting. </w:t>
      </w:r>
      <w:r w:rsidR="007D1CF9">
        <w:rPr>
          <w:rFonts w:ascii="Arial" w:eastAsia="Times New Roman" w:hAnsi="Arial" w:cs="Arial"/>
        </w:rPr>
        <w:t xml:space="preserve">The board agreed. </w:t>
      </w:r>
    </w:p>
    <w:p w14:paraId="774C523B"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45FB92BA" w14:textId="2CC740DB" w:rsidR="008E3A2C" w:rsidRPr="008E3A2C" w:rsidRDefault="008E3A2C" w:rsidP="008E3A2C">
      <w:pPr>
        <w:keepNext/>
        <w:widowControl w:val="0"/>
        <w:numPr>
          <w:ilvl w:val="0"/>
          <w:numId w:val="9"/>
        </w:numPr>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 xml:space="preserve">Melissa will send a link to a Street Leverage presentation in ASL on </w:t>
      </w:r>
      <w:r w:rsidRPr="008E3A2C">
        <w:rPr>
          <w:rFonts w:ascii="Arial" w:eastAsia="Times New Roman" w:hAnsi="Arial" w:cs="Arial"/>
        </w:rPr>
        <w:lastRenderedPageBreak/>
        <w:t xml:space="preserve">the Crisis in Interpreter Education and a link to the Entry to Practice standards published by UNC.  (The minutes of this meeting and the previous meeting and a link to the CCIE standards of accreditation </w:t>
      </w:r>
      <w:r w:rsidR="007D1CF9">
        <w:rPr>
          <w:rFonts w:ascii="Arial" w:eastAsia="Times New Roman" w:hAnsi="Arial" w:cs="Arial"/>
        </w:rPr>
        <w:t>will also be sent</w:t>
      </w:r>
      <w:r w:rsidRPr="008E3A2C">
        <w:rPr>
          <w:rFonts w:ascii="Arial" w:eastAsia="Times New Roman" w:hAnsi="Arial" w:cs="Arial"/>
        </w:rPr>
        <w:t xml:space="preserve">.) </w:t>
      </w:r>
    </w:p>
    <w:p w14:paraId="5F38B59F" w14:textId="77777777"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17656370" w14:textId="4220183F" w:rsidR="008E3A2C" w:rsidRPr="008E3A2C" w:rsidRDefault="008E3A2C" w:rsidP="008E3A2C">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r w:rsidRPr="008E3A2C">
        <w:rPr>
          <w:rFonts w:ascii="Arial" w:eastAsia="Times New Roman" w:hAnsi="Arial" w:cs="Arial"/>
        </w:rPr>
        <w:t>The Board’s next meeting will be Sunday, April 15t</w:t>
      </w:r>
      <w:r w:rsidR="007D1CF9">
        <w:rPr>
          <w:rFonts w:ascii="Arial" w:eastAsia="Times New Roman" w:hAnsi="Arial" w:cs="Arial"/>
        </w:rPr>
        <w:t xml:space="preserve">h, 2018, from 1-3 pm in H-223. </w:t>
      </w:r>
    </w:p>
    <w:p w14:paraId="1B3C12BC" w14:textId="77777777" w:rsidR="007D1CF9" w:rsidRDefault="007D1CF9" w:rsidP="007D1CF9">
      <w:pPr>
        <w:keepNext/>
        <w:widowControl w:val="0"/>
        <w:tabs>
          <w:tab w:val="left" w:pos="-1080"/>
          <w:tab w:val="left" w:pos="-720"/>
          <w:tab w:val="left" w:pos="0"/>
          <w:tab w:val="left" w:pos="540"/>
          <w:tab w:val="left" w:pos="1080"/>
        </w:tabs>
        <w:autoSpaceDE w:val="0"/>
        <w:autoSpaceDN w:val="0"/>
        <w:adjustRightInd w:val="0"/>
        <w:outlineLvl w:val="0"/>
        <w:rPr>
          <w:rFonts w:ascii="Arial" w:eastAsia="Times New Roman" w:hAnsi="Arial" w:cs="Arial"/>
        </w:rPr>
      </w:pPr>
    </w:p>
    <w:p w14:paraId="7EB4960F" w14:textId="6AA78798" w:rsidR="00125CDD" w:rsidRDefault="008E3A2C" w:rsidP="007D1CF9">
      <w:pPr>
        <w:keepNext/>
        <w:widowControl w:val="0"/>
        <w:tabs>
          <w:tab w:val="left" w:pos="-1080"/>
          <w:tab w:val="left" w:pos="-720"/>
          <w:tab w:val="left" w:pos="0"/>
          <w:tab w:val="left" w:pos="540"/>
          <w:tab w:val="left" w:pos="1080"/>
        </w:tabs>
        <w:autoSpaceDE w:val="0"/>
        <w:autoSpaceDN w:val="0"/>
        <w:adjustRightInd w:val="0"/>
        <w:outlineLvl w:val="0"/>
      </w:pPr>
      <w:r w:rsidRPr="008E3A2C">
        <w:rPr>
          <w:rFonts w:ascii="Arial" w:eastAsia="Times New Roman" w:hAnsi="Arial" w:cs="Arial"/>
        </w:rPr>
        <w:t>The me</w:t>
      </w:r>
      <w:r w:rsidR="007D1CF9">
        <w:rPr>
          <w:rFonts w:ascii="Arial" w:eastAsia="Times New Roman" w:hAnsi="Arial" w:cs="Arial"/>
        </w:rPr>
        <w:t>eting was adjourned at 3:13 pm.</w:t>
      </w:r>
      <w:r w:rsidR="007D1CF9">
        <w:t xml:space="preserve"> </w:t>
      </w:r>
    </w:p>
    <w:sectPr w:rsidR="00125CDD" w:rsidSect="00D327AC">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62837" w14:textId="77777777" w:rsidR="005C7CE2" w:rsidRDefault="005C7CE2" w:rsidP="008E3A2C">
      <w:r>
        <w:separator/>
      </w:r>
    </w:p>
  </w:endnote>
  <w:endnote w:type="continuationSeparator" w:id="0">
    <w:p w14:paraId="3C9B778F" w14:textId="77777777" w:rsidR="005C7CE2" w:rsidRDefault="005C7CE2" w:rsidP="008E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96E15" w14:textId="77777777" w:rsidR="005C7CE2" w:rsidRDefault="005C7CE2" w:rsidP="008E3A2C">
      <w:r>
        <w:separator/>
      </w:r>
    </w:p>
  </w:footnote>
  <w:footnote w:type="continuationSeparator" w:id="0">
    <w:p w14:paraId="115C5034" w14:textId="77777777" w:rsidR="005C7CE2" w:rsidRDefault="005C7CE2" w:rsidP="008E3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01D4A" w14:textId="276DD014" w:rsidR="005C7CE2" w:rsidRPr="00BD0286" w:rsidRDefault="005C7CE2" w:rsidP="008E3A2C">
    <w:pPr>
      <w:pStyle w:val="Title"/>
      <w:rPr>
        <w:rFonts w:ascii="Arial" w:hAnsi="Arial" w:cs="Arial"/>
        <w:sz w:val="24"/>
        <w:szCs w:val="24"/>
      </w:rPr>
    </w:pPr>
    <w:r w:rsidRPr="00BD0286">
      <w:rPr>
        <w:rFonts w:ascii="Arial" w:hAnsi="Arial" w:cs="Arial"/>
        <w:sz w:val="24"/>
        <w:szCs w:val="24"/>
      </w:rPr>
      <w:t>P</w:t>
    </w:r>
    <w:r>
      <w:rPr>
        <w:rFonts w:ascii="Arial" w:hAnsi="Arial" w:cs="Arial"/>
        <w:sz w:val="24"/>
        <w:szCs w:val="24"/>
      </w:rPr>
      <w:t>alomar College ASL/</w:t>
    </w:r>
    <w:r w:rsidRPr="00BD0286">
      <w:rPr>
        <w:rFonts w:ascii="Arial" w:hAnsi="Arial" w:cs="Arial"/>
        <w:sz w:val="24"/>
        <w:szCs w:val="24"/>
      </w:rPr>
      <w:t xml:space="preserve">English Interpreting Program </w:t>
    </w:r>
    <w:r w:rsidRPr="00BD0286">
      <w:rPr>
        <w:rFonts w:ascii="Arial" w:hAnsi="Arial" w:cs="Arial"/>
        <w:bCs w:val="0"/>
        <w:sz w:val="24"/>
        <w:szCs w:val="24"/>
      </w:rPr>
      <w:t>Advisory Board</w:t>
    </w:r>
  </w:p>
  <w:p w14:paraId="37D00497" w14:textId="77777777" w:rsidR="005C7CE2" w:rsidRDefault="005C7C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1EF6"/>
    <w:multiLevelType w:val="hybridMultilevel"/>
    <w:tmpl w:val="AB346472"/>
    <w:lvl w:ilvl="0" w:tplc="33E2B8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5C27F9"/>
    <w:multiLevelType w:val="hybridMultilevel"/>
    <w:tmpl w:val="04988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43BD3"/>
    <w:multiLevelType w:val="multilevel"/>
    <w:tmpl w:val="9ACE79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0F3810"/>
    <w:multiLevelType w:val="hybridMultilevel"/>
    <w:tmpl w:val="9ACE79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67ED8"/>
    <w:multiLevelType w:val="hybridMultilevel"/>
    <w:tmpl w:val="BA98E8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821BE"/>
    <w:multiLevelType w:val="hybridMultilevel"/>
    <w:tmpl w:val="5216A1CE"/>
    <w:lvl w:ilvl="0" w:tplc="395E1412">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2D6237"/>
    <w:multiLevelType w:val="hybridMultilevel"/>
    <w:tmpl w:val="44C47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027D3"/>
    <w:multiLevelType w:val="hybridMultilevel"/>
    <w:tmpl w:val="FFC61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B7E30"/>
    <w:multiLevelType w:val="hybridMultilevel"/>
    <w:tmpl w:val="8D5A1B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6"/>
  </w:num>
  <w:num w:numId="5">
    <w:abstractNumId w:val="4"/>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6F"/>
    <w:rsid w:val="000463FD"/>
    <w:rsid w:val="000A32CB"/>
    <w:rsid w:val="00125CDD"/>
    <w:rsid w:val="001341BB"/>
    <w:rsid w:val="001D515D"/>
    <w:rsid w:val="0027466F"/>
    <w:rsid w:val="0029407D"/>
    <w:rsid w:val="002E43FB"/>
    <w:rsid w:val="00301A23"/>
    <w:rsid w:val="00313F00"/>
    <w:rsid w:val="003272F0"/>
    <w:rsid w:val="00392BE7"/>
    <w:rsid w:val="003B151E"/>
    <w:rsid w:val="003D22D1"/>
    <w:rsid w:val="00487624"/>
    <w:rsid w:val="004B4F26"/>
    <w:rsid w:val="00542F76"/>
    <w:rsid w:val="005C7CE2"/>
    <w:rsid w:val="00612284"/>
    <w:rsid w:val="006B5CB6"/>
    <w:rsid w:val="006C7D12"/>
    <w:rsid w:val="007A244F"/>
    <w:rsid w:val="007D1CF9"/>
    <w:rsid w:val="00833FD0"/>
    <w:rsid w:val="008914EE"/>
    <w:rsid w:val="008E3A2C"/>
    <w:rsid w:val="008F4D41"/>
    <w:rsid w:val="00931653"/>
    <w:rsid w:val="00A50F51"/>
    <w:rsid w:val="00A829A6"/>
    <w:rsid w:val="00AF3DDB"/>
    <w:rsid w:val="00B238F8"/>
    <w:rsid w:val="00B9219A"/>
    <w:rsid w:val="00C808DC"/>
    <w:rsid w:val="00C9140E"/>
    <w:rsid w:val="00CB35BC"/>
    <w:rsid w:val="00D327AC"/>
    <w:rsid w:val="00D3626D"/>
    <w:rsid w:val="00D819A5"/>
    <w:rsid w:val="00EC3FFE"/>
    <w:rsid w:val="00F57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746BB0"/>
  <w14:defaultImageDpi w14:val="32767"/>
  <w15:docId w15:val="{0F1E7504-73CD-43A1-80BB-F888B909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626D"/>
    <w:pPr>
      <w:ind w:left="720"/>
      <w:contextualSpacing/>
    </w:pPr>
  </w:style>
  <w:style w:type="paragraph" w:styleId="Header">
    <w:name w:val="header"/>
    <w:basedOn w:val="Normal"/>
    <w:link w:val="HeaderChar"/>
    <w:uiPriority w:val="99"/>
    <w:unhideWhenUsed/>
    <w:rsid w:val="008E3A2C"/>
    <w:pPr>
      <w:tabs>
        <w:tab w:val="center" w:pos="4320"/>
        <w:tab w:val="right" w:pos="8640"/>
      </w:tabs>
    </w:pPr>
  </w:style>
  <w:style w:type="character" w:customStyle="1" w:styleId="HeaderChar">
    <w:name w:val="Header Char"/>
    <w:basedOn w:val="DefaultParagraphFont"/>
    <w:link w:val="Header"/>
    <w:uiPriority w:val="99"/>
    <w:rsid w:val="008E3A2C"/>
  </w:style>
  <w:style w:type="paragraph" w:styleId="Footer">
    <w:name w:val="footer"/>
    <w:basedOn w:val="Normal"/>
    <w:link w:val="FooterChar"/>
    <w:uiPriority w:val="99"/>
    <w:unhideWhenUsed/>
    <w:rsid w:val="008E3A2C"/>
    <w:pPr>
      <w:tabs>
        <w:tab w:val="center" w:pos="4320"/>
        <w:tab w:val="right" w:pos="8640"/>
      </w:tabs>
    </w:pPr>
  </w:style>
  <w:style w:type="character" w:customStyle="1" w:styleId="FooterChar">
    <w:name w:val="Footer Char"/>
    <w:basedOn w:val="DefaultParagraphFont"/>
    <w:link w:val="Footer"/>
    <w:uiPriority w:val="99"/>
    <w:rsid w:val="008E3A2C"/>
  </w:style>
  <w:style w:type="paragraph" w:styleId="Title">
    <w:name w:val="Title"/>
    <w:basedOn w:val="Normal"/>
    <w:link w:val="TitleChar"/>
    <w:qFormat/>
    <w:rsid w:val="008E3A2C"/>
    <w:pPr>
      <w:widowControl w:val="0"/>
      <w:autoSpaceDE w:val="0"/>
      <w:autoSpaceDN w:val="0"/>
      <w:adjustRightInd w:val="0"/>
      <w:jc w:val="center"/>
    </w:pPr>
    <w:rPr>
      <w:rFonts w:ascii="CG Times" w:eastAsia="Times New Roman" w:hAnsi="CG Times" w:cs="Times New Roman"/>
      <w:b/>
      <w:bCs/>
      <w:sz w:val="28"/>
      <w:szCs w:val="28"/>
    </w:rPr>
  </w:style>
  <w:style w:type="character" w:customStyle="1" w:styleId="TitleChar">
    <w:name w:val="Title Char"/>
    <w:basedOn w:val="DefaultParagraphFont"/>
    <w:link w:val="Title"/>
    <w:rsid w:val="008E3A2C"/>
    <w:rPr>
      <w:rFonts w:ascii="CG Times" w:eastAsia="Times New Roman" w:hAnsi="CG Times" w:cs="Times New Roman"/>
      <w:b/>
      <w:bCs/>
      <w:sz w:val="28"/>
      <w:szCs w:val="28"/>
    </w:rPr>
  </w:style>
  <w:style w:type="character" w:styleId="Hyperlink">
    <w:name w:val="Hyperlink"/>
    <w:basedOn w:val="DefaultParagraphFont"/>
    <w:uiPriority w:val="99"/>
    <w:unhideWhenUsed/>
    <w:rsid w:val="008E3A2C"/>
    <w:rPr>
      <w:color w:val="0563C1" w:themeColor="hyperlink"/>
      <w:u w:val="single"/>
    </w:rPr>
  </w:style>
  <w:style w:type="character" w:styleId="FollowedHyperlink">
    <w:name w:val="FollowedHyperlink"/>
    <w:basedOn w:val="DefaultParagraphFont"/>
    <w:uiPriority w:val="99"/>
    <w:semiHidden/>
    <w:unhideWhenUsed/>
    <w:rsid w:val="008E3A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9231">
      <w:bodyDiv w:val="1"/>
      <w:marLeft w:val="0"/>
      <w:marRight w:val="0"/>
      <w:marTop w:val="0"/>
      <w:marBottom w:val="0"/>
      <w:divBdr>
        <w:top w:val="none" w:sz="0" w:space="0" w:color="auto"/>
        <w:left w:val="none" w:sz="0" w:space="0" w:color="auto"/>
        <w:bottom w:val="none" w:sz="0" w:space="0" w:color="auto"/>
        <w:right w:val="none" w:sz="0" w:space="0" w:color="auto"/>
      </w:divBdr>
    </w:div>
    <w:div w:id="42798580">
      <w:bodyDiv w:val="1"/>
      <w:marLeft w:val="0"/>
      <w:marRight w:val="0"/>
      <w:marTop w:val="0"/>
      <w:marBottom w:val="0"/>
      <w:divBdr>
        <w:top w:val="none" w:sz="0" w:space="0" w:color="auto"/>
        <w:left w:val="none" w:sz="0" w:space="0" w:color="auto"/>
        <w:bottom w:val="none" w:sz="0" w:space="0" w:color="auto"/>
        <w:right w:val="none" w:sz="0" w:space="0" w:color="auto"/>
      </w:divBdr>
      <w:divsChild>
        <w:div w:id="1136490445">
          <w:marLeft w:val="0"/>
          <w:marRight w:val="0"/>
          <w:marTop w:val="0"/>
          <w:marBottom w:val="0"/>
          <w:divBdr>
            <w:top w:val="none" w:sz="0" w:space="0" w:color="auto"/>
            <w:left w:val="none" w:sz="0" w:space="0" w:color="auto"/>
            <w:bottom w:val="none" w:sz="0" w:space="0" w:color="auto"/>
            <w:right w:val="none" w:sz="0" w:space="0" w:color="auto"/>
          </w:divBdr>
        </w:div>
        <w:div w:id="559900332">
          <w:marLeft w:val="0"/>
          <w:marRight w:val="0"/>
          <w:marTop w:val="0"/>
          <w:marBottom w:val="0"/>
          <w:divBdr>
            <w:top w:val="none" w:sz="0" w:space="0" w:color="auto"/>
            <w:left w:val="none" w:sz="0" w:space="0" w:color="auto"/>
            <w:bottom w:val="none" w:sz="0" w:space="0" w:color="auto"/>
            <w:right w:val="none" w:sz="0" w:space="0" w:color="auto"/>
          </w:divBdr>
        </w:div>
        <w:div w:id="43141859">
          <w:marLeft w:val="0"/>
          <w:marRight w:val="0"/>
          <w:marTop w:val="0"/>
          <w:marBottom w:val="0"/>
          <w:divBdr>
            <w:top w:val="none" w:sz="0" w:space="0" w:color="auto"/>
            <w:left w:val="none" w:sz="0" w:space="0" w:color="auto"/>
            <w:bottom w:val="none" w:sz="0" w:space="0" w:color="auto"/>
            <w:right w:val="none" w:sz="0" w:space="0" w:color="auto"/>
          </w:divBdr>
        </w:div>
      </w:divsChild>
    </w:div>
    <w:div w:id="421486821">
      <w:bodyDiv w:val="1"/>
      <w:marLeft w:val="0"/>
      <w:marRight w:val="0"/>
      <w:marTop w:val="0"/>
      <w:marBottom w:val="0"/>
      <w:divBdr>
        <w:top w:val="none" w:sz="0" w:space="0" w:color="auto"/>
        <w:left w:val="none" w:sz="0" w:space="0" w:color="auto"/>
        <w:bottom w:val="none" w:sz="0" w:space="0" w:color="auto"/>
        <w:right w:val="none" w:sz="0" w:space="0" w:color="auto"/>
      </w:divBdr>
      <w:divsChild>
        <w:div w:id="571087335">
          <w:marLeft w:val="0"/>
          <w:marRight w:val="0"/>
          <w:marTop w:val="0"/>
          <w:marBottom w:val="0"/>
          <w:divBdr>
            <w:top w:val="none" w:sz="0" w:space="0" w:color="auto"/>
            <w:left w:val="none" w:sz="0" w:space="0" w:color="auto"/>
            <w:bottom w:val="none" w:sz="0" w:space="0" w:color="auto"/>
            <w:right w:val="none" w:sz="0" w:space="0" w:color="auto"/>
          </w:divBdr>
        </w:div>
        <w:div w:id="1032027008">
          <w:marLeft w:val="0"/>
          <w:marRight w:val="0"/>
          <w:marTop w:val="0"/>
          <w:marBottom w:val="0"/>
          <w:divBdr>
            <w:top w:val="none" w:sz="0" w:space="0" w:color="auto"/>
            <w:left w:val="none" w:sz="0" w:space="0" w:color="auto"/>
            <w:bottom w:val="none" w:sz="0" w:space="0" w:color="auto"/>
            <w:right w:val="none" w:sz="0" w:space="0" w:color="auto"/>
          </w:divBdr>
        </w:div>
        <w:div w:id="114834590">
          <w:marLeft w:val="0"/>
          <w:marRight w:val="0"/>
          <w:marTop w:val="0"/>
          <w:marBottom w:val="0"/>
          <w:divBdr>
            <w:top w:val="none" w:sz="0" w:space="0" w:color="auto"/>
            <w:left w:val="none" w:sz="0" w:space="0" w:color="auto"/>
            <w:bottom w:val="none" w:sz="0" w:space="0" w:color="auto"/>
            <w:right w:val="none" w:sz="0" w:space="0" w:color="auto"/>
          </w:divBdr>
        </w:div>
      </w:divsChild>
    </w:div>
    <w:div w:id="588581217">
      <w:bodyDiv w:val="1"/>
      <w:marLeft w:val="0"/>
      <w:marRight w:val="0"/>
      <w:marTop w:val="0"/>
      <w:marBottom w:val="0"/>
      <w:divBdr>
        <w:top w:val="none" w:sz="0" w:space="0" w:color="auto"/>
        <w:left w:val="none" w:sz="0" w:space="0" w:color="auto"/>
        <w:bottom w:val="none" w:sz="0" w:space="0" w:color="auto"/>
        <w:right w:val="none" w:sz="0" w:space="0" w:color="auto"/>
      </w:divBdr>
    </w:div>
    <w:div w:id="1214198257">
      <w:bodyDiv w:val="1"/>
      <w:marLeft w:val="0"/>
      <w:marRight w:val="0"/>
      <w:marTop w:val="0"/>
      <w:marBottom w:val="0"/>
      <w:divBdr>
        <w:top w:val="none" w:sz="0" w:space="0" w:color="auto"/>
        <w:left w:val="none" w:sz="0" w:space="0" w:color="auto"/>
        <w:bottom w:val="none" w:sz="0" w:space="0" w:color="auto"/>
        <w:right w:val="none" w:sz="0" w:space="0" w:color="auto"/>
      </w:divBdr>
    </w:div>
    <w:div w:id="18845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crocker7@gmail.com" TargetMode="External"/><Relationship Id="rId13" Type="http://schemas.openxmlformats.org/officeDocument/2006/relationships/hyperlink" Target="mailto:tourv1@me.com" TargetMode="External"/><Relationship Id="rId18" Type="http://schemas.openxmlformats.org/officeDocument/2006/relationships/hyperlink" Target="mailto:mala.poe@gmail.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Robert.Crocker@EDD.ca.gov" TargetMode="External"/><Relationship Id="rId12" Type="http://schemas.openxmlformats.org/officeDocument/2006/relationships/hyperlink" Target="mailto:jreynoso@eusd.org" TargetMode="External"/><Relationship Id="rId17" Type="http://schemas.openxmlformats.org/officeDocument/2006/relationships/hyperlink" Target="mailto:phil@riseinterpreting.com" TargetMode="External"/><Relationship Id="rId2" Type="http://schemas.openxmlformats.org/officeDocument/2006/relationships/styles" Target="styles.xml"/><Relationship Id="rId16" Type="http://schemas.openxmlformats.org/officeDocument/2006/relationships/hyperlink" Target="mailto:abosworth@sdcoe.net" TargetMode="External"/><Relationship Id="rId20" Type="http://schemas.openxmlformats.org/officeDocument/2006/relationships/hyperlink" Target="mailto:dhhhands@sandi.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mu@pipeline.com" TargetMode="External"/><Relationship Id="rId5" Type="http://schemas.openxmlformats.org/officeDocument/2006/relationships/footnotes" Target="footnotes.xml"/><Relationship Id="rId15" Type="http://schemas.openxmlformats.org/officeDocument/2006/relationships/hyperlink" Target="mailto:mbsmith@palomar.edu" TargetMode="External"/><Relationship Id="rId23" Type="http://schemas.openxmlformats.org/officeDocument/2006/relationships/theme" Target="theme/theme1.xml"/><Relationship Id="rId10" Type="http://schemas.openxmlformats.org/officeDocument/2006/relationships/hyperlink" Target="mailto:xlsmiller74x@gmail.com" TargetMode="External"/><Relationship Id="rId19" Type="http://schemas.openxmlformats.org/officeDocument/2006/relationships/hyperlink" Target="mailto:ajcartwright@gmail.com" TargetMode="External"/><Relationship Id="rId4" Type="http://schemas.openxmlformats.org/officeDocument/2006/relationships/webSettings" Target="webSettings.xml"/><Relationship Id="rId9" Type="http://schemas.openxmlformats.org/officeDocument/2006/relationships/hyperlink" Target="mailto:plot@ucsd.edu" TargetMode="External"/><Relationship Id="rId14" Type="http://schemas.openxmlformats.org/officeDocument/2006/relationships/hyperlink" Target="mailto:Dorian.Yanke@gcccd.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Adan, Melissa A.</cp:lastModifiedBy>
  <cp:revision>2</cp:revision>
  <dcterms:created xsi:type="dcterms:W3CDTF">2018-03-23T20:07:00Z</dcterms:created>
  <dcterms:modified xsi:type="dcterms:W3CDTF">2018-03-23T20:07:00Z</dcterms:modified>
</cp:coreProperties>
</file>