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C2A" w:rsidRDefault="0022337D">
      <w:r>
        <w:t>3/20/2017</w:t>
      </w:r>
      <w:bookmarkStart w:id="0" w:name="_GoBack"/>
      <w:bookmarkEnd w:id="0"/>
    </w:p>
    <w:p w:rsidR="0022337D" w:rsidRPr="00C56B08" w:rsidRDefault="0022337D">
      <w:pPr>
        <w:rPr>
          <w:b/>
          <w:sz w:val="28"/>
          <w:szCs w:val="28"/>
        </w:rPr>
      </w:pPr>
      <w:r w:rsidRPr="00C56B08">
        <w:rPr>
          <w:b/>
          <w:sz w:val="28"/>
          <w:szCs w:val="28"/>
        </w:rPr>
        <w:t>Palomar College HVAC Advisory Committee Meeting Minutes</w:t>
      </w:r>
    </w:p>
    <w:p w:rsidR="0022337D" w:rsidRDefault="0022337D">
      <w:r>
        <w:t>Two Advisory Committee meetings were held to discuss the HVAC program at Palomar College, the two meeting were held at different times to allow for larger participation</w:t>
      </w:r>
      <w:r w:rsidR="007C51C5">
        <w:t xml:space="preserve"> and members schedules</w:t>
      </w:r>
      <w:r>
        <w:t>.</w:t>
      </w:r>
      <w:r w:rsidR="00C67EC1">
        <w:t xml:space="preserve">  </w:t>
      </w:r>
      <w:r w:rsidR="00B35E87">
        <w:t xml:space="preserve">Meetings were held at the Palomar College Escondido Center in room 505, one the classrooms to be used by the HVAC program. </w:t>
      </w:r>
      <w:r w:rsidR="00C67EC1">
        <w:t>The first meeting commenced at 10:00 AM and ended at 11:30 AM</w:t>
      </w:r>
      <w:r w:rsidR="00B35E87">
        <w:t>, the second meeting commenced at 6:00 PM with one person attending and he had to leave due to another commitment.</w:t>
      </w:r>
    </w:p>
    <w:p w:rsidR="009A138F" w:rsidRDefault="00B35E87">
      <w:r>
        <w:t>Ed Kirk the instructor and chairperson for the program introduced himself and ask for attendees to introduce thems</w:t>
      </w:r>
      <w:r w:rsidR="009A138F">
        <w:t>elves, a</w:t>
      </w:r>
      <w:r>
        <w:t xml:space="preserve">ttendees introduced </w:t>
      </w:r>
      <w:r w:rsidR="009A138F">
        <w:t>themselves.</w:t>
      </w:r>
    </w:p>
    <w:p w:rsidR="00B35E87" w:rsidRDefault="009A138F">
      <w:r>
        <w:t xml:space="preserve">Ed Kirk provided a brief description </w:t>
      </w:r>
      <w:r w:rsidR="00B35E87">
        <w:t>of the program</w:t>
      </w:r>
      <w:r>
        <w:t xml:space="preserve"> followed by a discussion for the need to start up and continue an air conditioning/refrigeration and heating program at Palomar College.  </w:t>
      </w:r>
      <w:r w:rsidR="005323C7">
        <w:t xml:space="preserve">Everyone in presence confirmed a need for the program with comments about the shortage of qualified </w:t>
      </w:r>
      <w:r w:rsidR="004C72D0">
        <w:t>technicians</w:t>
      </w:r>
      <w:r w:rsidR="005323C7">
        <w:t xml:space="preserve"> to fill </w:t>
      </w:r>
      <w:r w:rsidR="004C72D0">
        <w:t>existing</w:t>
      </w:r>
      <w:r w:rsidR="005323C7">
        <w:t xml:space="preserve"> jobs and the difficulty to provide ongoing training for employees </w:t>
      </w:r>
      <w:r w:rsidR="004C72D0">
        <w:t>wanting to improve their jobs skills.  Barry Valentine commented he recently hired a new employee who received his training at a private training institution in Texas and there is very little opportunity for training in Southern California and he supports this program.  Ed Kirk ask for a vote to establish an HVAC program at Palomar College and all members voted for the startup of the program.</w:t>
      </w:r>
    </w:p>
    <w:p w:rsidR="00F3458B" w:rsidRDefault="004C72D0">
      <w:r>
        <w:t xml:space="preserve">The floor was opened to discuss anything of interest </w:t>
      </w:r>
      <w:r w:rsidR="00F3458B">
        <w:t>to the attendees,</w:t>
      </w:r>
    </w:p>
    <w:p w:rsidR="001C4F9D" w:rsidRDefault="00F3458B">
      <w:r>
        <w:t>Barry Valentine stated the need for “hands on</w:t>
      </w:r>
      <w:r w:rsidR="00BB1391">
        <w:t xml:space="preserve"> training”</w:t>
      </w:r>
      <w:r>
        <w:t xml:space="preserve"> and equipment required so students could work with real equipment, Ed Kirk explained that the program would be starting up in room 505 for the first year until remodeling could be completed.  The current goal is to add an outdoor working lab to room 505 which will be the indoor lab and room 506 will be a dedicated lecture room.  Members agreed </w:t>
      </w:r>
      <w:r w:rsidR="001C4F9D">
        <w:t xml:space="preserve">on the need for HVAC equipment and tools so students will have something to work with.  </w:t>
      </w:r>
    </w:p>
    <w:p w:rsidR="00F3458B" w:rsidRDefault="001C4F9D">
      <w:r>
        <w:t>The use of simulation software and computer based programs were discussed</w:t>
      </w:r>
      <w:r w:rsidR="00842BF4">
        <w:t xml:space="preserve">.  Members discussed </w:t>
      </w:r>
      <w:r>
        <w:t>great interest in applying modern technology to enhance learning experience</w:t>
      </w:r>
      <w:r w:rsidR="00BB1391">
        <w:t>s</w:t>
      </w:r>
      <w:r>
        <w:t>.  Members agreed the younger generation is used to computer technology and the need for high technology in the HVAC environment</w:t>
      </w:r>
      <w:r w:rsidR="00842BF4">
        <w:t xml:space="preserve"> and agreed on the need and use of </w:t>
      </w:r>
      <w:r w:rsidR="00BB1391">
        <w:t xml:space="preserve">modern </w:t>
      </w:r>
      <w:r w:rsidR="00842BF4">
        <w:t>technology.</w:t>
      </w:r>
    </w:p>
    <w:p w:rsidR="00842BF4" w:rsidRDefault="00842BF4">
      <w:r>
        <w:t xml:space="preserve">Darrell </w:t>
      </w:r>
      <w:proofErr w:type="spellStart"/>
      <w:r>
        <w:t>Beeney</w:t>
      </w:r>
      <w:proofErr w:type="spellEnd"/>
      <w:r>
        <w:t xml:space="preserve"> brought up the need for Natural Gas and Propane in the lab and the need for hands on training using both gasses in the lab.  In the interest of</w:t>
      </w:r>
      <w:r w:rsidR="00BB1391">
        <w:t xml:space="preserve"> consumer </w:t>
      </w:r>
      <w:r>
        <w:t>safety there is a need for applied training with both gasses used in furnaces for heating.</w:t>
      </w:r>
    </w:p>
    <w:p w:rsidR="00842BF4" w:rsidRDefault="00842BF4">
      <w:r>
        <w:t xml:space="preserve">Adam </w:t>
      </w:r>
      <w:proofErr w:type="spellStart"/>
      <w:r>
        <w:t>Tillotson</w:t>
      </w:r>
      <w:proofErr w:type="spellEnd"/>
      <w:r>
        <w:t xml:space="preserve"> </w:t>
      </w:r>
      <w:r w:rsidR="00C02E11">
        <w:t>stated there should be training and lab experience on older equipment along with newer technology since consumers in this area tend to get much longer use from heating and cooling equipment because of our milder climate and some people just try make their equ</w:t>
      </w:r>
      <w:r w:rsidR="00BB1391">
        <w:t>ipment last as long as possible.</w:t>
      </w:r>
    </w:p>
    <w:p w:rsidR="00C02E11" w:rsidRDefault="00C02E11">
      <w:r>
        <w:t xml:space="preserve">Adam </w:t>
      </w:r>
      <w:proofErr w:type="spellStart"/>
      <w:r>
        <w:t>Tillotson</w:t>
      </w:r>
      <w:proofErr w:type="spellEnd"/>
      <w:r>
        <w:t xml:space="preserve"> has offered to assist in our program and acquire equipment for training purposes from suppliers at reduced prices that aren’t up to current energy standards but meet our training needs. </w:t>
      </w:r>
    </w:p>
    <w:p w:rsidR="00C02E11" w:rsidRDefault="00C02E11">
      <w:r>
        <w:t>Ed Kirk stated that Trane Corp. has offered to partner in our program with the sale of equipment and assistance in</w:t>
      </w:r>
      <w:r w:rsidR="006E73D1">
        <w:t xml:space="preserve"> setting up and</w:t>
      </w:r>
      <w:r>
        <w:t xml:space="preserve"> </w:t>
      </w:r>
      <w:r w:rsidR="006E73D1">
        <w:t xml:space="preserve">meeting local training needs for our community along with NC3 </w:t>
      </w:r>
      <w:r w:rsidR="006E73D1">
        <w:lastRenderedPageBreak/>
        <w:t xml:space="preserve">Certification.  A representative from Trane Corp. was going to attend our Advisory Committee meeting but didn’t show up.  </w:t>
      </w:r>
    </w:p>
    <w:p w:rsidR="005478F6" w:rsidRDefault="005478F6">
      <w:r>
        <w:t>Ed Kirk started a discussion about curriculum with the following courses in process and ask for recommendation.</w:t>
      </w:r>
    </w:p>
    <w:p w:rsidR="005478F6" w:rsidRDefault="005478F6" w:rsidP="005478F6">
      <w:pPr>
        <w:spacing w:after="0"/>
      </w:pPr>
      <w:r>
        <w:tab/>
        <w:t>ACR 101 Air Conditioning, Heating and Refrigeration:  Mechanical</w:t>
      </w:r>
    </w:p>
    <w:p w:rsidR="005478F6" w:rsidRDefault="005478F6" w:rsidP="005478F6">
      <w:pPr>
        <w:spacing w:after="0"/>
      </w:pPr>
      <w:r>
        <w:tab/>
        <w:t>ACR 102 Air Conditioning, Heating and Refrigeration:  Electrical</w:t>
      </w:r>
    </w:p>
    <w:p w:rsidR="005478F6" w:rsidRDefault="005478F6" w:rsidP="005478F6">
      <w:pPr>
        <w:spacing w:after="0"/>
      </w:pPr>
      <w:r>
        <w:tab/>
        <w:t>ACR 103 Air Conditioning, Heating and Refrigeration:  Heating</w:t>
      </w:r>
    </w:p>
    <w:p w:rsidR="005478F6" w:rsidRDefault="005478F6" w:rsidP="005478F6">
      <w:pPr>
        <w:spacing w:after="0"/>
      </w:pPr>
      <w:r>
        <w:tab/>
        <w:t>ACR 105 Refrigerant Recovery</w:t>
      </w:r>
    </w:p>
    <w:p w:rsidR="005478F6" w:rsidRDefault="005478F6" w:rsidP="005478F6">
      <w:pPr>
        <w:spacing w:after="0"/>
      </w:pPr>
      <w:r>
        <w:tab/>
        <w:t>ACR 110 Advanced Air Conditioning, Heating and Refrigeration</w:t>
      </w:r>
    </w:p>
    <w:p w:rsidR="005478F6" w:rsidRDefault="005478F6" w:rsidP="005478F6">
      <w:pPr>
        <w:spacing w:after="0"/>
      </w:pPr>
      <w:r>
        <w:tab/>
        <w:t>ACR 112 Automation and Controls</w:t>
      </w:r>
    </w:p>
    <w:p w:rsidR="005478F6" w:rsidRDefault="005478F6" w:rsidP="005478F6">
      <w:pPr>
        <w:spacing w:after="0"/>
      </w:pPr>
    </w:p>
    <w:p w:rsidR="005478F6" w:rsidRDefault="005478F6" w:rsidP="005478F6">
      <w:pPr>
        <w:spacing w:after="0"/>
      </w:pPr>
      <w:r>
        <w:t xml:space="preserve">Barry Valentine </w:t>
      </w:r>
      <w:r w:rsidR="00842BF4">
        <w:t xml:space="preserve">ask </w:t>
      </w:r>
      <w:r>
        <w:t xml:space="preserve">about some sort of short term training </w:t>
      </w:r>
      <w:r w:rsidR="00842BF4">
        <w:t>so students could apply for employment and get a job without having to have an AA Degree, Ed Kirk added that there will be a certificate available and other members noted that students could work while attending classes.</w:t>
      </w:r>
    </w:p>
    <w:p w:rsidR="00842BF4" w:rsidRDefault="00842BF4" w:rsidP="005478F6">
      <w:pPr>
        <w:spacing w:after="0"/>
      </w:pPr>
    </w:p>
    <w:p w:rsidR="00842BF4" w:rsidRDefault="00842BF4" w:rsidP="005478F6">
      <w:pPr>
        <w:spacing w:after="0"/>
      </w:pPr>
      <w:r>
        <w:t>Barry Valentine ask about day classes, there was some discussion about joint credit with high schools allowing high school students to attend Palomar College classes.</w:t>
      </w:r>
    </w:p>
    <w:p w:rsidR="006E73D1" w:rsidRDefault="006E73D1" w:rsidP="005478F6">
      <w:pPr>
        <w:spacing w:after="0"/>
      </w:pPr>
    </w:p>
    <w:p w:rsidR="001E0984" w:rsidRDefault="006E73D1" w:rsidP="005478F6">
      <w:pPr>
        <w:spacing w:after="0"/>
      </w:pPr>
      <w:r>
        <w:t xml:space="preserve">Ed Kirk expressed interest in industry </w:t>
      </w:r>
      <w:r w:rsidR="001E0984">
        <w:t xml:space="preserve">and community partnerships and stated he has been reaching out for help in starting up the HVAC program.  Trane Corp. has replied and expressed interest in helping along with NC3 for certification in commercial and residential equipment.  </w:t>
      </w:r>
      <w:r w:rsidR="00390C14">
        <w:t xml:space="preserve">Adam </w:t>
      </w:r>
      <w:proofErr w:type="spellStart"/>
      <w:r w:rsidR="00390C14">
        <w:t>Tillotson</w:t>
      </w:r>
      <w:proofErr w:type="spellEnd"/>
      <w:r w:rsidR="00390C14">
        <w:t xml:space="preserve"> said he has contacted Carrier Corp. and is working on equipment availability and pricing.</w:t>
      </w:r>
    </w:p>
    <w:p w:rsidR="001E0984" w:rsidRDefault="001E0984" w:rsidP="005478F6">
      <w:pPr>
        <w:spacing w:after="0"/>
      </w:pPr>
    </w:p>
    <w:p w:rsidR="006E73D1" w:rsidRDefault="001E0984" w:rsidP="005478F6">
      <w:pPr>
        <w:spacing w:after="0"/>
      </w:pPr>
      <w:r>
        <w:t>Ed Kirk has contacted The Southern California HVACR Consortium to maintain consistency with curriculum, credit transfer</w:t>
      </w:r>
      <w:r w:rsidR="00390C14">
        <w:t>s</w:t>
      </w:r>
      <w:r>
        <w:t xml:space="preserve"> and stackable certificates, members agreed that with this process.</w:t>
      </w:r>
    </w:p>
    <w:p w:rsidR="007C51C5" w:rsidRDefault="007C51C5" w:rsidP="005478F6">
      <w:pPr>
        <w:spacing w:after="0"/>
      </w:pPr>
    </w:p>
    <w:p w:rsidR="007B194A" w:rsidRDefault="007C51C5" w:rsidP="005478F6">
      <w:pPr>
        <w:spacing w:after="0"/>
      </w:pPr>
      <w:r>
        <w:t>There was discussion among members about areas of subject matter that coul</w:t>
      </w:r>
      <w:r w:rsidR="007868EC">
        <w:t>d be included in the curriculum;</w:t>
      </w:r>
      <w:r>
        <w:t xml:space="preserve"> </w:t>
      </w:r>
    </w:p>
    <w:p w:rsidR="007B194A" w:rsidRDefault="007C51C5" w:rsidP="007B194A">
      <w:pPr>
        <w:pStyle w:val="ListParagraph"/>
        <w:numPr>
          <w:ilvl w:val="0"/>
          <w:numId w:val="1"/>
        </w:numPr>
        <w:spacing w:after="0"/>
      </w:pPr>
      <w:r>
        <w:t xml:space="preserve">Adam </w:t>
      </w:r>
      <w:proofErr w:type="spellStart"/>
      <w:r>
        <w:t>Tillitson</w:t>
      </w:r>
      <w:proofErr w:type="spellEnd"/>
      <w:r>
        <w:t xml:space="preserve"> introduced the need for California Title 24</w:t>
      </w:r>
      <w:r w:rsidR="007B194A">
        <w:t xml:space="preserve"> Verification and H.E.R.S. rater verification (Home Energy Rating System) </w:t>
      </w:r>
      <w:r>
        <w:t>training</w:t>
      </w:r>
      <w:r w:rsidR="008200E1">
        <w:t>.</w:t>
      </w:r>
    </w:p>
    <w:p w:rsidR="007B194A" w:rsidRDefault="007B194A" w:rsidP="005478F6">
      <w:pPr>
        <w:spacing w:after="0"/>
      </w:pPr>
    </w:p>
    <w:p w:rsidR="007B194A" w:rsidRDefault="007B194A" w:rsidP="007B194A">
      <w:pPr>
        <w:pStyle w:val="ListParagraph"/>
        <w:numPr>
          <w:ilvl w:val="0"/>
          <w:numId w:val="1"/>
        </w:numPr>
        <w:spacing w:after="0"/>
      </w:pPr>
      <w:r>
        <w:t>Safety and safety training.</w:t>
      </w:r>
    </w:p>
    <w:p w:rsidR="007B194A" w:rsidRDefault="007B194A" w:rsidP="007B194A">
      <w:pPr>
        <w:pStyle w:val="ListParagraph"/>
      </w:pPr>
    </w:p>
    <w:p w:rsidR="007B194A" w:rsidRDefault="007B194A" w:rsidP="007B194A">
      <w:pPr>
        <w:pStyle w:val="ListParagraph"/>
        <w:numPr>
          <w:ilvl w:val="0"/>
          <w:numId w:val="1"/>
        </w:numPr>
        <w:spacing w:after="0"/>
      </w:pPr>
      <w:r>
        <w:t>C</w:t>
      </w:r>
      <w:r w:rsidR="008200E1">
        <w:t>ontrols training</w:t>
      </w:r>
      <w:r>
        <w:t>,</w:t>
      </w:r>
      <w:r w:rsidR="008200E1">
        <w:t xml:space="preserve"> with over 40 different manufactures and types of systems there is a need to work out some basic</w:t>
      </w:r>
      <w:r>
        <w:t xml:space="preserve"> train</w:t>
      </w:r>
      <w:r w:rsidR="007868EC">
        <w:t>ing</w:t>
      </w:r>
      <w:r>
        <w:t xml:space="preserve"> and</w:t>
      </w:r>
      <w:r w:rsidR="008200E1">
        <w:t xml:space="preserve"> lab setup that could apply in as many area</w:t>
      </w:r>
      <w:r>
        <w:t>s</w:t>
      </w:r>
      <w:r w:rsidR="008200E1">
        <w:t xml:space="preserve"> as possible.  Ed Kirk s</w:t>
      </w:r>
      <w:r>
        <w:t>aid his goal was to install</w:t>
      </w:r>
      <w:r w:rsidR="008200E1">
        <w:t xml:space="preserve"> chilled water equipment</w:t>
      </w:r>
      <w:r>
        <w:t xml:space="preserve"> to include</w:t>
      </w:r>
      <w:r w:rsidR="008200E1">
        <w:t xml:space="preserve"> pumps, small cooling tower, water source heat pumps, fan coils and different controls applications.  Members agreed and Barry Valentine reinforced the need for water source heat pumps. </w:t>
      </w:r>
    </w:p>
    <w:p w:rsidR="007B194A" w:rsidRDefault="007B194A" w:rsidP="007B194A">
      <w:pPr>
        <w:pStyle w:val="ListParagraph"/>
      </w:pPr>
    </w:p>
    <w:p w:rsidR="008200E1" w:rsidRDefault="008200E1" w:rsidP="007B194A">
      <w:pPr>
        <w:pStyle w:val="ListParagraph"/>
        <w:numPr>
          <w:ilvl w:val="0"/>
          <w:numId w:val="1"/>
        </w:numPr>
        <w:spacing w:after="0"/>
      </w:pPr>
      <w:r>
        <w:t>Members also agreed with the need for residential gas furnaces and air conditioning equipment, light commercial equipment, package and split heat pumps.</w:t>
      </w:r>
    </w:p>
    <w:p w:rsidR="008200E1" w:rsidRDefault="008200E1" w:rsidP="005478F6">
      <w:pPr>
        <w:spacing w:after="0"/>
      </w:pPr>
    </w:p>
    <w:p w:rsidR="00BC5B55" w:rsidRDefault="008200E1" w:rsidP="005478F6">
      <w:pPr>
        <w:spacing w:after="0"/>
      </w:pPr>
      <w:r>
        <w:lastRenderedPageBreak/>
        <w:t xml:space="preserve">Ed Kirk said there would probably be two phases in the program start up due to time involved in </w:t>
      </w:r>
      <w:r w:rsidR="007B194A">
        <w:t>remodeling the lab and tool room</w:t>
      </w:r>
      <w:r>
        <w:t xml:space="preserve">.  The first phase would require </w:t>
      </w:r>
      <w:r w:rsidR="00BC5B55">
        <w:t>some smaller pieces of equipment and several training simulators that could be easily moved around and also be used in the long term.  Members agreed.</w:t>
      </w:r>
    </w:p>
    <w:p w:rsidR="00BC5B55" w:rsidRDefault="00BC5B55" w:rsidP="005478F6">
      <w:pPr>
        <w:spacing w:after="0"/>
      </w:pPr>
    </w:p>
    <w:p w:rsidR="00BC5B55" w:rsidRDefault="00BC5B55" w:rsidP="005478F6">
      <w:pPr>
        <w:spacing w:after="0"/>
      </w:pPr>
      <w:r>
        <w:t>Ed Kirk offered that one or two classes be offered this fall, ACR 101 and ACR 102, and be advertised and open for enrollment when curriculum completes the review process, members agreed.</w:t>
      </w:r>
    </w:p>
    <w:p w:rsidR="00BC5B55" w:rsidRDefault="00BC5B55" w:rsidP="005478F6">
      <w:pPr>
        <w:spacing w:after="0"/>
      </w:pPr>
    </w:p>
    <w:p w:rsidR="007C51C5" w:rsidRDefault="008200E1" w:rsidP="005478F6">
      <w:pPr>
        <w:spacing w:after="0"/>
      </w:pPr>
      <w:r>
        <w:t xml:space="preserve"> </w:t>
      </w:r>
      <w:r w:rsidR="00BC5B55">
        <w:t>Ed Kirk stated that another goal for the program is to hire instructors, part time to get the program up and running and there will be a need for a full time instructor in a year or two.</w:t>
      </w:r>
    </w:p>
    <w:p w:rsidR="004F4940" w:rsidRDefault="004F4940" w:rsidP="005478F6">
      <w:pPr>
        <w:spacing w:after="0"/>
      </w:pPr>
    </w:p>
    <w:p w:rsidR="004F4940" w:rsidRDefault="004F4940" w:rsidP="005478F6">
      <w:pPr>
        <w:spacing w:after="0"/>
      </w:pPr>
      <w:r>
        <w:t xml:space="preserve">Before closing the meeting Ed Kirk ask if attendees would agree to contribute in the Palomar College HVAC Program and continue to be members of the Advisory Committee, all agreed. </w:t>
      </w:r>
    </w:p>
    <w:p w:rsidR="004C72D0" w:rsidRDefault="004C72D0">
      <w:r>
        <w:t xml:space="preserve"> </w:t>
      </w:r>
    </w:p>
    <w:p w:rsidR="00B35E87" w:rsidRDefault="00B35E87"/>
    <w:p w:rsidR="0022337D" w:rsidRDefault="0022337D">
      <w:r>
        <w:t>Attendees:</w:t>
      </w:r>
    </w:p>
    <w:p w:rsidR="0022337D" w:rsidRDefault="0022337D" w:rsidP="0022337D">
      <w:pPr>
        <w:spacing w:after="0"/>
      </w:pPr>
      <w:r>
        <w:t>Chair - Charles “Ed” Kirk</w:t>
      </w:r>
    </w:p>
    <w:p w:rsidR="0022337D" w:rsidRDefault="0022337D" w:rsidP="0022337D">
      <w:pPr>
        <w:spacing w:after="0"/>
      </w:pPr>
      <w:r>
        <w:t>Instructor HVAC</w:t>
      </w:r>
    </w:p>
    <w:p w:rsidR="0022337D" w:rsidRDefault="0022337D" w:rsidP="0022337D">
      <w:pPr>
        <w:spacing w:after="0"/>
      </w:pPr>
      <w:r>
        <w:t>Palomar College</w:t>
      </w:r>
    </w:p>
    <w:p w:rsidR="00C67EC1" w:rsidRDefault="00C67EC1" w:rsidP="0022337D">
      <w:pPr>
        <w:spacing w:after="0"/>
      </w:pPr>
      <w:r>
        <w:t>1140 W. Mission Road</w:t>
      </w:r>
    </w:p>
    <w:p w:rsidR="00C67EC1" w:rsidRDefault="00C67EC1" w:rsidP="0022337D">
      <w:pPr>
        <w:spacing w:after="0"/>
      </w:pPr>
      <w:r>
        <w:t>San Marcos, CA 92069</w:t>
      </w:r>
    </w:p>
    <w:p w:rsidR="00C67EC1" w:rsidRDefault="00C67EC1" w:rsidP="0022337D">
      <w:pPr>
        <w:spacing w:after="0"/>
      </w:pPr>
      <w:r>
        <w:t>760-744-1150 ext. 2740</w:t>
      </w:r>
    </w:p>
    <w:p w:rsidR="00C67EC1" w:rsidRDefault="00C67EC1" w:rsidP="0022337D">
      <w:pPr>
        <w:spacing w:after="0"/>
      </w:pPr>
      <w:r>
        <w:t>ckirk@palomar.edu</w:t>
      </w:r>
    </w:p>
    <w:p w:rsidR="0022337D" w:rsidRDefault="0022337D" w:rsidP="0022337D">
      <w:pPr>
        <w:spacing w:after="0"/>
      </w:pPr>
    </w:p>
    <w:p w:rsidR="0022337D" w:rsidRDefault="0022337D" w:rsidP="0022337D">
      <w:pPr>
        <w:spacing w:after="0"/>
      </w:pPr>
      <w:r>
        <w:t>Barry Valentine</w:t>
      </w:r>
    </w:p>
    <w:p w:rsidR="0022337D" w:rsidRDefault="0022337D" w:rsidP="0022337D">
      <w:pPr>
        <w:spacing w:after="0"/>
      </w:pPr>
      <w:r>
        <w:t>Metropolitan Heating &amp; Air Conditioning</w:t>
      </w:r>
    </w:p>
    <w:p w:rsidR="0022337D" w:rsidRDefault="0022337D" w:rsidP="0022337D">
      <w:pPr>
        <w:spacing w:after="0"/>
      </w:pPr>
      <w:r>
        <w:t xml:space="preserve">532 Via Del </w:t>
      </w:r>
      <w:proofErr w:type="spellStart"/>
      <w:r>
        <w:t>Caballo</w:t>
      </w:r>
      <w:proofErr w:type="spellEnd"/>
    </w:p>
    <w:p w:rsidR="0022337D" w:rsidRDefault="0022337D" w:rsidP="0022337D">
      <w:pPr>
        <w:spacing w:after="0"/>
      </w:pPr>
      <w:r>
        <w:t>San Marcos, CA 92078</w:t>
      </w:r>
    </w:p>
    <w:p w:rsidR="0022337D" w:rsidRDefault="0022337D" w:rsidP="0022337D">
      <w:pPr>
        <w:spacing w:after="0"/>
      </w:pPr>
      <w:r>
        <w:t>877-777-3050</w:t>
      </w:r>
    </w:p>
    <w:p w:rsidR="0022337D" w:rsidRDefault="00C56B08" w:rsidP="0022337D">
      <w:pPr>
        <w:spacing w:after="0"/>
      </w:pPr>
      <w:hyperlink r:id="rId5" w:history="1">
        <w:r w:rsidR="0022337D" w:rsidRPr="00D24FB9">
          <w:rPr>
            <w:rStyle w:val="Hyperlink"/>
          </w:rPr>
          <w:t>metrosandiego@gmail.com</w:t>
        </w:r>
      </w:hyperlink>
    </w:p>
    <w:p w:rsidR="0022337D" w:rsidRDefault="0022337D" w:rsidP="0022337D">
      <w:pPr>
        <w:spacing w:after="0"/>
      </w:pPr>
    </w:p>
    <w:p w:rsidR="0022337D" w:rsidRDefault="0022337D" w:rsidP="0022337D">
      <w:pPr>
        <w:spacing w:after="0"/>
      </w:pPr>
      <w:r>
        <w:t xml:space="preserve">Darrell </w:t>
      </w:r>
      <w:proofErr w:type="spellStart"/>
      <w:r>
        <w:t>Beeney</w:t>
      </w:r>
      <w:proofErr w:type="spellEnd"/>
    </w:p>
    <w:p w:rsidR="0022337D" w:rsidRDefault="00FD3F06" w:rsidP="0022337D">
      <w:pPr>
        <w:spacing w:after="0"/>
      </w:pPr>
      <w:r>
        <w:t>West-Pac Air Conditioning Heating Controls</w:t>
      </w:r>
    </w:p>
    <w:p w:rsidR="00FD3F06" w:rsidRDefault="00FD3F06" w:rsidP="0022337D">
      <w:pPr>
        <w:spacing w:after="0"/>
      </w:pPr>
      <w:r>
        <w:t>P.O. Box 460786</w:t>
      </w:r>
    </w:p>
    <w:p w:rsidR="00FD3F06" w:rsidRDefault="00FD3F06" w:rsidP="0022337D">
      <w:pPr>
        <w:spacing w:after="0"/>
      </w:pPr>
      <w:r>
        <w:t>Escondido, CA 92046</w:t>
      </w:r>
    </w:p>
    <w:p w:rsidR="00FD3F06" w:rsidRDefault="00FD3F06" w:rsidP="0022337D">
      <w:pPr>
        <w:spacing w:after="0"/>
      </w:pPr>
      <w:r>
        <w:t>760-746-6101</w:t>
      </w:r>
    </w:p>
    <w:p w:rsidR="00FD3F06" w:rsidRDefault="00FD3F06" w:rsidP="0022337D">
      <w:pPr>
        <w:spacing w:after="0"/>
      </w:pPr>
    </w:p>
    <w:p w:rsidR="00FD3F06" w:rsidRDefault="00FD3F06" w:rsidP="0022337D">
      <w:pPr>
        <w:spacing w:after="0"/>
      </w:pPr>
      <w:r>
        <w:t xml:space="preserve">Adam </w:t>
      </w:r>
      <w:proofErr w:type="spellStart"/>
      <w:r>
        <w:t>Tillotson</w:t>
      </w:r>
      <w:proofErr w:type="spellEnd"/>
    </w:p>
    <w:p w:rsidR="00FD3F06" w:rsidRDefault="00FD3F06" w:rsidP="0022337D">
      <w:pPr>
        <w:spacing w:after="0"/>
      </w:pPr>
      <w:proofErr w:type="spellStart"/>
      <w:r>
        <w:t>Southcoast</w:t>
      </w:r>
      <w:proofErr w:type="spellEnd"/>
      <w:r>
        <w:t xml:space="preserve"> Heating &amp; Air Conditioning, LP</w:t>
      </w:r>
    </w:p>
    <w:p w:rsidR="00FD3F06" w:rsidRDefault="00FD3F06" w:rsidP="0022337D">
      <w:pPr>
        <w:spacing w:after="0"/>
      </w:pPr>
      <w:r>
        <w:t>2373 La Mirada Drive</w:t>
      </w:r>
    </w:p>
    <w:p w:rsidR="00FD3F06" w:rsidRDefault="00FD3F06" w:rsidP="0022337D">
      <w:pPr>
        <w:spacing w:after="0"/>
      </w:pPr>
      <w:r>
        <w:t>Vista, CA 92081</w:t>
      </w:r>
    </w:p>
    <w:p w:rsidR="00FD3F06" w:rsidRDefault="00FD3F06" w:rsidP="0022337D">
      <w:pPr>
        <w:spacing w:after="0"/>
      </w:pPr>
      <w:r>
        <w:t>760-941-7000</w:t>
      </w:r>
    </w:p>
    <w:p w:rsidR="00FD3F06" w:rsidRDefault="00C56B08" w:rsidP="0022337D">
      <w:pPr>
        <w:spacing w:after="0"/>
      </w:pPr>
      <w:hyperlink r:id="rId6" w:history="1">
        <w:r w:rsidR="00FD3F06" w:rsidRPr="00D24FB9">
          <w:rPr>
            <w:rStyle w:val="Hyperlink"/>
          </w:rPr>
          <w:t>atillotson@amsofusa.com</w:t>
        </w:r>
      </w:hyperlink>
    </w:p>
    <w:p w:rsidR="00FD3F06" w:rsidRDefault="00FD3F06" w:rsidP="0022337D">
      <w:pPr>
        <w:spacing w:after="0"/>
      </w:pPr>
    </w:p>
    <w:p w:rsidR="00FD3F06" w:rsidRDefault="00FD3F06" w:rsidP="0022337D">
      <w:pPr>
        <w:spacing w:after="0"/>
      </w:pPr>
      <w:r>
        <w:t>Ed Edmonds</w:t>
      </w:r>
    </w:p>
    <w:p w:rsidR="00FD3F06" w:rsidRDefault="00FD3F06" w:rsidP="0022337D">
      <w:pPr>
        <w:spacing w:after="0"/>
      </w:pPr>
      <w:proofErr w:type="spellStart"/>
      <w:r>
        <w:t>Edco</w:t>
      </w:r>
      <w:proofErr w:type="spellEnd"/>
      <w:r>
        <w:t xml:space="preserve"> </w:t>
      </w:r>
      <w:proofErr w:type="spellStart"/>
      <w:r>
        <w:t>Distrubuting</w:t>
      </w:r>
      <w:proofErr w:type="spellEnd"/>
    </w:p>
    <w:p w:rsidR="00FD3F06" w:rsidRDefault="00FD3F06" w:rsidP="0022337D">
      <w:pPr>
        <w:spacing w:after="0"/>
      </w:pPr>
      <w:r>
        <w:t>3140 Scott Street</w:t>
      </w:r>
    </w:p>
    <w:p w:rsidR="00FD3F06" w:rsidRDefault="00FD3F06" w:rsidP="0022337D">
      <w:pPr>
        <w:spacing w:after="0"/>
      </w:pPr>
      <w:r>
        <w:t>Vista, CA 92083</w:t>
      </w:r>
    </w:p>
    <w:p w:rsidR="00FD3F06" w:rsidRDefault="00FD3F06" w:rsidP="0022337D">
      <w:pPr>
        <w:spacing w:after="0"/>
      </w:pPr>
      <w:r>
        <w:t>760-598-3830</w:t>
      </w:r>
    </w:p>
    <w:p w:rsidR="007868EC" w:rsidRDefault="007868EC" w:rsidP="0022337D">
      <w:pPr>
        <w:spacing w:after="0"/>
      </w:pPr>
    </w:p>
    <w:p w:rsidR="007868EC" w:rsidRDefault="00FD3F06" w:rsidP="007868EC">
      <w:pPr>
        <w:spacing w:after="0"/>
      </w:pPr>
      <w:r>
        <w:t xml:space="preserve">Jon </w:t>
      </w:r>
      <w:proofErr w:type="spellStart"/>
      <w:r>
        <w:t>Kropp</w:t>
      </w:r>
      <w:proofErr w:type="spellEnd"/>
    </w:p>
    <w:p w:rsidR="00FD3F06" w:rsidRDefault="00FD3F06" w:rsidP="007868EC">
      <w:pPr>
        <w:spacing w:after="0"/>
      </w:pPr>
      <w:r>
        <w:t>Prop 39 Director</w:t>
      </w:r>
    </w:p>
    <w:p w:rsidR="00FD3F06" w:rsidRDefault="00FD3F06" w:rsidP="007868EC">
      <w:pPr>
        <w:spacing w:after="0"/>
      </w:pPr>
      <w:r>
        <w:t>San Diego/Imperial Community Colleges</w:t>
      </w:r>
    </w:p>
    <w:p w:rsidR="00FD3F06" w:rsidRDefault="00FD3F06" w:rsidP="007868EC">
      <w:pPr>
        <w:spacing w:after="0"/>
      </w:pPr>
      <w:r>
        <w:t>619-660-4045</w:t>
      </w:r>
    </w:p>
    <w:p w:rsidR="00FD3F06" w:rsidRDefault="00C56B08" w:rsidP="007868EC">
      <w:pPr>
        <w:spacing w:after="0"/>
      </w:pPr>
      <w:hyperlink r:id="rId7" w:history="1">
        <w:r w:rsidR="00C67EC1" w:rsidRPr="00D24FB9">
          <w:rPr>
            <w:rStyle w:val="Hyperlink"/>
          </w:rPr>
          <w:t>Jonathan_Kropp@gcccd.edu</w:t>
        </w:r>
      </w:hyperlink>
    </w:p>
    <w:p w:rsidR="00C67EC1" w:rsidRDefault="00C67EC1" w:rsidP="0022337D">
      <w:pPr>
        <w:spacing w:after="0"/>
      </w:pPr>
    </w:p>
    <w:p w:rsidR="00C67EC1" w:rsidRDefault="00C67EC1" w:rsidP="00C67EC1">
      <w:pPr>
        <w:spacing w:after="0"/>
      </w:pPr>
      <w:r>
        <w:t>Dennis C. Lutz, Professor, Department Chair</w:t>
      </w:r>
    </w:p>
    <w:p w:rsidR="00C67EC1" w:rsidRDefault="00C67EC1" w:rsidP="00C67EC1">
      <w:pPr>
        <w:spacing w:after="0"/>
      </w:pPr>
      <w:r>
        <w:t>Trades and Industry Department</w:t>
      </w:r>
    </w:p>
    <w:p w:rsidR="00C67EC1" w:rsidRDefault="00C67EC1" w:rsidP="00C67EC1">
      <w:pPr>
        <w:spacing w:after="0"/>
      </w:pPr>
      <w:r>
        <w:t>Palomar College</w:t>
      </w:r>
    </w:p>
    <w:p w:rsidR="00C67EC1" w:rsidRDefault="00C67EC1" w:rsidP="00C67EC1">
      <w:pPr>
        <w:spacing w:after="0"/>
      </w:pPr>
      <w:r>
        <w:t>1140 West Mission Road</w:t>
      </w:r>
    </w:p>
    <w:p w:rsidR="00C67EC1" w:rsidRDefault="00C67EC1" w:rsidP="00C67EC1">
      <w:pPr>
        <w:spacing w:after="0"/>
      </w:pPr>
      <w:r>
        <w:t>San Marcos, CA 92069</w:t>
      </w:r>
    </w:p>
    <w:p w:rsidR="00C67EC1" w:rsidRDefault="00C67EC1" w:rsidP="00C67EC1">
      <w:pPr>
        <w:spacing w:after="0"/>
      </w:pPr>
      <w:r>
        <w:t>760-744-1150</w:t>
      </w:r>
    </w:p>
    <w:p w:rsidR="00C67EC1" w:rsidRDefault="00C56B08" w:rsidP="00C67EC1">
      <w:pPr>
        <w:spacing w:after="0"/>
      </w:pPr>
      <w:hyperlink r:id="rId8" w:history="1">
        <w:r w:rsidR="00C67EC1" w:rsidRPr="00D24FB9">
          <w:rPr>
            <w:rStyle w:val="Hyperlink"/>
          </w:rPr>
          <w:t>dlutz@palomar.edu</w:t>
        </w:r>
      </w:hyperlink>
    </w:p>
    <w:p w:rsidR="00C67EC1" w:rsidRDefault="00C67EC1" w:rsidP="00C67EC1">
      <w:pPr>
        <w:spacing w:after="0"/>
      </w:pPr>
    </w:p>
    <w:p w:rsidR="00C67EC1" w:rsidRDefault="00C67EC1" w:rsidP="00C67EC1">
      <w:pPr>
        <w:spacing w:after="0"/>
      </w:pPr>
    </w:p>
    <w:p w:rsidR="00C67EC1" w:rsidRDefault="00C67EC1" w:rsidP="00C67EC1">
      <w:pPr>
        <w:spacing w:after="0"/>
      </w:pPr>
    </w:p>
    <w:p w:rsidR="00C67EC1" w:rsidRDefault="00C67EC1" w:rsidP="0022337D">
      <w:pPr>
        <w:spacing w:after="0"/>
      </w:pPr>
    </w:p>
    <w:p w:rsidR="0022337D" w:rsidRDefault="0022337D" w:rsidP="0022337D">
      <w:pPr>
        <w:spacing w:after="0"/>
      </w:pPr>
      <w:r>
        <w:t xml:space="preserve">  </w:t>
      </w:r>
    </w:p>
    <w:sectPr w:rsidR="0022337D" w:rsidSect="00543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67D09"/>
    <w:multiLevelType w:val="hybridMultilevel"/>
    <w:tmpl w:val="B144086A"/>
    <w:lvl w:ilvl="0" w:tplc="7466E6E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7D"/>
    <w:rsid w:val="001C4F9D"/>
    <w:rsid w:val="001E0984"/>
    <w:rsid w:val="0022337D"/>
    <w:rsid w:val="00390C14"/>
    <w:rsid w:val="004C72D0"/>
    <w:rsid w:val="004F4940"/>
    <w:rsid w:val="005323C7"/>
    <w:rsid w:val="0054363C"/>
    <w:rsid w:val="005478F6"/>
    <w:rsid w:val="006C0C2A"/>
    <w:rsid w:val="006E73D1"/>
    <w:rsid w:val="007868EC"/>
    <w:rsid w:val="007B194A"/>
    <w:rsid w:val="007C51C5"/>
    <w:rsid w:val="008200E1"/>
    <w:rsid w:val="00842BF4"/>
    <w:rsid w:val="009A138F"/>
    <w:rsid w:val="00AB47D6"/>
    <w:rsid w:val="00B35E87"/>
    <w:rsid w:val="00BB1391"/>
    <w:rsid w:val="00BC5B55"/>
    <w:rsid w:val="00C02E11"/>
    <w:rsid w:val="00C56B08"/>
    <w:rsid w:val="00C67EC1"/>
    <w:rsid w:val="00F3458B"/>
    <w:rsid w:val="00FD3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7281C-2720-4CC9-94F2-AEE57359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37D"/>
    <w:rPr>
      <w:color w:val="0563C1" w:themeColor="hyperlink"/>
      <w:u w:val="single"/>
    </w:rPr>
  </w:style>
  <w:style w:type="paragraph" w:styleId="ListParagraph">
    <w:name w:val="List Paragraph"/>
    <w:basedOn w:val="Normal"/>
    <w:uiPriority w:val="34"/>
    <w:qFormat/>
    <w:rsid w:val="007B194A"/>
    <w:pPr>
      <w:ind w:left="720"/>
      <w:contextualSpacing/>
    </w:pPr>
  </w:style>
  <w:style w:type="paragraph" w:styleId="BalloonText">
    <w:name w:val="Balloon Text"/>
    <w:basedOn w:val="Normal"/>
    <w:link w:val="BalloonTextChar"/>
    <w:uiPriority w:val="99"/>
    <w:semiHidden/>
    <w:unhideWhenUsed/>
    <w:rsid w:val="00AB4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utz@palomar.edu" TargetMode="External"/><Relationship Id="rId3" Type="http://schemas.openxmlformats.org/officeDocument/2006/relationships/settings" Target="settings.xml"/><Relationship Id="rId7" Type="http://schemas.openxmlformats.org/officeDocument/2006/relationships/hyperlink" Target="mailto:Jonathan_Kropp@gc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illotson@amsofusa.com" TargetMode="External"/><Relationship Id="rId5" Type="http://schemas.openxmlformats.org/officeDocument/2006/relationships/hyperlink" Target="mailto:metrosandiego@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Charles E.</dc:creator>
  <cp:keywords/>
  <dc:description/>
  <cp:lastModifiedBy>Kirk, Charles E.</cp:lastModifiedBy>
  <cp:revision>9</cp:revision>
  <cp:lastPrinted>2017-03-23T20:15:00Z</cp:lastPrinted>
  <dcterms:created xsi:type="dcterms:W3CDTF">2017-03-20T15:46:00Z</dcterms:created>
  <dcterms:modified xsi:type="dcterms:W3CDTF">2017-03-23T20:28:00Z</dcterms:modified>
</cp:coreProperties>
</file>