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70F" w:rsidRPr="00E6370F" w:rsidRDefault="00E6370F" w:rsidP="00194E33">
      <w:pPr>
        <w:rPr>
          <w:lang w:val="fr-FR"/>
        </w:rPr>
      </w:pPr>
      <w:bookmarkStart w:id="0" w:name="_GoBack"/>
      <w:bookmarkEnd w:id="0"/>
    </w:p>
    <w:p w:rsidR="00E6370F" w:rsidRPr="00E6370F" w:rsidRDefault="00E6370F" w:rsidP="00194E33">
      <w:pPr>
        <w:rPr>
          <w:lang w:val="fr-FR"/>
        </w:rPr>
        <w:sectPr w:rsidR="00E6370F" w:rsidRPr="00E6370F" w:rsidSect="0005128D">
          <w:headerReference w:type="default" r:id="rId7"/>
          <w:pgSz w:w="12240" w:h="15840"/>
          <w:pgMar w:top="720" w:right="720" w:bottom="720" w:left="720" w:header="720" w:footer="720" w:gutter="0"/>
          <w:cols w:space="720"/>
          <w:docGrid w:linePitch="360"/>
        </w:sectPr>
      </w:pPr>
    </w:p>
    <w:p w:rsidR="00194E33" w:rsidRDefault="00351730" w:rsidP="00194E33">
      <w:pPr>
        <w:rPr>
          <w:u w:val="single"/>
        </w:rPr>
      </w:pPr>
      <w:r>
        <w:rPr>
          <w:u w:val="single"/>
        </w:rPr>
        <w:lastRenderedPageBreak/>
        <w:t>ATTENDEES</w:t>
      </w:r>
    </w:p>
    <w:p w:rsidR="00EC3A87" w:rsidRDefault="00EC3A87" w:rsidP="00194E33">
      <w:pPr>
        <w:rPr>
          <w:u w:val="single"/>
        </w:rPr>
      </w:pPr>
      <w:r>
        <w:rPr>
          <w:color w:val="000000"/>
        </w:rPr>
        <w:t>Melina Alawi, Architect in Private Sector</w:t>
      </w:r>
    </w:p>
    <w:p w:rsidR="00EC3A87" w:rsidRDefault="00EC3A87" w:rsidP="00194E33">
      <w:pPr>
        <w:rPr>
          <w:u w:val="single"/>
        </w:rPr>
      </w:pPr>
      <w:proofErr w:type="spellStart"/>
      <w:r>
        <w:rPr>
          <w:color w:val="000000"/>
        </w:rPr>
        <w:t>Juliane</w:t>
      </w:r>
      <w:proofErr w:type="spellEnd"/>
      <w:r>
        <w:rPr>
          <w:color w:val="000000"/>
        </w:rPr>
        <w:t xml:space="preserve"> Broadway, Designer, Johnson Interiors</w:t>
      </w:r>
    </w:p>
    <w:p w:rsidR="00EC3A87" w:rsidRDefault="00EC3A87" w:rsidP="00194E33">
      <w:pPr>
        <w:rPr>
          <w:u w:val="single"/>
        </w:rPr>
      </w:pPr>
      <w:r>
        <w:rPr>
          <w:color w:val="000000"/>
        </w:rPr>
        <w:t xml:space="preserve">Pei San Chiang, Designer, Principal at </w:t>
      </w:r>
      <w:proofErr w:type="spellStart"/>
      <w:r>
        <w:rPr>
          <w:color w:val="000000"/>
        </w:rPr>
        <w:t>Studiomyid</w:t>
      </w:r>
      <w:proofErr w:type="spellEnd"/>
    </w:p>
    <w:p w:rsidR="00EC3A87" w:rsidRDefault="00EC3A87" w:rsidP="00194E33">
      <w:pPr>
        <w:rPr>
          <w:u w:val="single"/>
        </w:rPr>
      </w:pPr>
      <w:r>
        <w:rPr>
          <w:color w:val="000000"/>
        </w:rPr>
        <w:t>Ellie Gaber, Palomar College Adjunct</w:t>
      </w:r>
    </w:p>
    <w:p w:rsidR="00EC3A87" w:rsidRDefault="00EC3A87" w:rsidP="00194E33">
      <w:r>
        <w:rPr>
          <w:color w:val="000000"/>
        </w:rPr>
        <w:t>Lawrence Hahn, Palomar College Adjunct</w:t>
      </w:r>
    </w:p>
    <w:p w:rsidR="00EC3A87" w:rsidRDefault="00EC3A87" w:rsidP="00194E33">
      <w:r>
        <w:rPr>
          <w:color w:val="000000"/>
        </w:rPr>
        <w:t xml:space="preserve">Tricia Murray, Program Coordinator at </w:t>
      </w:r>
      <w:proofErr w:type="gramStart"/>
      <w:r>
        <w:rPr>
          <w:color w:val="000000"/>
        </w:rPr>
        <w:t>The</w:t>
      </w:r>
      <w:proofErr w:type="gramEnd"/>
      <w:r>
        <w:rPr>
          <w:color w:val="000000"/>
        </w:rPr>
        <w:t xml:space="preserve"> Art Institute, San Diego, IIDA</w:t>
      </w:r>
    </w:p>
    <w:p w:rsidR="00EC3A87" w:rsidRDefault="00EC3A87" w:rsidP="00194E33">
      <w:pPr>
        <w:rPr>
          <w:color w:val="000000"/>
        </w:rPr>
      </w:pPr>
      <w:r>
        <w:rPr>
          <w:color w:val="000000"/>
        </w:rPr>
        <w:t>Luisa Schultz, Palomar College Adjunct</w:t>
      </w:r>
    </w:p>
    <w:p w:rsidR="00EC3A87" w:rsidRDefault="00EC3A87" w:rsidP="00194E33">
      <w:r w:rsidRPr="00EC3A87">
        <w:rPr>
          <w:color w:val="000000"/>
        </w:rPr>
        <w:t>Kat Balouch, Palomar College ADA, Recorder for meeting</w:t>
      </w:r>
    </w:p>
    <w:p w:rsidR="00EC3A87" w:rsidRDefault="00EC3A87" w:rsidP="00194E33">
      <w:pPr>
        <w:sectPr w:rsidR="00EC3A87" w:rsidSect="0005128D">
          <w:type w:val="continuous"/>
          <w:pgSz w:w="12240" w:h="15840"/>
          <w:pgMar w:top="720" w:right="720" w:bottom="720" w:left="720" w:header="720" w:footer="720" w:gutter="0"/>
          <w:cols w:space="720"/>
          <w:docGrid w:linePitch="360"/>
        </w:sectPr>
      </w:pPr>
    </w:p>
    <w:p w:rsidR="00351730" w:rsidRDefault="00351730" w:rsidP="00194E33"/>
    <w:p w:rsidR="00F144D9" w:rsidRDefault="00F144D9" w:rsidP="00F144D9">
      <w:pPr>
        <w:pStyle w:val="Normal1"/>
        <w:spacing w:after="0"/>
        <w:rPr>
          <w:rStyle w:val="normalchar1"/>
          <w:rFonts w:ascii="Times New Roman" w:hAnsi="Times New Roman"/>
          <w:sz w:val="24"/>
          <w:szCs w:val="24"/>
        </w:rPr>
      </w:pPr>
    </w:p>
    <w:p w:rsidR="00F144D9" w:rsidRDefault="00F144D9" w:rsidP="00F144D9">
      <w:pPr>
        <w:pStyle w:val="Normal1"/>
        <w:spacing w:after="0"/>
        <w:rPr>
          <w:rStyle w:val="normalchar1"/>
          <w:rFonts w:ascii="Times New Roman" w:hAnsi="Times New Roman"/>
          <w:sz w:val="24"/>
          <w:szCs w:val="24"/>
        </w:rPr>
      </w:pPr>
      <w:r>
        <w:rPr>
          <w:rStyle w:val="normalchar1"/>
          <w:rFonts w:ascii="Times New Roman" w:hAnsi="Times New Roman"/>
          <w:b/>
          <w:bCs/>
          <w:sz w:val="24"/>
          <w:szCs w:val="24"/>
          <w:u w:val="single"/>
        </w:rPr>
        <w:t>WELCOME AND INTRODUCTIONS</w:t>
      </w:r>
    </w:p>
    <w:p w:rsidR="000E1AF9" w:rsidRDefault="00F144D9" w:rsidP="000E1AF9">
      <w:pPr>
        <w:pStyle w:val="Normal1"/>
        <w:spacing w:after="0"/>
        <w:rPr>
          <w:rStyle w:val="normalchar1"/>
          <w:rFonts w:ascii="Times New Roman" w:hAnsi="Times New Roman"/>
          <w:sz w:val="24"/>
          <w:szCs w:val="24"/>
        </w:rPr>
      </w:pPr>
      <w:r>
        <w:rPr>
          <w:rStyle w:val="normalchar1"/>
          <w:rFonts w:ascii="Times New Roman" w:hAnsi="Times New Roman"/>
          <w:sz w:val="24"/>
          <w:szCs w:val="24"/>
        </w:rPr>
        <w:t xml:space="preserve">Ellie Gaber called the meeting at 1:00pm.  She welcomed the committee members and thanked them for attending.  </w:t>
      </w:r>
      <w:r w:rsidR="000E1AF9">
        <w:rPr>
          <w:rStyle w:val="normalchar1"/>
          <w:rFonts w:ascii="Times New Roman" w:hAnsi="Times New Roman"/>
          <w:sz w:val="24"/>
          <w:szCs w:val="24"/>
        </w:rPr>
        <w:t>She introduced herself and asked that everyone introduce themselves and their job description.</w:t>
      </w:r>
    </w:p>
    <w:p w:rsidR="000E1AF9" w:rsidRDefault="000E1AF9" w:rsidP="00F144D9">
      <w:pPr>
        <w:pStyle w:val="Normal1"/>
        <w:spacing w:after="0"/>
        <w:rPr>
          <w:rStyle w:val="normalchar1"/>
          <w:rFonts w:ascii="Times New Roman" w:hAnsi="Times New Roman"/>
          <w:sz w:val="24"/>
          <w:szCs w:val="24"/>
        </w:rPr>
      </w:pPr>
    </w:p>
    <w:p w:rsidR="000E1AF9" w:rsidRDefault="000E1AF9" w:rsidP="00F144D9">
      <w:pPr>
        <w:pStyle w:val="Normal1"/>
        <w:spacing w:after="0"/>
        <w:rPr>
          <w:rStyle w:val="normalchar1"/>
          <w:rFonts w:ascii="Times New Roman" w:hAnsi="Times New Roman"/>
          <w:sz w:val="24"/>
          <w:szCs w:val="24"/>
        </w:rPr>
      </w:pPr>
    </w:p>
    <w:p w:rsidR="000E1AF9" w:rsidRDefault="000E1AF9" w:rsidP="000E1AF9">
      <w:pPr>
        <w:pStyle w:val="Normal1"/>
        <w:spacing w:after="0"/>
        <w:rPr>
          <w:rFonts w:ascii="Times New Roman" w:hAnsi="Times New Roman"/>
          <w:sz w:val="24"/>
          <w:szCs w:val="24"/>
        </w:rPr>
      </w:pPr>
      <w:r>
        <w:rPr>
          <w:rStyle w:val="normalchar1"/>
          <w:rFonts w:ascii="Times New Roman" w:hAnsi="Times New Roman"/>
          <w:b/>
          <w:bCs/>
          <w:sz w:val="24"/>
          <w:szCs w:val="24"/>
          <w:u w:val="single"/>
        </w:rPr>
        <w:t>STATEMENT OF PURPOSE</w:t>
      </w:r>
    </w:p>
    <w:p w:rsidR="00F144D9" w:rsidRDefault="000E1AF9" w:rsidP="00F144D9">
      <w:pPr>
        <w:pStyle w:val="Normal1"/>
        <w:spacing w:after="0"/>
        <w:rPr>
          <w:rFonts w:ascii="Times New Roman" w:hAnsi="Times New Roman"/>
          <w:sz w:val="24"/>
          <w:szCs w:val="24"/>
        </w:rPr>
      </w:pPr>
      <w:r>
        <w:rPr>
          <w:rStyle w:val="normalchar1"/>
          <w:rFonts w:ascii="Times New Roman" w:hAnsi="Times New Roman"/>
          <w:sz w:val="24"/>
          <w:szCs w:val="24"/>
        </w:rPr>
        <w:t xml:space="preserve">Ellie Gaber </w:t>
      </w:r>
      <w:r w:rsidR="00F144D9">
        <w:rPr>
          <w:rStyle w:val="normalchar1"/>
          <w:rFonts w:ascii="Times New Roman" w:hAnsi="Times New Roman"/>
          <w:sz w:val="24"/>
          <w:szCs w:val="24"/>
        </w:rPr>
        <w:t>explained the purpose of the committee was to gather insight from the members to impact the direction of the ID program</w:t>
      </w:r>
      <w:r w:rsidR="00A2106E">
        <w:rPr>
          <w:rStyle w:val="normalchar1"/>
          <w:rFonts w:ascii="Times New Roman" w:hAnsi="Times New Roman"/>
          <w:sz w:val="24"/>
          <w:szCs w:val="24"/>
        </w:rPr>
        <w:t xml:space="preserve"> </w:t>
      </w:r>
      <w:r w:rsidR="00FE2C82">
        <w:rPr>
          <w:rStyle w:val="normalchar1"/>
          <w:rFonts w:ascii="Times New Roman" w:hAnsi="Times New Roman"/>
          <w:sz w:val="24"/>
          <w:szCs w:val="24"/>
        </w:rPr>
        <w:t>curriculum.</w:t>
      </w:r>
    </w:p>
    <w:p w:rsidR="00F144D9" w:rsidRDefault="00F144D9" w:rsidP="00F144D9">
      <w:pPr>
        <w:pStyle w:val="Normal1"/>
        <w:spacing w:after="0"/>
        <w:rPr>
          <w:rStyle w:val="normalchar1"/>
          <w:rFonts w:ascii="Times New Roman" w:hAnsi="Times New Roman"/>
          <w:sz w:val="24"/>
          <w:szCs w:val="24"/>
        </w:rPr>
      </w:pPr>
    </w:p>
    <w:p w:rsidR="00F144D9" w:rsidRDefault="00F144D9" w:rsidP="00F144D9">
      <w:pPr>
        <w:pStyle w:val="Normal1"/>
        <w:spacing w:after="0"/>
        <w:rPr>
          <w:rStyle w:val="normalchar1"/>
          <w:rFonts w:ascii="Times New Roman" w:hAnsi="Times New Roman"/>
          <w:sz w:val="24"/>
          <w:szCs w:val="24"/>
        </w:rPr>
      </w:pPr>
    </w:p>
    <w:p w:rsidR="00F144D9" w:rsidRDefault="00F144D9" w:rsidP="00F144D9">
      <w:pPr>
        <w:pStyle w:val="Normal1"/>
        <w:spacing w:after="0"/>
        <w:rPr>
          <w:rStyle w:val="normalchar1"/>
          <w:rFonts w:ascii="Times New Roman" w:hAnsi="Times New Roman"/>
          <w:sz w:val="24"/>
          <w:szCs w:val="24"/>
        </w:rPr>
      </w:pPr>
    </w:p>
    <w:p w:rsidR="00501F76" w:rsidRDefault="00501F76" w:rsidP="00F144D9">
      <w:pPr>
        <w:pStyle w:val="Normal1"/>
        <w:spacing w:after="0"/>
        <w:rPr>
          <w:rStyle w:val="normalchar1"/>
          <w:rFonts w:ascii="Times New Roman" w:hAnsi="Times New Roman"/>
          <w:b/>
          <w:sz w:val="24"/>
          <w:szCs w:val="24"/>
          <w:u w:val="single"/>
        </w:rPr>
      </w:pPr>
      <w:r>
        <w:rPr>
          <w:rStyle w:val="normalchar1"/>
          <w:rFonts w:ascii="Times New Roman" w:hAnsi="Times New Roman"/>
          <w:b/>
          <w:sz w:val="24"/>
          <w:szCs w:val="24"/>
          <w:u w:val="single"/>
        </w:rPr>
        <w:t>DISSCUSSION TOPICS</w:t>
      </w:r>
    </w:p>
    <w:p w:rsidR="00DE69DB" w:rsidRDefault="00F144D9" w:rsidP="007C5F70">
      <w:pPr>
        <w:pStyle w:val="Normal1"/>
        <w:spacing w:after="0"/>
        <w:rPr>
          <w:rStyle w:val="normalchar1"/>
          <w:rFonts w:ascii="Times New Roman" w:hAnsi="Times New Roman"/>
          <w:b/>
          <w:sz w:val="24"/>
          <w:szCs w:val="24"/>
        </w:rPr>
      </w:pPr>
      <w:r w:rsidRPr="00CA051F">
        <w:rPr>
          <w:rStyle w:val="normalchar1"/>
          <w:rFonts w:ascii="Times New Roman" w:hAnsi="Times New Roman"/>
          <w:b/>
          <w:sz w:val="24"/>
          <w:szCs w:val="24"/>
        </w:rPr>
        <w:t>S</w:t>
      </w:r>
      <w:r w:rsidR="00324592" w:rsidRPr="00CA051F">
        <w:rPr>
          <w:rStyle w:val="normalchar1"/>
          <w:rFonts w:ascii="Times New Roman" w:hAnsi="Times New Roman"/>
          <w:b/>
          <w:sz w:val="24"/>
          <w:szCs w:val="24"/>
        </w:rPr>
        <w:t>hare new Industry De</w:t>
      </w:r>
      <w:r w:rsidR="00A339CF" w:rsidRPr="00CA051F">
        <w:rPr>
          <w:rStyle w:val="normalchar1"/>
          <w:rFonts w:ascii="Times New Roman" w:hAnsi="Times New Roman"/>
          <w:b/>
          <w:sz w:val="24"/>
          <w:szCs w:val="24"/>
        </w:rPr>
        <w:t>sign, Delivery trends and opportunities</w:t>
      </w:r>
      <w:r w:rsidR="00CA051F" w:rsidRPr="00CA051F">
        <w:rPr>
          <w:rStyle w:val="normalchar1"/>
          <w:rFonts w:ascii="Times New Roman" w:hAnsi="Times New Roman"/>
          <w:b/>
          <w:sz w:val="24"/>
          <w:szCs w:val="24"/>
        </w:rPr>
        <w:t>:</w:t>
      </w:r>
    </w:p>
    <w:p w:rsidR="00FF79A3" w:rsidRDefault="00FF79A3" w:rsidP="007C5F70">
      <w:pPr>
        <w:pStyle w:val="Normal1"/>
        <w:spacing w:after="0"/>
        <w:rPr>
          <w:rStyle w:val="normalchar1"/>
          <w:rFonts w:ascii="Times New Roman" w:hAnsi="Times New Roman"/>
          <w:b/>
          <w:sz w:val="24"/>
          <w:szCs w:val="24"/>
        </w:rPr>
      </w:pPr>
    </w:p>
    <w:p w:rsidR="001B0926" w:rsidRPr="00AB544A" w:rsidRDefault="00FF79A3" w:rsidP="007C5F70">
      <w:pPr>
        <w:pStyle w:val="Normal1"/>
        <w:spacing w:after="0"/>
        <w:rPr>
          <w:rFonts w:ascii="Times New Roman" w:hAnsi="Times New Roman"/>
          <w:b/>
          <w:sz w:val="24"/>
          <w:szCs w:val="24"/>
        </w:rPr>
      </w:pPr>
      <w:r>
        <w:rPr>
          <w:rStyle w:val="normalchar1"/>
          <w:rFonts w:ascii="Times New Roman" w:hAnsi="Times New Roman"/>
          <w:b/>
          <w:vanish/>
          <w:sz w:val="24"/>
          <w:szCs w:val="24"/>
        </w:rPr>
        <w:cr/>
        <w:t xml:space="preserve">and Liusa Schultz oftware shill shn, </w:t>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Pr>
          <w:rStyle w:val="normalchar1"/>
          <w:rFonts w:ascii="Times New Roman" w:hAnsi="Times New Roman"/>
          <w:b/>
          <w:vanish/>
          <w:sz w:val="24"/>
          <w:szCs w:val="24"/>
        </w:rPr>
        <w:pgNum/>
      </w:r>
      <w:r w:rsidR="00A651DA">
        <w:rPr>
          <w:rStyle w:val="normalchar1"/>
          <w:rFonts w:ascii="Times New Roman" w:hAnsi="Times New Roman"/>
          <w:sz w:val="24"/>
          <w:szCs w:val="24"/>
        </w:rPr>
        <w:t>Ellie Gabor,</w:t>
      </w:r>
      <w:r w:rsidR="00E02FD2">
        <w:rPr>
          <w:rStyle w:val="normalchar1"/>
          <w:rFonts w:ascii="Times New Roman" w:hAnsi="Times New Roman"/>
          <w:sz w:val="24"/>
          <w:szCs w:val="24"/>
        </w:rPr>
        <w:t xml:space="preserve"> Luisa Schultz</w:t>
      </w:r>
      <w:r w:rsidR="00A651DA">
        <w:rPr>
          <w:rStyle w:val="normalchar1"/>
          <w:rFonts w:ascii="Times New Roman" w:hAnsi="Times New Roman"/>
          <w:sz w:val="24"/>
          <w:szCs w:val="24"/>
        </w:rPr>
        <w:t>, and Lawrence Hahn</w:t>
      </w:r>
      <w:r w:rsidR="00324592">
        <w:rPr>
          <w:rStyle w:val="normalchar1"/>
          <w:rFonts w:ascii="Times New Roman" w:hAnsi="Times New Roman"/>
          <w:sz w:val="24"/>
          <w:szCs w:val="24"/>
        </w:rPr>
        <w:t xml:space="preserve"> asked the committee member</w:t>
      </w:r>
      <w:r w:rsidR="007C5F70">
        <w:rPr>
          <w:rStyle w:val="normalchar1"/>
          <w:rFonts w:ascii="Times New Roman" w:hAnsi="Times New Roman"/>
          <w:sz w:val="24"/>
          <w:szCs w:val="24"/>
        </w:rPr>
        <w:t xml:space="preserve">s </w:t>
      </w:r>
      <w:r w:rsidR="003555C5">
        <w:rPr>
          <w:rFonts w:ascii="Times New Roman" w:hAnsi="Times New Roman"/>
          <w:sz w:val="24"/>
          <w:szCs w:val="24"/>
        </w:rPr>
        <w:t>to share what</w:t>
      </w:r>
      <w:r w:rsidR="00F144D9">
        <w:rPr>
          <w:rFonts w:ascii="Times New Roman" w:hAnsi="Times New Roman"/>
          <w:sz w:val="24"/>
          <w:szCs w:val="24"/>
        </w:rPr>
        <w:t xml:space="preserve"> employers</w:t>
      </w:r>
      <w:r w:rsidR="003555C5">
        <w:rPr>
          <w:rFonts w:ascii="Times New Roman" w:hAnsi="Times New Roman"/>
          <w:sz w:val="24"/>
          <w:szCs w:val="24"/>
        </w:rPr>
        <w:t xml:space="preserve"> are</w:t>
      </w:r>
      <w:r w:rsidR="00F144D9">
        <w:rPr>
          <w:rFonts w:ascii="Times New Roman" w:hAnsi="Times New Roman"/>
          <w:sz w:val="24"/>
          <w:szCs w:val="24"/>
        </w:rPr>
        <w:t xml:space="preserve"> looking for in hiring a candidate?</w:t>
      </w:r>
      <w:r w:rsidR="00874F69">
        <w:rPr>
          <w:rFonts w:ascii="Times New Roman" w:hAnsi="Times New Roman"/>
          <w:sz w:val="24"/>
          <w:szCs w:val="24"/>
        </w:rPr>
        <w:t xml:space="preserve"> Members</w:t>
      </w:r>
      <w:r w:rsidR="00C83AAE">
        <w:rPr>
          <w:rFonts w:ascii="Times New Roman" w:hAnsi="Times New Roman"/>
          <w:sz w:val="24"/>
          <w:szCs w:val="24"/>
        </w:rPr>
        <w:t xml:space="preserve"> responded with the following four criteria that </w:t>
      </w:r>
      <w:r w:rsidR="00052FD4">
        <w:rPr>
          <w:rFonts w:ascii="Times New Roman" w:hAnsi="Times New Roman"/>
          <w:sz w:val="24"/>
          <w:szCs w:val="24"/>
        </w:rPr>
        <w:t>appeal</w:t>
      </w:r>
      <w:r w:rsidR="000E1002">
        <w:rPr>
          <w:rFonts w:ascii="Times New Roman" w:hAnsi="Times New Roman"/>
          <w:sz w:val="24"/>
          <w:szCs w:val="24"/>
        </w:rPr>
        <w:t xml:space="preserve"> the most:</w:t>
      </w:r>
    </w:p>
    <w:p w:rsidR="009A6E62" w:rsidRDefault="009A6E62" w:rsidP="001B0926">
      <w:pPr>
        <w:pStyle w:val="Normal1"/>
        <w:numPr>
          <w:ilvl w:val="1"/>
          <w:numId w:val="19"/>
        </w:numPr>
        <w:spacing w:after="0"/>
        <w:rPr>
          <w:rFonts w:ascii="Times New Roman" w:hAnsi="Times New Roman"/>
          <w:sz w:val="24"/>
          <w:szCs w:val="24"/>
        </w:rPr>
      </w:pPr>
      <w:r w:rsidRPr="001B0926">
        <w:rPr>
          <w:rFonts w:ascii="Times New Roman" w:hAnsi="Times New Roman"/>
          <w:sz w:val="24"/>
          <w:szCs w:val="24"/>
        </w:rPr>
        <w:t>Soft Skills</w:t>
      </w:r>
    </w:p>
    <w:p w:rsidR="00F144D9" w:rsidRDefault="00853EB8" w:rsidP="001B0926">
      <w:pPr>
        <w:pStyle w:val="Normal1"/>
        <w:numPr>
          <w:ilvl w:val="2"/>
          <w:numId w:val="19"/>
        </w:numPr>
        <w:spacing w:after="0"/>
        <w:rPr>
          <w:rFonts w:ascii="Times New Roman" w:hAnsi="Times New Roman"/>
          <w:sz w:val="24"/>
          <w:szCs w:val="24"/>
        </w:rPr>
      </w:pPr>
      <w:r>
        <w:rPr>
          <w:rFonts w:ascii="Times New Roman" w:hAnsi="Times New Roman"/>
          <w:sz w:val="24"/>
          <w:szCs w:val="24"/>
        </w:rPr>
        <w:t>Personality: multi-tasking</w:t>
      </w:r>
      <w:r w:rsidR="009A6E62" w:rsidRPr="001B0926">
        <w:rPr>
          <w:rFonts w:ascii="Times New Roman" w:hAnsi="Times New Roman"/>
          <w:sz w:val="24"/>
          <w:szCs w:val="24"/>
        </w:rPr>
        <w:t>, self-starters</w:t>
      </w:r>
    </w:p>
    <w:p w:rsidR="009A6E62" w:rsidRDefault="008C350E" w:rsidP="001B0926">
      <w:pPr>
        <w:pStyle w:val="Normal1"/>
        <w:numPr>
          <w:ilvl w:val="2"/>
          <w:numId w:val="19"/>
        </w:numPr>
        <w:spacing w:after="0"/>
        <w:rPr>
          <w:rFonts w:ascii="Times New Roman" w:hAnsi="Times New Roman"/>
          <w:sz w:val="24"/>
          <w:szCs w:val="24"/>
        </w:rPr>
      </w:pPr>
      <w:r>
        <w:rPr>
          <w:rFonts w:ascii="Times New Roman" w:hAnsi="Times New Roman"/>
          <w:sz w:val="24"/>
          <w:szCs w:val="24"/>
        </w:rPr>
        <w:t>Communication:</w:t>
      </w:r>
      <w:r w:rsidR="009A6E62" w:rsidRPr="001B0926">
        <w:rPr>
          <w:rFonts w:ascii="Times New Roman" w:hAnsi="Times New Roman"/>
          <w:sz w:val="24"/>
          <w:szCs w:val="24"/>
        </w:rPr>
        <w:t xml:space="preserve"> Self presentation at interviews</w:t>
      </w:r>
    </w:p>
    <w:p w:rsidR="009A6E62" w:rsidRDefault="008C350E" w:rsidP="001B0926">
      <w:pPr>
        <w:pStyle w:val="Normal1"/>
        <w:numPr>
          <w:ilvl w:val="2"/>
          <w:numId w:val="19"/>
        </w:numPr>
        <w:spacing w:after="0"/>
        <w:rPr>
          <w:rFonts w:ascii="Times New Roman" w:hAnsi="Times New Roman"/>
          <w:sz w:val="24"/>
          <w:szCs w:val="24"/>
        </w:rPr>
      </w:pPr>
      <w:r>
        <w:rPr>
          <w:rFonts w:ascii="Times New Roman" w:hAnsi="Times New Roman"/>
          <w:sz w:val="24"/>
          <w:szCs w:val="24"/>
        </w:rPr>
        <w:t>Portfolios:</w:t>
      </w:r>
      <w:r w:rsidR="009A6E62" w:rsidRPr="001B0926">
        <w:rPr>
          <w:rFonts w:ascii="Times New Roman" w:hAnsi="Times New Roman"/>
          <w:sz w:val="24"/>
          <w:szCs w:val="24"/>
        </w:rPr>
        <w:t xml:space="preserve"> Visual and written communication</w:t>
      </w:r>
    </w:p>
    <w:p w:rsidR="00A651DA" w:rsidRPr="008C5B82" w:rsidRDefault="009A6E62" w:rsidP="008C5B82">
      <w:pPr>
        <w:pStyle w:val="Normal1"/>
        <w:numPr>
          <w:ilvl w:val="2"/>
          <w:numId w:val="19"/>
        </w:numPr>
        <w:spacing w:after="0"/>
        <w:rPr>
          <w:rStyle w:val="normalchar1"/>
          <w:rFonts w:ascii="Times New Roman" w:hAnsi="Times New Roman"/>
          <w:sz w:val="24"/>
          <w:szCs w:val="24"/>
        </w:rPr>
      </w:pPr>
      <w:r w:rsidRPr="001B0926">
        <w:rPr>
          <w:rFonts w:ascii="Times New Roman" w:hAnsi="Times New Roman"/>
          <w:sz w:val="24"/>
          <w:szCs w:val="24"/>
        </w:rPr>
        <w:t>Social Media</w:t>
      </w:r>
    </w:p>
    <w:p w:rsidR="001B0926" w:rsidRDefault="009A6E62" w:rsidP="00A651DA">
      <w:pPr>
        <w:pStyle w:val="Normal1"/>
        <w:numPr>
          <w:ilvl w:val="1"/>
          <w:numId w:val="19"/>
        </w:numPr>
        <w:spacing w:after="0"/>
        <w:rPr>
          <w:rFonts w:ascii="Times New Roman" w:hAnsi="Times New Roman"/>
          <w:sz w:val="24"/>
          <w:szCs w:val="24"/>
        </w:rPr>
      </w:pPr>
      <w:r w:rsidRPr="001B0926">
        <w:rPr>
          <w:rFonts w:ascii="Times New Roman" w:hAnsi="Times New Roman"/>
          <w:sz w:val="24"/>
          <w:szCs w:val="24"/>
        </w:rPr>
        <w:t>Graduates’ Competencies</w:t>
      </w:r>
    </w:p>
    <w:p w:rsidR="001B0926" w:rsidRDefault="009A6E62" w:rsidP="001B0926">
      <w:pPr>
        <w:pStyle w:val="Normal1"/>
        <w:numPr>
          <w:ilvl w:val="2"/>
          <w:numId w:val="19"/>
        </w:numPr>
        <w:spacing w:after="0"/>
        <w:rPr>
          <w:rFonts w:ascii="Times New Roman" w:hAnsi="Times New Roman"/>
          <w:sz w:val="24"/>
          <w:szCs w:val="24"/>
        </w:rPr>
      </w:pPr>
      <w:r w:rsidRPr="001B0926">
        <w:rPr>
          <w:rFonts w:ascii="Times New Roman" w:hAnsi="Times New Roman"/>
          <w:sz w:val="24"/>
          <w:szCs w:val="24"/>
        </w:rPr>
        <w:t>Software and Programs</w:t>
      </w:r>
    </w:p>
    <w:p w:rsidR="009A6E62" w:rsidRDefault="001B0926" w:rsidP="001B0926">
      <w:pPr>
        <w:pStyle w:val="Normal1"/>
        <w:numPr>
          <w:ilvl w:val="2"/>
          <w:numId w:val="19"/>
        </w:numPr>
        <w:spacing w:after="0"/>
        <w:rPr>
          <w:rFonts w:ascii="Times New Roman" w:hAnsi="Times New Roman"/>
          <w:sz w:val="24"/>
          <w:szCs w:val="24"/>
        </w:rPr>
      </w:pPr>
      <w:r>
        <w:rPr>
          <w:rFonts w:ascii="Times New Roman" w:hAnsi="Times New Roman"/>
          <w:sz w:val="24"/>
          <w:szCs w:val="24"/>
        </w:rPr>
        <w:t xml:space="preserve"> </w:t>
      </w:r>
      <w:r w:rsidR="00101170">
        <w:rPr>
          <w:rFonts w:ascii="Times New Roman" w:hAnsi="Times New Roman"/>
          <w:sz w:val="24"/>
          <w:szCs w:val="24"/>
        </w:rPr>
        <w:t>Sketch Up</w:t>
      </w:r>
    </w:p>
    <w:p w:rsidR="009A6E62" w:rsidRDefault="009A6E62" w:rsidP="001B0926">
      <w:pPr>
        <w:pStyle w:val="Normal1"/>
        <w:numPr>
          <w:ilvl w:val="2"/>
          <w:numId w:val="19"/>
        </w:numPr>
        <w:spacing w:after="0"/>
        <w:rPr>
          <w:rFonts w:ascii="Times New Roman" w:hAnsi="Times New Roman"/>
          <w:sz w:val="24"/>
          <w:szCs w:val="24"/>
        </w:rPr>
      </w:pPr>
      <w:r w:rsidRPr="001B0926">
        <w:rPr>
          <w:rFonts w:ascii="Times New Roman" w:hAnsi="Times New Roman"/>
          <w:sz w:val="24"/>
          <w:szCs w:val="24"/>
        </w:rPr>
        <w:t>Revit</w:t>
      </w:r>
      <w:r w:rsidR="008C350E">
        <w:rPr>
          <w:rFonts w:ascii="Times New Roman" w:hAnsi="Times New Roman"/>
          <w:sz w:val="24"/>
          <w:szCs w:val="24"/>
        </w:rPr>
        <w:t>:</w:t>
      </w:r>
      <w:r w:rsidR="0005128D" w:rsidRPr="001B0926">
        <w:rPr>
          <w:rFonts w:ascii="Times New Roman" w:hAnsi="Times New Roman"/>
          <w:sz w:val="24"/>
          <w:szCs w:val="24"/>
        </w:rPr>
        <w:t xml:space="preserve"> the conse</w:t>
      </w:r>
      <w:r w:rsidR="00E015A3">
        <w:rPr>
          <w:rFonts w:ascii="Times New Roman" w:hAnsi="Times New Roman"/>
          <w:sz w:val="24"/>
          <w:szCs w:val="24"/>
        </w:rPr>
        <w:t>n</w:t>
      </w:r>
      <w:r w:rsidR="0005128D" w:rsidRPr="001B0926">
        <w:rPr>
          <w:rFonts w:ascii="Times New Roman" w:hAnsi="Times New Roman"/>
          <w:sz w:val="24"/>
          <w:szCs w:val="24"/>
        </w:rPr>
        <w:t>s</w:t>
      </w:r>
      <w:r w:rsidR="00E015A3">
        <w:rPr>
          <w:rFonts w:ascii="Times New Roman" w:hAnsi="Times New Roman"/>
          <w:sz w:val="24"/>
          <w:szCs w:val="24"/>
        </w:rPr>
        <w:t>us</w:t>
      </w:r>
      <w:r w:rsidR="0005128D" w:rsidRPr="001B0926">
        <w:rPr>
          <w:rFonts w:ascii="Times New Roman" w:hAnsi="Times New Roman"/>
          <w:sz w:val="24"/>
          <w:szCs w:val="24"/>
        </w:rPr>
        <w:t xml:space="preserve"> is that Revit is invaluable</w:t>
      </w:r>
    </w:p>
    <w:p w:rsidR="009A6E62" w:rsidRDefault="000268FB" w:rsidP="001B0926">
      <w:pPr>
        <w:pStyle w:val="Normal1"/>
        <w:numPr>
          <w:ilvl w:val="2"/>
          <w:numId w:val="19"/>
        </w:numPr>
        <w:spacing w:after="0"/>
        <w:rPr>
          <w:rFonts w:ascii="Times New Roman" w:hAnsi="Times New Roman"/>
          <w:sz w:val="24"/>
          <w:szCs w:val="24"/>
        </w:rPr>
      </w:pPr>
      <w:r>
        <w:rPr>
          <w:rFonts w:ascii="Times New Roman" w:hAnsi="Times New Roman"/>
          <w:sz w:val="24"/>
          <w:szCs w:val="24"/>
        </w:rPr>
        <w:t xml:space="preserve">Basic </w:t>
      </w:r>
      <w:proofErr w:type="spellStart"/>
      <w:r>
        <w:rPr>
          <w:rFonts w:ascii="Times New Roman" w:hAnsi="Times New Roman"/>
          <w:sz w:val="24"/>
          <w:szCs w:val="24"/>
        </w:rPr>
        <w:t>AutoCADD</w:t>
      </w:r>
      <w:proofErr w:type="spellEnd"/>
    </w:p>
    <w:p w:rsidR="0005128D" w:rsidRDefault="0005128D" w:rsidP="001B0926">
      <w:pPr>
        <w:pStyle w:val="Normal1"/>
        <w:numPr>
          <w:ilvl w:val="2"/>
          <w:numId w:val="19"/>
        </w:numPr>
        <w:spacing w:after="0"/>
        <w:rPr>
          <w:rFonts w:ascii="Times New Roman" w:hAnsi="Times New Roman"/>
          <w:sz w:val="24"/>
          <w:szCs w:val="24"/>
        </w:rPr>
      </w:pPr>
      <w:r w:rsidRPr="001B0926">
        <w:rPr>
          <w:rFonts w:ascii="Times New Roman" w:hAnsi="Times New Roman"/>
          <w:sz w:val="24"/>
          <w:szCs w:val="24"/>
        </w:rPr>
        <w:t>Adobe programs</w:t>
      </w:r>
    </w:p>
    <w:p w:rsidR="009A6E62" w:rsidRPr="00EC3A87" w:rsidRDefault="009A6E62" w:rsidP="001B0926">
      <w:pPr>
        <w:pStyle w:val="Normal1"/>
        <w:numPr>
          <w:ilvl w:val="2"/>
          <w:numId w:val="19"/>
        </w:numPr>
        <w:spacing w:after="0"/>
        <w:rPr>
          <w:rFonts w:ascii="Times New Roman" w:hAnsi="Times New Roman"/>
          <w:sz w:val="24"/>
          <w:szCs w:val="24"/>
        </w:rPr>
      </w:pPr>
      <w:r w:rsidRPr="00EC3A87">
        <w:rPr>
          <w:rFonts w:ascii="Times New Roman" w:hAnsi="Times New Roman"/>
          <w:sz w:val="24"/>
          <w:szCs w:val="24"/>
        </w:rPr>
        <w:t>Photoshop</w:t>
      </w:r>
    </w:p>
    <w:p w:rsidR="0005128D" w:rsidRPr="00EC3A87" w:rsidRDefault="0005128D" w:rsidP="001B0926">
      <w:pPr>
        <w:pStyle w:val="Normal1"/>
        <w:numPr>
          <w:ilvl w:val="2"/>
          <w:numId w:val="19"/>
        </w:numPr>
        <w:spacing w:after="0"/>
        <w:rPr>
          <w:rFonts w:ascii="Times New Roman" w:hAnsi="Times New Roman"/>
          <w:sz w:val="24"/>
          <w:szCs w:val="24"/>
        </w:rPr>
      </w:pPr>
      <w:r w:rsidRPr="00EC3A87">
        <w:rPr>
          <w:rFonts w:ascii="Times New Roman" w:hAnsi="Times New Roman"/>
          <w:sz w:val="24"/>
          <w:szCs w:val="24"/>
        </w:rPr>
        <w:t>Floor</w:t>
      </w:r>
      <w:r w:rsidR="0015269A" w:rsidRPr="00EC3A87">
        <w:rPr>
          <w:rFonts w:ascii="Times New Roman" w:hAnsi="Times New Roman"/>
          <w:sz w:val="24"/>
          <w:szCs w:val="24"/>
        </w:rPr>
        <w:t xml:space="preserve"> </w:t>
      </w:r>
      <w:r w:rsidRPr="00EC3A87">
        <w:rPr>
          <w:rFonts w:ascii="Times New Roman" w:hAnsi="Times New Roman"/>
          <w:sz w:val="24"/>
          <w:szCs w:val="24"/>
        </w:rPr>
        <w:t>plans</w:t>
      </w:r>
    </w:p>
    <w:p w:rsidR="0015269A" w:rsidRPr="00EC3A87" w:rsidRDefault="0015269A" w:rsidP="001B0926">
      <w:pPr>
        <w:pStyle w:val="Normal1"/>
        <w:numPr>
          <w:ilvl w:val="2"/>
          <w:numId w:val="19"/>
        </w:numPr>
        <w:spacing w:after="0"/>
        <w:rPr>
          <w:rFonts w:ascii="Times New Roman" w:hAnsi="Times New Roman"/>
          <w:sz w:val="24"/>
          <w:szCs w:val="24"/>
        </w:rPr>
      </w:pPr>
      <w:r w:rsidRPr="00EC3A87">
        <w:rPr>
          <w:rFonts w:ascii="Times New Roman" w:hAnsi="Times New Roman"/>
          <w:sz w:val="24"/>
          <w:szCs w:val="24"/>
        </w:rPr>
        <w:t>Physical Model Skills</w:t>
      </w:r>
    </w:p>
    <w:p w:rsidR="0005128D" w:rsidRDefault="0005128D" w:rsidP="001B0926">
      <w:pPr>
        <w:pStyle w:val="Normal1"/>
        <w:numPr>
          <w:ilvl w:val="1"/>
          <w:numId w:val="19"/>
        </w:numPr>
        <w:spacing w:after="0"/>
        <w:rPr>
          <w:rFonts w:ascii="Times New Roman" w:hAnsi="Times New Roman"/>
          <w:sz w:val="24"/>
          <w:szCs w:val="24"/>
        </w:rPr>
      </w:pPr>
      <w:r w:rsidRPr="001B0926">
        <w:rPr>
          <w:rFonts w:ascii="Times New Roman" w:hAnsi="Times New Roman"/>
          <w:sz w:val="24"/>
          <w:szCs w:val="24"/>
        </w:rPr>
        <w:t>Hand skills in conjunction with technology skill</w:t>
      </w:r>
    </w:p>
    <w:p w:rsidR="0005128D" w:rsidRDefault="0005128D" w:rsidP="001B0926">
      <w:pPr>
        <w:pStyle w:val="Normal1"/>
        <w:numPr>
          <w:ilvl w:val="2"/>
          <w:numId w:val="19"/>
        </w:numPr>
        <w:spacing w:after="0"/>
        <w:rPr>
          <w:rFonts w:ascii="Times New Roman" w:hAnsi="Times New Roman"/>
          <w:sz w:val="24"/>
          <w:szCs w:val="24"/>
        </w:rPr>
      </w:pPr>
      <w:r w:rsidRPr="001B0926">
        <w:rPr>
          <w:rFonts w:ascii="Times New Roman" w:hAnsi="Times New Roman"/>
          <w:sz w:val="24"/>
          <w:szCs w:val="24"/>
        </w:rPr>
        <w:t>Being able to sketch by hand as well as use of software programs</w:t>
      </w:r>
    </w:p>
    <w:p w:rsidR="0005128D" w:rsidRDefault="0005128D" w:rsidP="001B0926">
      <w:pPr>
        <w:pStyle w:val="Normal1"/>
        <w:numPr>
          <w:ilvl w:val="1"/>
          <w:numId w:val="19"/>
        </w:numPr>
        <w:spacing w:after="0"/>
        <w:rPr>
          <w:rFonts w:ascii="Times New Roman" w:hAnsi="Times New Roman"/>
          <w:sz w:val="24"/>
          <w:szCs w:val="24"/>
        </w:rPr>
      </w:pPr>
      <w:r w:rsidRPr="001B0926">
        <w:rPr>
          <w:rFonts w:ascii="Times New Roman" w:hAnsi="Times New Roman"/>
          <w:sz w:val="24"/>
          <w:szCs w:val="24"/>
        </w:rPr>
        <w:t>Professional Practices</w:t>
      </w:r>
    </w:p>
    <w:p w:rsidR="0005128D" w:rsidRDefault="00501F76" w:rsidP="001B0926">
      <w:pPr>
        <w:pStyle w:val="Normal1"/>
        <w:numPr>
          <w:ilvl w:val="2"/>
          <w:numId w:val="19"/>
        </w:numPr>
        <w:spacing w:after="0"/>
        <w:rPr>
          <w:rFonts w:ascii="Times New Roman" w:hAnsi="Times New Roman"/>
          <w:sz w:val="24"/>
          <w:szCs w:val="24"/>
        </w:rPr>
      </w:pPr>
      <w:r w:rsidRPr="001B0926">
        <w:rPr>
          <w:rFonts w:ascii="Times New Roman" w:hAnsi="Times New Roman"/>
          <w:sz w:val="24"/>
          <w:szCs w:val="24"/>
        </w:rPr>
        <w:t>Client Books, Transmittals, LLCs vs. Incorporated</w:t>
      </w:r>
    </w:p>
    <w:p w:rsidR="00AD4D4D" w:rsidRDefault="00AD4D4D" w:rsidP="00512CC2">
      <w:pPr>
        <w:pStyle w:val="Normal1"/>
        <w:spacing w:after="0"/>
        <w:rPr>
          <w:rStyle w:val="normalchar1"/>
          <w:rFonts w:ascii="Times New Roman" w:hAnsi="Times New Roman"/>
          <w:sz w:val="24"/>
          <w:szCs w:val="24"/>
        </w:rPr>
      </w:pPr>
    </w:p>
    <w:p w:rsidR="00AD4D4D" w:rsidRDefault="00AD4D4D" w:rsidP="00512CC2">
      <w:pPr>
        <w:pStyle w:val="Normal1"/>
        <w:spacing w:after="0"/>
        <w:rPr>
          <w:rStyle w:val="normalchar1"/>
          <w:rFonts w:ascii="Times New Roman" w:hAnsi="Times New Roman"/>
          <w:sz w:val="24"/>
          <w:szCs w:val="24"/>
        </w:rPr>
      </w:pPr>
    </w:p>
    <w:p w:rsidR="000E1AF9" w:rsidRDefault="000E1AF9" w:rsidP="000E1AF9">
      <w:pPr>
        <w:pStyle w:val="Normal1"/>
        <w:spacing w:after="0"/>
        <w:rPr>
          <w:rStyle w:val="normalchar1"/>
          <w:rFonts w:ascii="Times New Roman" w:hAnsi="Times New Roman"/>
          <w:b/>
          <w:sz w:val="24"/>
          <w:szCs w:val="24"/>
          <w:u w:val="single"/>
        </w:rPr>
      </w:pPr>
      <w:r>
        <w:rPr>
          <w:rStyle w:val="normalchar1"/>
          <w:rFonts w:ascii="Times New Roman" w:hAnsi="Times New Roman"/>
          <w:b/>
          <w:sz w:val="24"/>
          <w:szCs w:val="24"/>
          <w:u w:val="single"/>
        </w:rPr>
        <w:t>DISSCUSSION TOPICS (cont.)</w:t>
      </w:r>
    </w:p>
    <w:p w:rsidR="000E1AF9" w:rsidRDefault="000E1AF9" w:rsidP="000E1AF9">
      <w:pPr>
        <w:pStyle w:val="Normal1"/>
        <w:spacing w:after="0"/>
        <w:rPr>
          <w:rStyle w:val="normalchar1"/>
          <w:rFonts w:ascii="Times New Roman" w:hAnsi="Times New Roman"/>
          <w:b/>
          <w:sz w:val="24"/>
          <w:szCs w:val="24"/>
        </w:rPr>
      </w:pPr>
      <w:r w:rsidRPr="00CA051F">
        <w:rPr>
          <w:rStyle w:val="normalchar1"/>
          <w:rFonts w:ascii="Times New Roman" w:hAnsi="Times New Roman"/>
          <w:b/>
          <w:sz w:val="24"/>
          <w:szCs w:val="24"/>
        </w:rPr>
        <w:t>Share new Industry Design, Delivery trends and opportunities:</w:t>
      </w:r>
    </w:p>
    <w:p w:rsidR="000E1AF9" w:rsidRDefault="000E1AF9" w:rsidP="000E1AF9">
      <w:pPr>
        <w:pStyle w:val="Normal1"/>
        <w:spacing w:after="0"/>
        <w:rPr>
          <w:rStyle w:val="normalchar1"/>
          <w:rFonts w:ascii="Times New Roman" w:hAnsi="Times New Roman"/>
          <w:b/>
          <w:sz w:val="24"/>
          <w:szCs w:val="24"/>
        </w:rPr>
      </w:pPr>
    </w:p>
    <w:p w:rsidR="00501F76" w:rsidRDefault="0074707D" w:rsidP="00512CC2">
      <w:pPr>
        <w:pStyle w:val="Normal1"/>
        <w:spacing w:after="0"/>
        <w:rPr>
          <w:rFonts w:ascii="Times New Roman" w:hAnsi="Times New Roman"/>
          <w:sz w:val="24"/>
          <w:szCs w:val="24"/>
        </w:rPr>
      </w:pPr>
      <w:r>
        <w:rPr>
          <w:rStyle w:val="normalchar1"/>
          <w:rFonts w:ascii="Times New Roman" w:hAnsi="Times New Roman"/>
          <w:sz w:val="24"/>
          <w:szCs w:val="24"/>
        </w:rPr>
        <w:t>Members of the</w:t>
      </w:r>
      <w:r w:rsidR="00A71B96">
        <w:rPr>
          <w:rFonts w:ascii="Times New Roman" w:hAnsi="Times New Roman"/>
          <w:sz w:val="24"/>
          <w:szCs w:val="24"/>
        </w:rPr>
        <w:t xml:space="preserve"> committee</w:t>
      </w:r>
      <w:r>
        <w:rPr>
          <w:rFonts w:ascii="Times New Roman" w:hAnsi="Times New Roman"/>
          <w:sz w:val="24"/>
          <w:szCs w:val="24"/>
        </w:rPr>
        <w:t xml:space="preserve"> were asked</w:t>
      </w:r>
      <w:r w:rsidR="00A71B96">
        <w:rPr>
          <w:rFonts w:ascii="Times New Roman" w:hAnsi="Times New Roman"/>
          <w:sz w:val="24"/>
          <w:szCs w:val="24"/>
        </w:rPr>
        <w:t xml:space="preserve"> to share a</w:t>
      </w:r>
      <w:r w:rsidR="005C68E6" w:rsidRPr="001B0926">
        <w:rPr>
          <w:rFonts w:ascii="Times New Roman" w:hAnsi="Times New Roman"/>
          <w:sz w:val="24"/>
          <w:szCs w:val="24"/>
        </w:rPr>
        <w:t>dditional ideas to incorporate into the Interior Design Program</w:t>
      </w:r>
      <w:r w:rsidR="007E134A">
        <w:rPr>
          <w:rFonts w:ascii="Times New Roman" w:hAnsi="Times New Roman"/>
          <w:sz w:val="24"/>
          <w:szCs w:val="24"/>
        </w:rPr>
        <w:t xml:space="preserve"> to ready students wishing to transfer</w:t>
      </w:r>
      <w:r w:rsidR="00ED3663">
        <w:rPr>
          <w:rFonts w:ascii="Times New Roman" w:hAnsi="Times New Roman"/>
          <w:sz w:val="24"/>
          <w:szCs w:val="24"/>
        </w:rPr>
        <w:t xml:space="preserve"> for a 4-year program</w:t>
      </w:r>
      <w:r>
        <w:rPr>
          <w:rFonts w:ascii="Times New Roman" w:hAnsi="Times New Roman"/>
          <w:sz w:val="24"/>
          <w:szCs w:val="24"/>
        </w:rPr>
        <w:t>.</w:t>
      </w:r>
    </w:p>
    <w:p w:rsidR="00712128" w:rsidRDefault="0074707D" w:rsidP="002F3965">
      <w:pPr>
        <w:pStyle w:val="Normal1"/>
        <w:numPr>
          <w:ilvl w:val="0"/>
          <w:numId w:val="19"/>
        </w:numPr>
        <w:spacing w:after="0"/>
        <w:rPr>
          <w:rFonts w:ascii="Times New Roman" w:hAnsi="Times New Roman"/>
          <w:sz w:val="24"/>
          <w:szCs w:val="24"/>
        </w:rPr>
      </w:pPr>
      <w:r>
        <w:rPr>
          <w:rFonts w:ascii="Times New Roman" w:hAnsi="Times New Roman"/>
          <w:sz w:val="24"/>
          <w:szCs w:val="24"/>
        </w:rPr>
        <w:t>H</w:t>
      </w:r>
      <w:r w:rsidR="00A5219F">
        <w:rPr>
          <w:rFonts w:ascii="Times New Roman" w:hAnsi="Times New Roman"/>
          <w:sz w:val="24"/>
          <w:szCs w:val="24"/>
        </w:rPr>
        <w:t xml:space="preserve">aving an articulation agreement with </w:t>
      </w:r>
      <w:r w:rsidR="00945DCD">
        <w:rPr>
          <w:rFonts w:ascii="Times New Roman" w:hAnsi="Times New Roman"/>
          <w:sz w:val="24"/>
          <w:szCs w:val="24"/>
        </w:rPr>
        <w:t xml:space="preserve">4 year university such as </w:t>
      </w:r>
      <w:r w:rsidR="00BC540C">
        <w:rPr>
          <w:rFonts w:ascii="Times New Roman" w:hAnsi="Times New Roman"/>
          <w:sz w:val="24"/>
          <w:szCs w:val="24"/>
        </w:rPr>
        <w:t>Art Institute</w:t>
      </w:r>
      <w:r w:rsidR="00101DD6">
        <w:rPr>
          <w:rFonts w:ascii="Times New Roman" w:hAnsi="Times New Roman"/>
          <w:sz w:val="24"/>
          <w:szCs w:val="24"/>
        </w:rPr>
        <w:t xml:space="preserve"> would be a great anchor for Palomar’s ID program.</w:t>
      </w:r>
      <w:r w:rsidR="00552A18">
        <w:rPr>
          <w:rFonts w:ascii="Times New Roman" w:hAnsi="Times New Roman"/>
          <w:sz w:val="24"/>
          <w:szCs w:val="24"/>
        </w:rPr>
        <w:t xml:space="preserve"> </w:t>
      </w:r>
      <w:r w:rsidR="00B32CFD">
        <w:rPr>
          <w:rFonts w:ascii="Times New Roman" w:hAnsi="Times New Roman"/>
          <w:sz w:val="24"/>
          <w:szCs w:val="24"/>
        </w:rPr>
        <w:t>H</w:t>
      </w:r>
      <w:r w:rsidR="00FB01B1">
        <w:rPr>
          <w:rFonts w:ascii="Times New Roman" w:hAnsi="Times New Roman"/>
          <w:sz w:val="24"/>
          <w:szCs w:val="24"/>
        </w:rPr>
        <w:t xml:space="preserve">owever </w:t>
      </w:r>
      <w:r w:rsidR="00D73B2B" w:rsidRPr="00FB01B1">
        <w:rPr>
          <w:rFonts w:ascii="Times New Roman" w:hAnsi="Times New Roman"/>
          <w:sz w:val="24"/>
          <w:szCs w:val="24"/>
        </w:rPr>
        <w:t xml:space="preserve">reiterated that skills in programs such as Sketch Up and </w:t>
      </w:r>
      <w:r w:rsidR="00136F1D" w:rsidRPr="00FB01B1">
        <w:rPr>
          <w:rFonts w:ascii="Times New Roman" w:hAnsi="Times New Roman"/>
          <w:sz w:val="24"/>
          <w:szCs w:val="24"/>
        </w:rPr>
        <w:t>Revit</w:t>
      </w:r>
      <w:r w:rsidR="00D73B2B" w:rsidRPr="00FB01B1">
        <w:rPr>
          <w:rFonts w:ascii="Times New Roman" w:hAnsi="Times New Roman"/>
          <w:sz w:val="24"/>
          <w:szCs w:val="24"/>
        </w:rPr>
        <w:t xml:space="preserve"> </w:t>
      </w:r>
      <w:r w:rsidR="0072169F" w:rsidRPr="00FB01B1">
        <w:rPr>
          <w:rFonts w:ascii="Times New Roman" w:hAnsi="Times New Roman"/>
          <w:sz w:val="24"/>
          <w:szCs w:val="24"/>
        </w:rPr>
        <w:t>ar</w:t>
      </w:r>
      <w:r>
        <w:rPr>
          <w:rFonts w:ascii="Times New Roman" w:hAnsi="Times New Roman"/>
          <w:sz w:val="24"/>
          <w:szCs w:val="24"/>
        </w:rPr>
        <w:t>e essential.</w:t>
      </w:r>
    </w:p>
    <w:p w:rsidR="0015269A" w:rsidRPr="00EC3A87" w:rsidRDefault="0015269A" w:rsidP="002F3965">
      <w:pPr>
        <w:pStyle w:val="Normal1"/>
        <w:numPr>
          <w:ilvl w:val="0"/>
          <w:numId w:val="19"/>
        </w:numPr>
        <w:spacing w:after="0"/>
        <w:rPr>
          <w:rFonts w:ascii="Times New Roman" w:hAnsi="Times New Roman"/>
          <w:sz w:val="24"/>
          <w:szCs w:val="24"/>
        </w:rPr>
      </w:pPr>
      <w:r w:rsidRPr="00EC3A87">
        <w:rPr>
          <w:rFonts w:ascii="Times New Roman" w:hAnsi="Times New Roman"/>
          <w:sz w:val="24"/>
          <w:szCs w:val="24"/>
        </w:rPr>
        <w:t>Members indicated that design classes should be taught face to face, unless the entire program is on line.</w:t>
      </w:r>
    </w:p>
    <w:p w:rsidR="000D776F" w:rsidRDefault="000D776F" w:rsidP="006330B4">
      <w:pPr>
        <w:pStyle w:val="Normal1"/>
        <w:numPr>
          <w:ilvl w:val="0"/>
          <w:numId w:val="19"/>
        </w:numPr>
        <w:spacing w:after="0"/>
        <w:rPr>
          <w:rFonts w:ascii="Times New Roman" w:hAnsi="Times New Roman"/>
          <w:sz w:val="24"/>
          <w:szCs w:val="24"/>
        </w:rPr>
      </w:pPr>
      <w:r>
        <w:rPr>
          <w:rFonts w:ascii="Times New Roman" w:hAnsi="Times New Roman"/>
          <w:sz w:val="24"/>
          <w:szCs w:val="24"/>
        </w:rPr>
        <w:t xml:space="preserve">Members </w:t>
      </w:r>
      <w:r w:rsidR="005A3620">
        <w:rPr>
          <w:rFonts w:ascii="Times New Roman" w:hAnsi="Times New Roman"/>
          <w:sz w:val="24"/>
          <w:szCs w:val="24"/>
        </w:rPr>
        <w:t>indicated the follow</w:t>
      </w:r>
      <w:r w:rsidR="002F3965">
        <w:rPr>
          <w:rFonts w:ascii="Times New Roman" w:hAnsi="Times New Roman"/>
          <w:sz w:val="24"/>
          <w:szCs w:val="24"/>
        </w:rPr>
        <w:t xml:space="preserve">ing </w:t>
      </w:r>
      <w:r w:rsidR="0074707D">
        <w:rPr>
          <w:rFonts w:ascii="Times New Roman" w:hAnsi="Times New Roman"/>
          <w:sz w:val="24"/>
          <w:szCs w:val="24"/>
        </w:rPr>
        <w:t>classes</w:t>
      </w:r>
      <w:r w:rsidR="00EE7AC5">
        <w:rPr>
          <w:rFonts w:ascii="Times New Roman" w:hAnsi="Times New Roman"/>
          <w:sz w:val="24"/>
          <w:szCs w:val="24"/>
        </w:rPr>
        <w:t xml:space="preserve"> shoul</w:t>
      </w:r>
      <w:r w:rsidR="0074707D">
        <w:rPr>
          <w:rFonts w:ascii="Times New Roman" w:hAnsi="Times New Roman"/>
          <w:sz w:val="24"/>
          <w:szCs w:val="24"/>
        </w:rPr>
        <w:t>d be incorporated in ID:</w:t>
      </w:r>
    </w:p>
    <w:p w:rsidR="00501F76" w:rsidRDefault="00501F76" w:rsidP="00EE7AC5">
      <w:pPr>
        <w:pStyle w:val="Normal1"/>
        <w:numPr>
          <w:ilvl w:val="1"/>
          <w:numId w:val="19"/>
        </w:numPr>
        <w:spacing w:after="0"/>
        <w:rPr>
          <w:rFonts w:ascii="Times New Roman" w:hAnsi="Times New Roman"/>
          <w:sz w:val="24"/>
          <w:szCs w:val="24"/>
        </w:rPr>
      </w:pPr>
      <w:r w:rsidRPr="00EE7AC5">
        <w:rPr>
          <w:rFonts w:ascii="Times New Roman" w:hAnsi="Times New Roman"/>
          <w:sz w:val="24"/>
          <w:szCs w:val="24"/>
        </w:rPr>
        <w:t>Social Media</w:t>
      </w:r>
      <w:r w:rsidR="00746240">
        <w:rPr>
          <w:rFonts w:ascii="Times New Roman" w:hAnsi="Times New Roman"/>
          <w:sz w:val="24"/>
          <w:szCs w:val="24"/>
        </w:rPr>
        <w:t xml:space="preserve"> Class</w:t>
      </w:r>
    </w:p>
    <w:p w:rsidR="0074707D" w:rsidRDefault="0074707D" w:rsidP="00EE7AC5">
      <w:pPr>
        <w:pStyle w:val="Normal1"/>
        <w:numPr>
          <w:ilvl w:val="1"/>
          <w:numId w:val="19"/>
        </w:numPr>
        <w:spacing w:after="0"/>
        <w:rPr>
          <w:rFonts w:ascii="Times New Roman" w:hAnsi="Times New Roman"/>
          <w:sz w:val="24"/>
          <w:szCs w:val="24"/>
        </w:rPr>
      </w:pPr>
      <w:r>
        <w:rPr>
          <w:rFonts w:ascii="Times New Roman" w:hAnsi="Times New Roman"/>
          <w:sz w:val="24"/>
          <w:szCs w:val="24"/>
        </w:rPr>
        <w:t>Creating websites for entrepreneurships</w:t>
      </w:r>
    </w:p>
    <w:p w:rsidR="0074707D" w:rsidRDefault="0074707D" w:rsidP="00EE7AC5">
      <w:pPr>
        <w:pStyle w:val="Normal1"/>
        <w:numPr>
          <w:ilvl w:val="1"/>
          <w:numId w:val="19"/>
        </w:numPr>
        <w:spacing w:after="0"/>
        <w:rPr>
          <w:rFonts w:ascii="Times New Roman" w:hAnsi="Times New Roman"/>
          <w:sz w:val="24"/>
          <w:szCs w:val="24"/>
        </w:rPr>
      </w:pPr>
      <w:r>
        <w:rPr>
          <w:rFonts w:ascii="Times New Roman" w:hAnsi="Times New Roman"/>
          <w:sz w:val="24"/>
          <w:szCs w:val="24"/>
        </w:rPr>
        <w:t>Professional Practice class with emphasis on communication</w:t>
      </w:r>
    </w:p>
    <w:p w:rsidR="00191659" w:rsidRPr="00EC3A87" w:rsidRDefault="0074707D" w:rsidP="0074707D">
      <w:pPr>
        <w:pStyle w:val="Normal1"/>
        <w:numPr>
          <w:ilvl w:val="1"/>
          <w:numId w:val="19"/>
        </w:numPr>
        <w:spacing w:after="0"/>
        <w:rPr>
          <w:rFonts w:ascii="Times New Roman" w:hAnsi="Times New Roman"/>
          <w:sz w:val="24"/>
          <w:szCs w:val="24"/>
        </w:rPr>
      </w:pPr>
      <w:r w:rsidRPr="00EC3A87">
        <w:rPr>
          <w:rFonts w:ascii="Times New Roman" w:hAnsi="Times New Roman"/>
          <w:sz w:val="24"/>
          <w:szCs w:val="24"/>
        </w:rPr>
        <w:t>Marketing or Advertising</w:t>
      </w:r>
    </w:p>
    <w:p w:rsidR="005C68E6" w:rsidRPr="00EC3A87" w:rsidRDefault="005C68E6" w:rsidP="0074707D">
      <w:pPr>
        <w:pStyle w:val="Normal1"/>
        <w:numPr>
          <w:ilvl w:val="1"/>
          <w:numId w:val="19"/>
        </w:numPr>
        <w:spacing w:after="0"/>
        <w:rPr>
          <w:rFonts w:ascii="Times New Roman" w:hAnsi="Times New Roman"/>
          <w:sz w:val="24"/>
          <w:szCs w:val="24"/>
        </w:rPr>
      </w:pPr>
      <w:r w:rsidRPr="00EC3A87">
        <w:rPr>
          <w:rFonts w:ascii="Times New Roman" w:hAnsi="Times New Roman"/>
          <w:sz w:val="24"/>
          <w:szCs w:val="24"/>
        </w:rPr>
        <w:t>ADA Requirements</w:t>
      </w:r>
      <w:r w:rsidR="0015269A" w:rsidRPr="00EC3A87">
        <w:rPr>
          <w:rFonts w:ascii="Times New Roman" w:hAnsi="Times New Roman"/>
          <w:sz w:val="24"/>
          <w:szCs w:val="24"/>
        </w:rPr>
        <w:t xml:space="preserve"> incorporated in most classes.</w:t>
      </w:r>
    </w:p>
    <w:p w:rsidR="0015269A" w:rsidRPr="00EC3A87" w:rsidRDefault="0015269A" w:rsidP="0074707D">
      <w:pPr>
        <w:pStyle w:val="Normal1"/>
        <w:numPr>
          <w:ilvl w:val="1"/>
          <w:numId w:val="19"/>
        </w:numPr>
        <w:spacing w:after="0"/>
        <w:rPr>
          <w:rFonts w:ascii="Times New Roman" w:hAnsi="Times New Roman"/>
          <w:sz w:val="24"/>
          <w:szCs w:val="24"/>
        </w:rPr>
      </w:pPr>
      <w:r w:rsidRPr="00EC3A87">
        <w:rPr>
          <w:rFonts w:ascii="Times New Roman" w:hAnsi="Times New Roman"/>
          <w:sz w:val="24"/>
          <w:szCs w:val="24"/>
        </w:rPr>
        <w:t>LEED, Green Associate</w:t>
      </w:r>
      <w:r w:rsidR="000268FB">
        <w:rPr>
          <w:rFonts w:ascii="Times New Roman" w:hAnsi="Times New Roman"/>
          <w:sz w:val="24"/>
          <w:szCs w:val="24"/>
        </w:rPr>
        <w:t xml:space="preserve"> </w:t>
      </w:r>
      <w:r w:rsidRPr="00EC3A87">
        <w:rPr>
          <w:rFonts w:ascii="Times New Roman" w:hAnsi="Times New Roman"/>
          <w:sz w:val="24"/>
          <w:szCs w:val="24"/>
        </w:rPr>
        <w:t xml:space="preserve">(GA) training.  </w:t>
      </w:r>
    </w:p>
    <w:p w:rsidR="005C68E6" w:rsidRPr="0015269A" w:rsidRDefault="005C68E6" w:rsidP="0074707D">
      <w:pPr>
        <w:pStyle w:val="Normal1"/>
        <w:numPr>
          <w:ilvl w:val="1"/>
          <w:numId w:val="19"/>
        </w:numPr>
        <w:spacing w:after="0"/>
        <w:rPr>
          <w:rFonts w:ascii="Times New Roman" w:hAnsi="Times New Roman"/>
          <w:sz w:val="24"/>
          <w:szCs w:val="24"/>
        </w:rPr>
      </w:pPr>
      <w:r w:rsidRPr="0015269A">
        <w:rPr>
          <w:rFonts w:ascii="Times New Roman" w:hAnsi="Times New Roman"/>
          <w:sz w:val="24"/>
          <w:szCs w:val="24"/>
        </w:rPr>
        <w:t>New Building Codes</w:t>
      </w:r>
    </w:p>
    <w:p w:rsidR="005C68E6" w:rsidRDefault="005C68E6" w:rsidP="0074707D">
      <w:pPr>
        <w:pStyle w:val="Normal1"/>
        <w:numPr>
          <w:ilvl w:val="1"/>
          <w:numId w:val="19"/>
        </w:numPr>
        <w:spacing w:after="0"/>
        <w:rPr>
          <w:rFonts w:ascii="Times New Roman" w:hAnsi="Times New Roman"/>
          <w:sz w:val="24"/>
          <w:szCs w:val="24"/>
        </w:rPr>
      </w:pPr>
      <w:r w:rsidRPr="0074707D">
        <w:rPr>
          <w:rFonts w:ascii="Times New Roman" w:hAnsi="Times New Roman"/>
          <w:sz w:val="24"/>
          <w:szCs w:val="24"/>
        </w:rPr>
        <w:t>Floor Plans</w:t>
      </w:r>
      <w:r w:rsidR="0074707D">
        <w:rPr>
          <w:rFonts w:ascii="Times New Roman" w:hAnsi="Times New Roman"/>
          <w:sz w:val="24"/>
          <w:szCs w:val="24"/>
        </w:rPr>
        <w:t>:</w:t>
      </w:r>
      <w:r w:rsidR="0074707D" w:rsidRPr="0074707D">
        <w:rPr>
          <w:rFonts w:ascii="Times New Roman" w:hAnsi="Times New Roman"/>
          <w:sz w:val="24"/>
          <w:szCs w:val="24"/>
        </w:rPr>
        <w:t xml:space="preserve"> </w:t>
      </w:r>
      <w:r w:rsidR="0074707D">
        <w:rPr>
          <w:rFonts w:ascii="Times New Roman" w:hAnsi="Times New Roman"/>
          <w:sz w:val="24"/>
          <w:szCs w:val="24"/>
        </w:rPr>
        <w:t>use of newspapers to visualize space dimensions, etc.</w:t>
      </w:r>
    </w:p>
    <w:p w:rsidR="005C68E6" w:rsidRDefault="0074707D" w:rsidP="0074707D">
      <w:pPr>
        <w:pStyle w:val="Normal1"/>
        <w:numPr>
          <w:ilvl w:val="1"/>
          <w:numId w:val="19"/>
        </w:numPr>
        <w:spacing w:after="0"/>
        <w:rPr>
          <w:rFonts w:ascii="Times New Roman" w:hAnsi="Times New Roman"/>
          <w:sz w:val="24"/>
          <w:szCs w:val="24"/>
        </w:rPr>
      </w:pPr>
      <w:r>
        <w:rPr>
          <w:rFonts w:ascii="Times New Roman" w:hAnsi="Times New Roman"/>
          <w:sz w:val="24"/>
          <w:szCs w:val="24"/>
        </w:rPr>
        <w:t>C</w:t>
      </w:r>
      <w:r w:rsidR="005C68E6" w:rsidRPr="0074707D">
        <w:rPr>
          <w:rFonts w:ascii="Times New Roman" w:hAnsi="Times New Roman"/>
          <w:sz w:val="24"/>
          <w:szCs w:val="24"/>
        </w:rPr>
        <w:t>ustomer service psychology</w:t>
      </w:r>
    </w:p>
    <w:p w:rsidR="0074707D" w:rsidRDefault="0074707D" w:rsidP="0074707D">
      <w:pPr>
        <w:pStyle w:val="Normal1"/>
        <w:numPr>
          <w:ilvl w:val="1"/>
          <w:numId w:val="19"/>
        </w:numPr>
        <w:spacing w:after="0"/>
        <w:rPr>
          <w:rFonts w:ascii="Times New Roman" w:hAnsi="Times New Roman"/>
          <w:sz w:val="24"/>
          <w:szCs w:val="24"/>
        </w:rPr>
      </w:pPr>
      <w:r>
        <w:rPr>
          <w:rFonts w:ascii="Times New Roman" w:hAnsi="Times New Roman"/>
          <w:sz w:val="24"/>
          <w:szCs w:val="24"/>
        </w:rPr>
        <w:t>NCDIQ preparation</w:t>
      </w:r>
    </w:p>
    <w:p w:rsidR="001B0926" w:rsidRPr="0074707D" w:rsidRDefault="001B0926" w:rsidP="0074707D">
      <w:pPr>
        <w:pStyle w:val="Normal1"/>
        <w:spacing w:after="0"/>
        <w:ind w:left="1440"/>
        <w:rPr>
          <w:rFonts w:ascii="Times New Roman" w:hAnsi="Times New Roman"/>
          <w:sz w:val="24"/>
          <w:szCs w:val="24"/>
        </w:rPr>
      </w:pPr>
    </w:p>
    <w:p w:rsidR="00AD4D4D" w:rsidRPr="001B0926" w:rsidRDefault="00AD4D4D" w:rsidP="00A5219F">
      <w:pPr>
        <w:pStyle w:val="Normal1"/>
        <w:spacing w:after="0"/>
        <w:ind w:left="1080"/>
        <w:rPr>
          <w:rFonts w:ascii="Times New Roman" w:hAnsi="Times New Roman"/>
          <w:sz w:val="24"/>
          <w:szCs w:val="24"/>
        </w:rPr>
      </w:pPr>
    </w:p>
    <w:p w:rsidR="005C68E6" w:rsidRDefault="005C68E6" w:rsidP="005C68E6">
      <w:pPr>
        <w:pStyle w:val="Normal1"/>
        <w:spacing w:after="0"/>
        <w:ind w:left="1800"/>
        <w:rPr>
          <w:rFonts w:ascii="Times New Roman" w:hAnsi="Times New Roman"/>
          <w:sz w:val="24"/>
          <w:szCs w:val="24"/>
        </w:rPr>
      </w:pPr>
    </w:p>
    <w:p w:rsidR="0074707D" w:rsidRDefault="009A6E62" w:rsidP="009A6E62">
      <w:pPr>
        <w:pStyle w:val="Normal1"/>
        <w:spacing w:after="0"/>
        <w:rPr>
          <w:rFonts w:ascii="Times New Roman" w:hAnsi="Times New Roman"/>
          <w:b/>
          <w:sz w:val="24"/>
          <w:szCs w:val="24"/>
          <w:u w:val="single"/>
        </w:rPr>
      </w:pPr>
      <w:r w:rsidRPr="009A6E62">
        <w:rPr>
          <w:rFonts w:ascii="Times New Roman" w:hAnsi="Times New Roman"/>
          <w:b/>
          <w:sz w:val="24"/>
          <w:szCs w:val="24"/>
          <w:u w:val="single"/>
        </w:rPr>
        <w:t>L</w:t>
      </w:r>
      <w:r w:rsidR="0074707D">
        <w:rPr>
          <w:rFonts w:ascii="Times New Roman" w:hAnsi="Times New Roman"/>
          <w:b/>
          <w:sz w:val="24"/>
          <w:szCs w:val="24"/>
          <w:u w:val="single"/>
        </w:rPr>
        <w:t>EED overview and observation: e</w:t>
      </w:r>
      <w:r w:rsidR="000F0FBB">
        <w:rPr>
          <w:rFonts w:ascii="Times New Roman" w:hAnsi="Times New Roman"/>
          <w:b/>
          <w:sz w:val="24"/>
          <w:szCs w:val="24"/>
          <w:u w:val="single"/>
        </w:rPr>
        <w:t>nergy conservation, construction, recycled materials:</w:t>
      </w:r>
    </w:p>
    <w:p w:rsidR="009A6E62" w:rsidRDefault="0074707D" w:rsidP="009A6E62">
      <w:pPr>
        <w:pStyle w:val="Normal1"/>
        <w:spacing w:after="0"/>
        <w:rPr>
          <w:rFonts w:ascii="Times New Roman" w:hAnsi="Times New Roman"/>
          <w:sz w:val="24"/>
          <w:szCs w:val="24"/>
        </w:rPr>
      </w:pPr>
      <w:r>
        <w:rPr>
          <w:rFonts w:ascii="Times New Roman" w:hAnsi="Times New Roman"/>
          <w:sz w:val="24"/>
          <w:szCs w:val="24"/>
        </w:rPr>
        <w:t>Luisa Schultz asked the committee how important having a LEED certificate is.</w:t>
      </w:r>
    </w:p>
    <w:p w:rsidR="0074707D" w:rsidRDefault="0074707D" w:rsidP="0074707D">
      <w:pPr>
        <w:pStyle w:val="Normal1"/>
        <w:numPr>
          <w:ilvl w:val="0"/>
          <w:numId w:val="20"/>
        </w:numPr>
        <w:spacing w:after="0"/>
        <w:rPr>
          <w:rFonts w:ascii="Times New Roman" w:hAnsi="Times New Roman"/>
          <w:sz w:val="24"/>
          <w:szCs w:val="24"/>
        </w:rPr>
      </w:pPr>
      <w:r>
        <w:rPr>
          <w:rFonts w:ascii="Times New Roman" w:hAnsi="Times New Roman"/>
          <w:sz w:val="24"/>
          <w:szCs w:val="24"/>
        </w:rPr>
        <w:t>While there was discussion that LEED may be obsolete in California eventually, due to new California Green Building Codes that already incorporate LEED filters, it is still very beneficial, especially for a non-California project.</w:t>
      </w:r>
    </w:p>
    <w:p w:rsidR="0074707D" w:rsidRDefault="0074707D" w:rsidP="0074707D">
      <w:pPr>
        <w:pStyle w:val="Normal1"/>
        <w:spacing w:after="0"/>
        <w:rPr>
          <w:rFonts w:ascii="Times New Roman" w:hAnsi="Times New Roman"/>
          <w:sz w:val="24"/>
          <w:szCs w:val="24"/>
        </w:rPr>
      </w:pPr>
    </w:p>
    <w:p w:rsidR="001B0926" w:rsidRDefault="0074707D" w:rsidP="0074707D">
      <w:pPr>
        <w:pStyle w:val="Normal1"/>
        <w:spacing w:after="0"/>
        <w:rPr>
          <w:rFonts w:ascii="Times New Roman" w:hAnsi="Times New Roman"/>
          <w:sz w:val="24"/>
          <w:szCs w:val="24"/>
        </w:rPr>
      </w:pPr>
      <w:r>
        <w:rPr>
          <w:rFonts w:ascii="Times New Roman" w:hAnsi="Times New Roman"/>
          <w:sz w:val="24"/>
          <w:szCs w:val="24"/>
        </w:rPr>
        <w:t>Ellie Gabor asked how important it was to “Go Green” and the committee members indicated that employers still feel that LEED certificate was important as going green was the current direction of the industry.</w:t>
      </w:r>
    </w:p>
    <w:p w:rsidR="0074707D" w:rsidRDefault="0074707D" w:rsidP="0074707D">
      <w:pPr>
        <w:pStyle w:val="Normal1"/>
        <w:numPr>
          <w:ilvl w:val="0"/>
          <w:numId w:val="20"/>
        </w:numPr>
        <w:spacing w:after="0"/>
        <w:rPr>
          <w:rFonts w:ascii="Times New Roman" w:hAnsi="Times New Roman"/>
          <w:sz w:val="24"/>
          <w:szCs w:val="24"/>
        </w:rPr>
      </w:pPr>
      <w:r>
        <w:rPr>
          <w:rFonts w:ascii="Times New Roman" w:hAnsi="Times New Roman"/>
          <w:sz w:val="24"/>
          <w:szCs w:val="24"/>
        </w:rPr>
        <w:t>CIDA, Counsel for Interior Design Accreditation, requires LEED in almost all 4 year curriculum.</w:t>
      </w:r>
    </w:p>
    <w:p w:rsidR="0074707D" w:rsidRDefault="0074707D" w:rsidP="0074707D">
      <w:pPr>
        <w:pStyle w:val="Normal1"/>
        <w:spacing w:after="0"/>
        <w:rPr>
          <w:rFonts w:ascii="Times New Roman" w:hAnsi="Times New Roman"/>
          <w:sz w:val="24"/>
          <w:szCs w:val="24"/>
        </w:rPr>
      </w:pPr>
    </w:p>
    <w:p w:rsidR="006438A2" w:rsidRPr="0074707D" w:rsidRDefault="0074707D" w:rsidP="0074707D">
      <w:pPr>
        <w:pStyle w:val="Normal1"/>
        <w:spacing w:after="0"/>
        <w:rPr>
          <w:rFonts w:ascii="Times New Roman" w:hAnsi="Times New Roman"/>
          <w:sz w:val="24"/>
          <w:szCs w:val="24"/>
        </w:rPr>
      </w:pPr>
      <w:r>
        <w:rPr>
          <w:rFonts w:ascii="Times New Roman" w:hAnsi="Times New Roman"/>
          <w:sz w:val="24"/>
          <w:szCs w:val="24"/>
        </w:rPr>
        <w:t xml:space="preserve">Ellie Gabor also asked what the emphasis was in the </w:t>
      </w:r>
      <w:r w:rsidR="000E1AF9">
        <w:rPr>
          <w:rFonts w:ascii="Times New Roman" w:hAnsi="Times New Roman"/>
          <w:sz w:val="24"/>
          <w:szCs w:val="24"/>
        </w:rPr>
        <w:t xml:space="preserve">professional </w:t>
      </w:r>
      <w:r>
        <w:rPr>
          <w:rFonts w:ascii="Times New Roman" w:hAnsi="Times New Roman"/>
          <w:sz w:val="24"/>
          <w:szCs w:val="24"/>
        </w:rPr>
        <w:t>market for ID, when it came to recycling.  Would energy conservation be more important than recycling materials for use in interior finishes, etc.</w:t>
      </w:r>
      <w:r w:rsidR="000E1AF9">
        <w:rPr>
          <w:rFonts w:ascii="Times New Roman" w:hAnsi="Times New Roman"/>
          <w:sz w:val="24"/>
          <w:szCs w:val="24"/>
        </w:rPr>
        <w:t>?</w:t>
      </w:r>
    </w:p>
    <w:p w:rsidR="009A6E62" w:rsidRDefault="0074707D" w:rsidP="0074707D">
      <w:pPr>
        <w:pStyle w:val="Normal1"/>
        <w:numPr>
          <w:ilvl w:val="0"/>
          <w:numId w:val="20"/>
        </w:numPr>
        <w:spacing w:after="0"/>
        <w:rPr>
          <w:rFonts w:ascii="Times New Roman" w:hAnsi="Times New Roman"/>
          <w:sz w:val="24"/>
          <w:szCs w:val="24"/>
        </w:rPr>
      </w:pPr>
      <w:r>
        <w:rPr>
          <w:rFonts w:ascii="Times New Roman" w:hAnsi="Times New Roman"/>
          <w:sz w:val="24"/>
          <w:szCs w:val="24"/>
        </w:rPr>
        <w:t>Members indicated it would depend on what aspect of ID that students choose to focus their career.  Residential and Remodel ID is geared more towards materials and fabrics.  While newer construction now has an emphasis in energy conservation as well as recycled materials for interior finishes.</w:t>
      </w:r>
    </w:p>
    <w:p w:rsidR="0074707D" w:rsidRPr="0074707D" w:rsidRDefault="0074707D" w:rsidP="0074707D">
      <w:pPr>
        <w:pStyle w:val="Normal1"/>
        <w:spacing w:after="0"/>
        <w:rPr>
          <w:rFonts w:ascii="Times New Roman" w:hAnsi="Times New Roman"/>
          <w:sz w:val="24"/>
          <w:szCs w:val="24"/>
        </w:rPr>
      </w:pPr>
    </w:p>
    <w:p w:rsidR="0074707D" w:rsidRPr="0074707D" w:rsidRDefault="0074707D" w:rsidP="0074707D">
      <w:pPr>
        <w:pStyle w:val="Normal1"/>
        <w:spacing w:after="0"/>
        <w:rPr>
          <w:rFonts w:ascii="Times New Roman" w:hAnsi="Times New Roman"/>
          <w:sz w:val="24"/>
          <w:szCs w:val="24"/>
        </w:rPr>
      </w:pPr>
    </w:p>
    <w:p w:rsidR="000E1AF9" w:rsidRDefault="000E1AF9" w:rsidP="00194E33">
      <w:pPr>
        <w:rPr>
          <w:b/>
          <w:u w:val="single"/>
        </w:rPr>
      </w:pPr>
    </w:p>
    <w:p w:rsidR="000E1AF9" w:rsidRDefault="000E1AF9" w:rsidP="00194E33">
      <w:pPr>
        <w:rPr>
          <w:b/>
          <w:u w:val="single"/>
        </w:rPr>
      </w:pPr>
    </w:p>
    <w:p w:rsidR="000E1AF9" w:rsidRDefault="000E1AF9" w:rsidP="00194E33">
      <w:pPr>
        <w:rPr>
          <w:b/>
          <w:u w:val="single"/>
        </w:rPr>
      </w:pPr>
    </w:p>
    <w:p w:rsidR="000E1AF9" w:rsidRDefault="000E1AF9" w:rsidP="00194E33">
      <w:pPr>
        <w:rPr>
          <w:b/>
          <w:u w:val="single"/>
        </w:rPr>
      </w:pPr>
    </w:p>
    <w:p w:rsidR="00F144D9" w:rsidRDefault="0005128D" w:rsidP="00194E33">
      <w:pPr>
        <w:rPr>
          <w:b/>
          <w:u w:val="single"/>
        </w:rPr>
      </w:pPr>
      <w:r w:rsidRPr="0005128D">
        <w:rPr>
          <w:b/>
          <w:u w:val="single"/>
        </w:rPr>
        <w:lastRenderedPageBreak/>
        <w:t>REVIEW PALOMAR COLLEGE ID CURRICULUM</w:t>
      </w:r>
    </w:p>
    <w:p w:rsidR="0074707D" w:rsidRDefault="0074707D" w:rsidP="00194E33">
      <w:r>
        <w:t>The committee members discussed the current ID curriculum and the needs of present and future design market.</w:t>
      </w:r>
    </w:p>
    <w:p w:rsidR="0074707D" w:rsidRDefault="0074707D" w:rsidP="00194E33"/>
    <w:p w:rsidR="0074707D" w:rsidRDefault="0074707D" w:rsidP="00194E33">
      <w:r>
        <w:t xml:space="preserve">Luisa Schultz explained </w:t>
      </w:r>
      <w:r w:rsidR="000E1AF9">
        <w:t>ID 100 Intro to Interior Design and ID 105</w:t>
      </w:r>
      <w:r>
        <w:t xml:space="preserve"> Materials</w:t>
      </w:r>
      <w:r w:rsidR="000E1AF9">
        <w:t>,</w:t>
      </w:r>
      <w:r>
        <w:t xml:space="preserve"> and how she is currently working on enhancing ID 105 to infuse sustainability and green materials. </w:t>
      </w:r>
    </w:p>
    <w:p w:rsidR="0074707D" w:rsidRDefault="0074707D" w:rsidP="00194E33"/>
    <w:p w:rsidR="0074707D" w:rsidRDefault="000E1AF9" w:rsidP="00194E33">
      <w:r>
        <w:t>Luisa Schultz</w:t>
      </w:r>
      <w:r w:rsidR="0074707D">
        <w:t xml:space="preserve"> explained ID 140 Residential Interior Design</w:t>
      </w:r>
      <w:r>
        <w:t>,</w:t>
      </w:r>
      <w:r w:rsidR="0074707D">
        <w:t xml:space="preserve"> and how she incorporates design history. The committee members indicated that space planning is very important and rec</w:t>
      </w:r>
      <w:r>
        <w:t>ommended that students do scale Model</w:t>
      </w:r>
      <w:r w:rsidR="0074707D">
        <w:t>.  The committee also recommended purchase of</w:t>
      </w:r>
      <w:r>
        <w:t xml:space="preserve"> NCDIQ practicum and old exams and </w:t>
      </w:r>
      <w:r w:rsidR="0074707D">
        <w:t xml:space="preserve">incorporate </w:t>
      </w:r>
      <w:r>
        <w:t>them into</w:t>
      </w:r>
      <w:r w:rsidR="0074707D">
        <w:t xml:space="preserve"> the course.</w:t>
      </w:r>
    </w:p>
    <w:p w:rsidR="0074707D" w:rsidRDefault="0074707D" w:rsidP="00194E33"/>
    <w:p w:rsidR="000E1AF9" w:rsidRDefault="000E1AF9" w:rsidP="000E1AF9">
      <w:pPr>
        <w:rPr>
          <w:b/>
          <w:u w:val="single"/>
        </w:rPr>
      </w:pPr>
    </w:p>
    <w:p w:rsidR="000E1AF9" w:rsidRDefault="000E1AF9" w:rsidP="000E1AF9">
      <w:pPr>
        <w:rPr>
          <w:b/>
          <w:u w:val="single"/>
        </w:rPr>
      </w:pPr>
      <w:r w:rsidRPr="0005128D">
        <w:rPr>
          <w:b/>
          <w:u w:val="single"/>
        </w:rPr>
        <w:t>REVIEW PALOMAR COLLEGE ID CURRICULUM</w:t>
      </w:r>
    </w:p>
    <w:p w:rsidR="0074707D" w:rsidRDefault="0074707D" w:rsidP="00194E33">
      <w:r>
        <w:t xml:space="preserve">Luisa Schultz explained ID 150, </w:t>
      </w:r>
      <w:proofErr w:type="spellStart"/>
      <w:r>
        <w:t>AutoCADD</w:t>
      </w:r>
      <w:proofErr w:type="spellEnd"/>
      <w:r>
        <w:t xml:space="preserve"> and how it is a shared code class with Architecture and is not a beginning </w:t>
      </w:r>
      <w:proofErr w:type="spellStart"/>
      <w:r>
        <w:t>AutoCADD</w:t>
      </w:r>
      <w:proofErr w:type="spellEnd"/>
      <w:r>
        <w:t xml:space="preserve"> class.  The committee recommended taking students on a field trip to see a contractor and new construction so they can see firsthand the specs. Also, they recommended emphasizing the importance of the collaboration process</w:t>
      </w:r>
    </w:p>
    <w:p w:rsidR="0074707D" w:rsidRDefault="0074707D" w:rsidP="00194E33"/>
    <w:p w:rsidR="0074707D" w:rsidRDefault="0074707D" w:rsidP="00194E33">
      <w:r>
        <w:t>Ellie Gaber explained ID 135 Fabric for Designers vs. ID 105 Ma</w:t>
      </w:r>
      <w:r w:rsidR="000268FB">
        <w:t xml:space="preserve">terials.  </w:t>
      </w:r>
      <w:r>
        <w:t>She asked if the committee they believed that these classes should be combined.  After discussion it was settled that both classes have different aspects that students must learn and therefore they should be separate classes.</w:t>
      </w:r>
    </w:p>
    <w:p w:rsidR="0074707D" w:rsidRDefault="0074707D" w:rsidP="00194E33"/>
    <w:p w:rsidR="0074707D" w:rsidRDefault="0074707D" w:rsidP="00194E33">
      <w:r>
        <w:t>Ellie also asked if ID 135 should have a drapery module and the committee stated that this could be possible if there is enough time to teach the course with the additional drapery module.</w:t>
      </w:r>
    </w:p>
    <w:p w:rsidR="0074707D" w:rsidRDefault="0074707D" w:rsidP="00194E33"/>
    <w:p w:rsidR="0074707D" w:rsidRDefault="0074707D" w:rsidP="00194E33">
      <w:r>
        <w:t>Lawrence Hahn explained ID 110 Professional practices and asked the committee to recommend any ideas to incorporate into the class.  The committee recommended aga</w:t>
      </w:r>
      <w:r w:rsidR="000268FB">
        <w:t xml:space="preserve">in the emphasis on soft skills </w:t>
      </w:r>
      <w:r>
        <w:t xml:space="preserve">and the importance of resume building.  The committee also recommended that ID 110 be put in the last semester sequence.  </w:t>
      </w:r>
    </w:p>
    <w:p w:rsidR="0074707D" w:rsidRDefault="0074707D" w:rsidP="00194E33"/>
    <w:p w:rsidR="0074707D" w:rsidRDefault="0074707D" w:rsidP="00194E33">
      <w:r>
        <w:t>Lawrence Hahn explained ID 115, History of Decorative Arts and asked the committee what he could do to entice students more to stay engaged.   The committee recommended taking a field trip to see historical buildings around San Diego;</w:t>
      </w:r>
      <w:r w:rsidR="00EC3A87">
        <w:t xml:space="preserve"> for </w:t>
      </w:r>
      <w:r w:rsidR="00EC3A87" w:rsidRPr="00EC3A87">
        <w:t>example the US Grant Hotel and Getty Villa and Museum.</w:t>
      </w:r>
    </w:p>
    <w:p w:rsidR="0074707D" w:rsidRDefault="0074707D" w:rsidP="00194E33"/>
    <w:p w:rsidR="0074707D" w:rsidRDefault="0074707D" w:rsidP="00194E33">
      <w:r>
        <w:t>Lawrence Hahn explained ID 120 Modern Building and new ideas to inspire stude</w:t>
      </w:r>
      <w:r w:rsidR="000268FB">
        <w:t xml:space="preserve">nts. The committee recommended </w:t>
      </w:r>
      <w:r>
        <w:t>that students do research on a current building and create a sculpture as interpretation of that building.</w:t>
      </w:r>
    </w:p>
    <w:p w:rsidR="0074707D" w:rsidRDefault="0074707D" w:rsidP="00194E33"/>
    <w:p w:rsidR="0074707D" w:rsidRDefault="000268FB" w:rsidP="00194E33">
      <w:r>
        <w:t xml:space="preserve">Lawrence Hahn explained </w:t>
      </w:r>
      <w:r w:rsidR="0074707D">
        <w:t>ID 170 Space Planning and how it is currently part of the 2</w:t>
      </w:r>
      <w:r w:rsidR="0074707D" w:rsidRPr="0074707D">
        <w:rPr>
          <w:vertAlign w:val="superscript"/>
        </w:rPr>
        <w:t>nd</w:t>
      </w:r>
      <w:r w:rsidR="0074707D">
        <w:t xml:space="preserve"> year if ID courses.  The committee recommended that course sequence of classes should be changed to put ID170 right after ID 100.  </w:t>
      </w:r>
    </w:p>
    <w:p w:rsidR="0074707D" w:rsidRDefault="0074707D" w:rsidP="00194E33"/>
    <w:p w:rsidR="00EC3A87" w:rsidRDefault="0074707D" w:rsidP="00EC3A87">
      <w:r>
        <w:t xml:space="preserve">Ellie Gabor explained ID 125 Presentation matters and asked the committee to recommend additional ideas to incorporate into the course.  The committee recommended renderings </w:t>
      </w:r>
      <w:r w:rsidRPr="00EC3A87">
        <w:t xml:space="preserve">and </w:t>
      </w:r>
      <w:r w:rsidR="00EC3A87" w:rsidRPr="00EC3A87">
        <w:t>Material Boards, as</w:t>
      </w:r>
      <w:r w:rsidR="00EC3A87">
        <w:t xml:space="preserve"> well as loose lays and digital boards.</w:t>
      </w:r>
    </w:p>
    <w:p w:rsidR="0074707D" w:rsidRDefault="0074707D" w:rsidP="00194E33"/>
    <w:p w:rsidR="0074707D" w:rsidRDefault="0074707D" w:rsidP="00194E33">
      <w:r>
        <w:t>Ellie Gabor explained ID 130 Light and Colors and how the course currently has no prerequisite.  She asked the committee if requiring a drafting or a</w:t>
      </w:r>
      <w:r w:rsidR="000268FB">
        <w:t xml:space="preserve"> space planning course to be a </w:t>
      </w:r>
      <w:r>
        <w:t>prerequisite would be a good idea.  The consensus was that yes, space planning and beginning drafting should be a requisite.</w:t>
      </w:r>
    </w:p>
    <w:p w:rsidR="0074707D" w:rsidRDefault="0074707D" w:rsidP="00194E33"/>
    <w:p w:rsidR="0074707D" w:rsidRDefault="0074707D" w:rsidP="00194E33"/>
    <w:p w:rsidR="0074707D" w:rsidRPr="0074707D" w:rsidRDefault="0074707D" w:rsidP="00194E33"/>
    <w:p w:rsidR="0005128D" w:rsidRDefault="0005128D" w:rsidP="00194E33">
      <w:pPr>
        <w:rPr>
          <w:b/>
          <w:u w:val="single"/>
        </w:rPr>
      </w:pPr>
      <w:r>
        <w:rPr>
          <w:b/>
          <w:u w:val="single"/>
        </w:rPr>
        <w:t>COMMUNITY OUTREACH EVENTS, PROGRAM PROMOTION</w:t>
      </w:r>
    </w:p>
    <w:p w:rsidR="0074707D" w:rsidRDefault="0074707D" w:rsidP="00194E33">
      <w:r>
        <w:t>Ellie Gabor explained to the committee that enrollment is low for ID and asked the committee to share ideas to improve enrollment.  The consensus was that low enrollment is symptomatic of a better economy.  However community outreach is important: Career Fairs at High School level.</w:t>
      </w:r>
    </w:p>
    <w:p w:rsidR="0074707D" w:rsidRDefault="0074707D" w:rsidP="0074707D"/>
    <w:p w:rsidR="0074707D" w:rsidRDefault="0074707D" w:rsidP="0074707D">
      <w:r>
        <w:t>Lawrence Hahn asked if there was anything via social media that could help and the committee members suggested that have an ID club on campus who can also create a Facebook page so that other students can see.</w:t>
      </w:r>
    </w:p>
    <w:p w:rsidR="0074707D" w:rsidRDefault="0074707D" w:rsidP="0074707D"/>
    <w:p w:rsidR="0074707D" w:rsidRPr="0074707D" w:rsidRDefault="0074707D" w:rsidP="0074707D">
      <w:r>
        <w:t>The committee also recommended creating an alumni board so that ID students can be exposed to success stories.</w:t>
      </w:r>
    </w:p>
    <w:p w:rsidR="0005128D" w:rsidRDefault="0005128D" w:rsidP="00194E33">
      <w:pPr>
        <w:rPr>
          <w:b/>
          <w:u w:val="single"/>
        </w:rPr>
      </w:pPr>
    </w:p>
    <w:p w:rsidR="000E1AF9" w:rsidRDefault="000E1AF9" w:rsidP="00194E33">
      <w:pPr>
        <w:rPr>
          <w:b/>
          <w:u w:val="single"/>
        </w:rPr>
      </w:pPr>
    </w:p>
    <w:p w:rsidR="000E1AF9" w:rsidRDefault="000E1AF9" w:rsidP="00194E33">
      <w:pPr>
        <w:rPr>
          <w:b/>
          <w:u w:val="single"/>
        </w:rPr>
      </w:pPr>
    </w:p>
    <w:p w:rsidR="0005128D" w:rsidRPr="0005128D" w:rsidRDefault="0005128D" w:rsidP="00194E33">
      <w:pPr>
        <w:rPr>
          <w:b/>
          <w:u w:val="single"/>
        </w:rPr>
      </w:pPr>
      <w:r>
        <w:rPr>
          <w:b/>
          <w:u w:val="single"/>
        </w:rPr>
        <w:t>DISCUSS STAFFING FULL TIME</w:t>
      </w:r>
    </w:p>
    <w:p w:rsidR="000867A9" w:rsidRDefault="0074707D" w:rsidP="000867A9">
      <w:r>
        <w:t>Ellie Gabor and Lawrence Hahn explained to the committee that currently ID does not have a full time instructor and asked if the committee felt that having a full time faculty was important.  The consensus was yes, at least one full time faculty member is necessary and integral to ID department success.  Students need the mentoring and advising from an instructor who is a consistent presence. There is a lot less stability when a program is run by only adjuncts.</w:t>
      </w:r>
    </w:p>
    <w:p w:rsidR="000E1AF9" w:rsidRDefault="000E1AF9" w:rsidP="000867A9">
      <w:pPr>
        <w:rPr>
          <w:b/>
          <w:u w:val="single"/>
        </w:rPr>
      </w:pPr>
    </w:p>
    <w:p w:rsidR="000E1AF9" w:rsidRDefault="000E1AF9" w:rsidP="000867A9">
      <w:pPr>
        <w:rPr>
          <w:b/>
          <w:u w:val="single"/>
        </w:rPr>
      </w:pPr>
    </w:p>
    <w:p w:rsidR="000867A9" w:rsidRDefault="0074707D" w:rsidP="000867A9">
      <w:r>
        <w:rPr>
          <w:b/>
          <w:u w:val="single"/>
        </w:rPr>
        <w:t>CONCLUSSION</w:t>
      </w:r>
    </w:p>
    <w:p w:rsidR="0074707D" w:rsidRPr="0074707D" w:rsidRDefault="0074707D" w:rsidP="000867A9">
      <w:r>
        <w:t>Ellie Gabor called the meeting at 2:50pm.  She thanked everyone for taking the time to attend and asked if meeting next spring would be acceptable for the next advisory meeting.  The committee agreed to meet spring 2017.</w:t>
      </w:r>
    </w:p>
    <w:p w:rsidR="0074707D" w:rsidRDefault="0074707D" w:rsidP="000867A9"/>
    <w:p w:rsidR="000867A9" w:rsidRDefault="000867A9" w:rsidP="00A74163"/>
    <w:sectPr w:rsidR="000867A9" w:rsidSect="0005128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723" w:rsidRDefault="00331723" w:rsidP="000E1AF9">
      <w:r>
        <w:separator/>
      </w:r>
    </w:p>
  </w:endnote>
  <w:endnote w:type="continuationSeparator" w:id="0">
    <w:p w:rsidR="00331723" w:rsidRDefault="00331723" w:rsidP="000E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723" w:rsidRDefault="00331723" w:rsidP="000E1AF9">
      <w:r>
        <w:separator/>
      </w:r>
    </w:p>
  </w:footnote>
  <w:footnote w:type="continuationSeparator" w:id="0">
    <w:p w:rsidR="00331723" w:rsidRDefault="00331723" w:rsidP="000E1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F9" w:rsidRPr="00194E33" w:rsidRDefault="000E1AF9" w:rsidP="000E1AF9">
    <w:pPr>
      <w:jc w:val="center"/>
      <w:rPr>
        <w:sz w:val="28"/>
        <w:szCs w:val="28"/>
      </w:rPr>
    </w:pPr>
    <w:r w:rsidRPr="00194E33">
      <w:rPr>
        <w:sz w:val="28"/>
        <w:szCs w:val="28"/>
      </w:rPr>
      <w:t>PALOMAR COLLEGE</w:t>
    </w:r>
  </w:p>
  <w:p w:rsidR="000E1AF9" w:rsidRDefault="000E1AF9" w:rsidP="000E1AF9">
    <w:pPr>
      <w:jc w:val="center"/>
    </w:pPr>
    <w:r>
      <w:t xml:space="preserve">INTERIOR DESIGN </w:t>
    </w:r>
    <w:r>
      <w:br/>
      <w:t>Advisory Committee Meeting</w:t>
    </w:r>
  </w:p>
  <w:p w:rsidR="000E1AF9" w:rsidRDefault="000E1AF9" w:rsidP="000E1AF9">
    <w:pPr>
      <w:jc w:val="center"/>
    </w:pPr>
    <w:r>
      <w:t>April 1, 2016</w:t>
    </w:r>
  </w:p>
  <w:p w:rsidR="000E1AF9" w:rsidRDefault="000E1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3390"/>
    <w:multiLevelType w:val="hybridMultilevel"/>
    <w:tmpl w:val="F5BCB008"/>
    <w:lvl w:ilvl="0" w:tplc="EE9A2C1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A86F6E"/>
    <w:multiLevelType w:val="hybridMultilevel"/>
    <w:tmpl w:val="6F40603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D21668"/>
    <w:multiLevelType w:val="hybridMultilevel"/>
    <w:tmpl w:val="D92CEA5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65D762B"/>
    <w:multiLevelType w:val="hybridMultilevel"/>
    <w:tmpl w:val="24926E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27DA6"/>
    <w:multiLevelType w:val="hybridMultilevel"/>
    <w:tmpl w:val="D31434C4"/>
    <w:lvl w:ilvl="0" w:tplc="52588FF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CB5960"/>
    <w:multiLevelType w:val="hybridMultilevel"/>
    <w:tmpl w:val="27EE362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F981BA4"/>
    <w:multiLevelType w:val="hybridMultilevel"/>
    <w:tmpl w:val="264A59B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8EA261C"/>
    <w:multiLevelType w:val="hybridMultilevel"/>
    <w:tmpl w:val="62BC353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94302AD"/>
    <w:multiLevelType w:val="hybridMultilevel"/>
    <w:tmpl w:val="95A685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2F0D04"/>
    <w:multiLevelType w:val="hybridMultilevel"/>
    <w:tmpl w:val="011ABB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59B114F"/>
    <w:multiLevelType w:val="hybridMultilevel"/>
    <w:tmpl w:val="36C8EA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DD63AD"/>
    <w:multiLevelType w:val="hybridMultilevel"/>
    <w:tmpl w:val="F6C0C7A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FB815C9"/>
    <w:multiLevelType w:val="hybridMultilevel"/>
    <w:tmpl w:val="CD0E34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C141AA"/>
    <w:multiLevelType w:val="hybridMultilevel"/>
    <w:tmpl w:val="8F507D1E"/>
    <w:lvl w:ilvl="0" w:tplc="2D603CBE">
      <w:start w:val="3"/>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1BD4895"/>
    <w:multiLevelType w:val="hybridMultilevel"/>
    <w:tmpl w:val="F70E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66FD0"/>
    <w:multiLevelType w:val="hybridMultilevel"/>
    <w:tmpl w:val="B322C2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CE97D13"/>
    <w:multiLevelType w:val="hybridMultilevel"/>
    <w:tmpl w:val="C8B69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46FE9"/>
    <w:multiLevelType w:val="hybridMultilevel"/>
    <w:tmpl w:val="3B0E19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DD3579E"/>
    <w:multiLevelType w:val="hybridMultilevel"/>
    <w:tmpl w:val="EE26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15943"/>
    <w:multiLevelType w:val="hybridMultilevel"/>
    <w:tmpl w:val="2CA2C5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4"/>
  </w:num>
  <w:num w:numId="3">
    <w:abstractNumId w:val="0"/>
  </w:num>
  <w:num w:numId="4">
    <w:abstractNumId w:val="16"/>
  </w:num>
  <w:num w:numId="5">
    <w:abstractNumId w:val="14"/>
  </w:num>
  <w:num w:numId="6">
    <w:abstractNumId w:val="10"/>
  </w:num>
  <w:num w:numId="7">
    <w:abstractNumId w:val="9"/>
  </w:num>
  <w:num w:numId="8">
    <w:abstractNumId w:val="3"/>
  </w:num>
  <w:num w:numId="9">
    <w:abstractNumId w:val="8"/>
  </w:num>
  <w:num w:numId="10">
    <w:abstractNumId w:val="6"/>
  </w:num>
  <w:num w:numId="11">
    <w:abstractNumId w:val="11"/>
  </w:num>
  <w:num w:numId="12">
    <w:abstractNumId w:val="7"/>
  </w:num>
  <w:num w:numId="13">
    <w:abstractNumId w:val="1"/>
  </w:num>
  <w:num w:numId="14">
    <w:abstractNumId w:val="17"/>
  </w:num>
  <w:num w:numId="15">
    <w:abstractNumId w:val="5"/>
  </w:num>
  <w:num w:numId="16">
    <w:abstractNumId w:val="2"/>
  </w:num>
  <w:num w:numId="17">
    <w:abstractNumId w:val="15"/>
  </w:num>
  <w:num w:numId="18">
    <w:abstractNumId w:val="19"/>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B4"/>
    <w:rsid w:val="00002555"/>
    <w:rsid w:val="00006E91"/>
    <w:rsid w:val="0001384B"/>
    <w:rsid w:val="000268FB"/>
    <w:rsid w:val="00050D38"/>
    <w:rsid w:val="0005128D"/>
    <w:rsid w:val="00052FD4"/>
    <w:rsid w:val="000867A9"/>
    <w:rsid w:val="000A370E"/>
    <w:rsid w:val="000D776F"/>
    <w:rsid w:val="000E1002"/>
    <w:rsid w:val="000E10AE"/>
    <w:rsid w:val="000E1AF9"/>
    <w:rsid w:val="000F0FBB"/>
    <w:rsid w:val="00101170"/>
    <w:rsid w:val="00101DD6"/>
    <w:rsid w:val="00136F1D"/>
    <w:rsid w:val="0015269A"/>
    <w:rsid w:val="001746C8"/>
    <w:rsid w:val="00182948"/>
    <w:rsid w:val="00191659"/>
    <w:rsid w:val="00194E33"/>
    <w:rsid w:val="001B0926"/>
    <w:rsid w:val="001D3121"/>
    <w:rsid w:val="00202EE3"/>
    <w:rsid w:val="00262F84"/>
    <w:rsid w:val="00266E2E"/>
    <w:rsid w:val="002B2693"/>
    <w:rsid w:val="002E5A3E"/>
    <w:rsid w:val="002F3965"/>
    <w:rsid w:val="00324592"/>
    <w:rsid w:val="00331723"/>
    <w:rsid w:val="00351730"/>
    <w:rsid w:val="003537EA"/>
    <w:rsid w:val="003555C5"/>
    <w:rsid w:val="0036496D"/>
    <w:rsid w:val="003F1A0F"/>
    <w:rsid w:val="003F5CED"/>
    <w:rsid w:val="0042506B"/>
    <w:rsid w:val="004438D9"/>
    <w:rsid w:val="00501F76"/>
    <w:rsid w:val="00512CC2"/>
    <w:rsid w:val="00552A18"/>
    <w:rsid w:val="00597833"/>
    <w:rsid w:val="005A2FA7"/>
    <w:rsid w:val="005A3620"/>
    <w:rsid w:val="005A5476"/>
    <w:rsid w:val="005B288A"/>
    <w:rsid w:val="005C68E6"/>
    <w:rsid w:val="005C73FB"/>
    <w:rsid w:val="005D417B"/>
    <w:rsid w:val="00611D95"/>
    <w:rsid w:val="00627F4B"/>
    <w:rsid w:val="006330B4"/>
    <w:rsid w:val="00635B62"/>
    <w:rsid w:val="006438A2"/>
    <w:rsid w:val="006B0161"/>
    <w:rsid w:val="006D57B9"/>
    <w:rsid w:val="00712128"/>
    <w:rsid w:val="007127C1"/>
    <w:rsid w:val="0072169F"/>
    <w:rsid w:val="00746240"/>
    <w:rsid w:val="0074707D"/>
    <w:rsid w:val="0075065D"/>
    <w:rsid w:val="007A3C0F"/>
    <w:rsid w:val="007B113D"/>
    <w:rsid w:val="007C5F70"/>
    <w:rsid w:val="007E134A"/>
    <w:rsid w:val="007F39E8"/>
    <w:rsid w:val="008474A7"/>
    <w:rsid w:val="00853EB8"/>
    <w:rsid w:val="00874F69"/>
    <w:rsid w:val="008C350E"/>
    <w:rsid w:val="008C5B82"/>
    <w:rsid w:val="008D6835"/>
    <w:rsid w:val="00930566"/>
    <w:rsid w:val="00945DCD"/>
    <w:rsid w:val="009A6E62"/>
    <w:rsid w:val="00A20425"/>
    <w:rsid w:val="00A2106E"/>
    <w:rsid w:val="00A339CF"/>
    <w:rsid w:val="00A45811"/>
    <w:rsid w:val="00A5219F"/>
    <w:rsid w:val="00A651DA"/>
    <w:rsid w:val="00A70DC2"/>
    <w:rsid w:val="00A71B96"/>
    <w:rsid w:val="00A74163"/>
    <w:rsid w:val="00AB544A"/>
    <w:rsid w:val="00AD4D4D"/>
    <w:rsid w:val="00B32CFD"/>
    <w:rsid w:val="00B349E8"/>
    <w:rsid w:val="00B62908"/>
    <w:rsid w:val="00BC339E"/>
    <w:rsid w:val="00BC540C"/>
    <w:rsid w:val="00C35DB4"/>
    <w:rsid w:val="00C4088A"/>
    <w:rsid w:val="00C83AAE"/>
    <w:rsid w:val="00CA051F"/>
    <w:rsid w:val="00CB7802"/>
    <w:rsid w:val="00CC7CD9"/>
    <w:rsid w:val="00CD7AA5"/>
    <w:rsid w:val="00CF1AEC"/>
    <w:rsid w:val="00D079CF"/>
    <w:rsid w:val="00D73B2B"/>
    <w:rsid w:val="00D8256C"/>
    <w:rsid w:val="00DA201A"/>
    <w:rsid w:val="00DC54EE"/>
    <w:rsid w:val="00DE69DB"/>
    <w:rsid w:val="00DF4A7F"/>
    <w:rsid w:val="00E015A3"/>
    <w:rsid w:val="00E02A5E"/>
    <w:rsid w:val="00E02FD2"/>
    <w:rsid w:val="00E50B18"/>
    <w:rsid w:val="00E6370F"/>
    <w:rsid w:val="00EC3A87"/>
    <w:rsid w:val="00EC3C91"/>
    <w:rsid w:val="00ED3663"/>
    <w:rsid w:val="00EE7AC5"/>
    <w:rsid w:val="00F144D9"/>
    <w:rsid w:val="00F93EEF"/>
    <w:rsid w:val="00FB01B1"/>
    <w:rsid w:val="00FC6210"/>
    <w:rsid w:val="00FE2C82"/>
    <w:rsid w:val="00FE3447"/>
    <w:rsid w:val="00FE4881"/>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E7B40B-985B-4DE7-94E8-EF403026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C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F144D9"/>
    <w:pPr>
      <w:spacing w:after="200" w:line="260" w:lineRule="atLeast"/>
    </w:pPr>
    <w:rPr>
      <w:rFonts w:ascii="Calibri" w:hAnsi="Calibri"/>
      <w:sz w:val="22"/>
      <w:szCs w:val="22"/>
    </w:rPr>
  </w:style>
  <w:style w:type="character" w:customStyle="1" w:styleId="normalchar1">
    <w:name w:val="normal__char1"/>
    <w:rsid w:val="00F144D9"/>
    <w:rPr>
      <w:rFonts w:ascii="Calibri" w:hAnsi="Calibri" w:hint="default"/>
      <w:sz w:val="22"/>
      <w:szCs w:val="22"/>
    </w:rPr>
  </w:style>
  <w:style w:type="paragraph" w:styleId="ListParagraph">
    <w:name w:val="List Paragraph"/>
    <w:basedOn w:val="Normal"/>
    <w:uiPriority w:val="34"/>
    <w:qFormat/>
    <w:rsid w:val="0074707D"/>
    <w:pPr>
      <w:ind w:left="720"/>
      <w:contextualSpacing/>
    </w:pPr>
  </w:style>
  <w:style w:type="paragraph" w:styleId="Header">
    <w:name w:val="header"/>
    <w:basedOn w:val="Normal"/>
    <w:link w:val="HeaderChar"/>
    <w:uiPriority w:val="99"/>
    <w:unhideWhenUsed/>
    <w:rsid w:val="000E1AF9"/>
    <w:pPr>
      <w:tabs>
        <w:tab w:val="center" w:pos="4680"/>
        <w:tab w:val="right" w:pos="9360"/>
      </w:tabs>
    </w:pPr>
  </w:style>
  <w:style w:type="character" w:customStyle="1" w:styleId="HeaderChar">
    <w:name w:val="Header Char"/>
    <w:basedOn w:val="DefaultParagraphFont"/>
    <w:link w:val="Header"/>
    <w:uiPriority w:val="99"/>
    <w:rsid w:val="000E1AF9"/>
    <w:rPr>
      <w:sz w:val="24"/>
      <w:szCs w:val="24"/>
    </w:rPr>
  </w:style>
  <w:style w:type="paragraph" w:styleId="Footer">
    <w:name w:val="footer"/>
    <w:basedOn w:val="Normal"/>
    <w:link w:val="FooterChar"/>
    <w:uiPriority w:val="99"/>
    <w:unhideWhenUsed/>
    <w:rsid w:val="000E1AF9"/>
    <w:pPr>
      <w:tabs>
        <w:tab w:val="center" w:pos="4680"/>
        <w:tab w:val="right" w:pos="9360"/>
      </w:tabs>
    </w:pPr>
  </w:style>
  <w:style w:type="character" w:customStyle="1" w:styleId="FooterChar">
    <w:name w:val="Footer Char"/>
    <w:basedOn w:val="DefaultParagraphFont"/>
    <w:link w:val="Footer"/>
    <w:uiPriority w:val="99"/>
    <w:rsid w:val="000E1A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641854">
      <w:bodyDiv w:val="1"/>
      <w:marLeft w:val="0"/>
      <w:marRight w:val="0"/>
      <w:marTop w:val="0"/>
      <w:marBottom w:val="0"/>
      <w:divBdr>
        <w:top w:val="none" w:sz="0" w:space="0" w:color="auto"/>
        <w:left w:val="none" w:sz="0" w:space="0" w:color="auto"/>
        <w:bottom w:val="none" w:sz="0" w:space="0" w:color="auto"/>
        <w:right w:val="none" w:sz="0" w:space="0" w:color="auto"/>
      </w:divBdr>
    </w:div>
    <w:div w:id="522088518">
      <w:bodyDiv w:val="1"/>
      <w:marLeft w:val="0"/>
      <w:marRight w:val="0"/>
      <w:marTop w:val="0"/>
      <w:marBottom w:val="0"/>
      <w:divBdr>
        <w:top w:val="none" w:sz="0" w:space="0" w:color="auto"/>
        <w:left w:val="none" w:sz="0" w:space="0" w:color="auto"/>
        <w:bottom w:val="none" w:sz="0" w:space="0" w:color="auto"/>
        <w:right w:val="none" w:sz="0" w:space="0" w:color="auto"/>
      </w:divBdr>
    </w:div>
    <w:div w:id="1491141373">
      <w:bodyDiv w:val="1"/>
      <w:marLeft w:val="0"/>
      <w:marRight w:val="0"/>
      <w:marTop w:val="0"/>
      <w:marBottom w:val="0"/>
      <w:divBdr>
        <w:top w:val="none" w:sz="0" w:space="0" w:color="auto"/>
        <w:left w:val="none" w:sz="0" w:space="0" w:color="auto"/>
        <w:bottom w:val="none" w:sz="0" w:space="0" w:color="auto"/>
        <w:right w:val="none" w:sz="0" w:space="0" w:color="auto"/>
      </w:divBdr>
    </w:div>
    <w:div w:id="170402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7192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PALOMAR COLLEGE</vt:lpstr>
    </vt:vector>
  </TitlesOfParts>
  <Company>Palomar College</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PALOMAR COLLEGE</dc:title>
  <dc:creator>Information Services</dc:creator>
  <cp:lastModifiedBy>Balouch, Kat</cp:lastModifiedBy>
  <cp:revision>2</cp:revision>
  <cp:lastPrinted>2005-10-15T19:56:00Z</cp:lastPrinted>
  <dcterms:created xsi:type="dcterms:W3CDTF">2016-04-14T16:03:00Z</dcterms:created>
  <dcterms:modified xsi:type="dcterms:W3CDTF">2016-04-14T16:03:00Z</dcterms:modified>
</cp:coreProperties>
</file>