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99" w:rsidRDefault="002B5E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6FCCA" wp14:editId="51DC8CBA">
                <wp:simplePos x="0" y="0"/>
                <wp:positionH relativeFrom="column">
                  <wp:posOffset>1498600</wp:posOffset>
                </wp:positionH>
                <wp:positionV relativeFrom="paragraph">
                  <wp:posOffset>-53222</wp:posOffset>
                </wp:positionV>
                <wp:extent cx="4032885" cy="1201420"/>
                <wp:effectExtent l="0" t="0" r="2476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885" cy="120142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EFC" w:rsidRDefault="002B5EFC" w:rsidP="002B5EFC">
                            <w:pPr>
                              <w:spacing w:after="0"/>
                              <w:jc w:val="center"/>
                              <w:rPr>
                                <w:rFonts w:ascii="Stencil Std" w:hAnsi="Stencil Std"/>
                                <w:sz w:val="44"/>
                              </w:rPr>
                            </w:pPr>
                            <w:r>
                              <w:rPr>
                                <w:rFonts w:ascii="Stencil Std" w:hAnsi="Stencil Std"/>
                                <w:sz w:val="44"/>
                              </w:rPr>
                              <w:t xml:space="preserve">Advisory </w:t>
                            </w:r>
                            <w:r w:rsidRPr="002B5EFC">
                              <w:rPr>
                                <w:rFonts w:ascii="Stencil Std" w:hAnsi="Stencil Std"/>
                                <w:sz w:val="44"/>
                              </w:rPr>
                              <w:t>Committee</w:t>
                            </w:r>
                          </w:p>
                          <w:p w:rsidR="002B5EFC" w:rsidRPr="002B5EFC" w:rsidRDefault="002B5EFC" w:rsidP="002B5EFC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Stencil Std" w:hAnsi="Stencil Std"/>
                                <w:sz w:val="44"/>
                              </w:rPr>
                            </w:pPr>
                            <w:r>
                              <w:rPr>
                                <w:rFonts w:ascii="Stencil Std" w:hAnsi="Stencil Std"/>
                                <w:sz w:val="44"/>
                              </w:rPr>
                              <w:t>Minut</w:t>
                            </w:r>
                            <w:r w:rsidRPr="002B5EFC">
                              <w:rPr>
                                <w:rFonts w:ascii="Stencil Std" w:hAnsi="Stencil Std"/>
                                <w:sz w:val="4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pt;margin-top:-4.2pt;width:317.55pt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" fillcolor="white [3201]" strokecolor="red" strokeweight="2pt">
                <v:textbox>
                  <w:txbxContent>
                    <w:p w:rsidR="002B5EFC" w:rsidRDefault="002B5EFC" w:rsidP="002B5EFC">
                      <w:pPr>
                        <w:spacing w:after="0"/>
                        <w:jc w:val="center"/>
                        <w:rPr>
                          <w:rFonts w:ascii="Stencil Std" w:hAnsi="Stencil Std"/>
                          <w:sz w:val="44"/>
                        </w:rPr>
                      </w:pPr>
                      <w:r>
                        <w:rPr>
                          <w:rFonts w:ascii="Stencil Std" w:hAnsi="Stencil Std"/>
                          <w:sz w:val="44"/>
                        </w:rPr>
                        <w:t xml:space="preserve">Advisory </w:t>
                      </w:r>
                      <w:r w:rsidRPr="002B5EFC">
                        <w:rPr>
                          <w:rFonts w:ascii="Stencil Std" w:hAnsi="Stencil Std"/>
                          <w:sz w:val="44"/>
                        </w:rPr>
                        <w:t>Committee</w:t>
                      </w:r>
                    </w:p>
                    <w:p w:rsidR="002B5EFC" w:rsidRPr="002B5EFC" w:rsidRDefault="002B5EFC" w:rsidP="002B5EFC">
                      <w:pPr>
                        <w:spacing w:after="0"/>
                        <w:ind w:left="720"/>
                        <w:jc w:val="center"/>
                        <w:rPr>
                          <w:rFonts w:ascii="Stencil Std" w:hAnsi="Stencil Std"/>
                          <w:sz w:val="44"/>
                        </w:rPr>
                      </w:pPr>
                      <w:r>
                        <w:rPr>
                          <w:rFonts w:ascii="Stencil Std" w:hAnsi="Stencil Std"/>
                          <w:sz w:val="44"/>
                        </w:rPr>
                        <w:t>Minut</w:t>
                      </w:r>
                      <w:r w:rsidRPr="002B5EFC">
                        <w:rPr>
                          <w:rFonts w:ascii="Stencil Std" w:hAnsi="Stencil Std"/>
                          <w:sz w:val="44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4A76BB" wp14:editId="55B9ACC3">
            <wp:extent cx="12573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EFC" w:rsidRPr="002B5EFC" w:rsidRDefault="002B5EFC" w:rsidP="002B5EFC">
      <w:pPr>
        <w:spacing w:after="0"/>
        <w:rPr>
          <w:b/>
          <w:sz w:val="28"/>
        </w:rPr>
      </w:pPr>
    </w:p>
    <w:p w:rsidR="002B5EFC" w:rsidRPr="006867CA" w:rsidRDefault="002B5EFC" w:rsidP="002B5EFC">
      <w:pPr>
        <w:spacing w:after="0"/>
        <w:rPr>
          <w:b/>
          <w:color w:val="FF0000"/>
          <w:sz w:val="28"/>
        </w:rPr>
      </w:pPr>
      <w:r w:rsidRPr="002B5EFC">
        <w:rPr>
          <w:b/>
          <w:sz w:val="28"/>
        </w:rPr>
        <w:t>Date:</w:t>
      </w:r>
      <w:r w:rsidRPr="002B5EFC">
        <w:rPr>
          <w:b/>
          <w:sz w:val="28"/>
        </w:rPr>
        <w:tab/>
      </w:r>
      <w:r w:rsidR="006867CA">
        <w:rPr>
          <w:color w:val="FF0000"/>
          <w:sz w:val="28"/>
        </w:rPr>
        <w:t>April 3</w:t>
      </w:r>
      <w:r w:rsidR="006867CA" w:rsidRPr="006867CA">
        <w:rPr>
          <w:color w:val="FF0000"/>
          <w:sz w:val="28"/>
          <w:vertAlign w:val="superscript"/>
        </w:rPr>
        <w:t>rd</w:t>
      </w:r>
      <w:r w:rsidR="006867CA">
        <w:rPr>
          <w:color w:val="FF0000"/>
          <w:sz w:val="28"/>
        </w:rPr>
        <w:t>, 2014</w:t>
      </w:r>
      <w:r w:rsidRPr="002B5EFC">
        <w:rPr>
          <w:b/>
          <w:sz w:val="28"/>
        </w:rPr>
        <w:tab/>
      </w:r>
      <w:r w:rsidRPr="002B5EFC">
        <w:rPr>
          <w:b/>
          <w:sz w:val="28"/>
        </w:rPr>
        <w:tab/>
      </w:r>
      <w:r w:rsidRPr="002B5EFC">
        <w:rPr>
          <w:b/>
          <w:sz w:val="28"/>
        </w:rPr>
        <w:tab/>
      </w:r>
      <w:r w:rsidRPr="002B5EFC">
        <w:rPr>
          <w:b/>
          <w:sz w:val="28"/>
        </w:rPr>
        <w:tab/>
        <w:t>Location:</w:t>
      </w:r>
      <w:r w:rsidR="006867CA">
        <w:rPr>
          <w:b/>
          <w:sz w:val="28"/>
        </w:rPr>
        <w:t xml:space="preserve"> </w:t>
      </w:r>
      <w:r w:rsidR="006867CA" w:rsidRPr="006867CA">
        <w:rPr>
          <w:color w:val="FF0000"/>
          <w:sz w:val="28"/>
        </w:rPr>
        <w:t>ITC-113C-Classroom</w:t>
      </w:r>
    </w:p>
    <w:p w:rsidR="002B5EFC" w:rsidRDefault="002B5EFC" w:rsidP="002B5EFC">
      <w:pPr>
        <w:spacing w:after="0"/>
        <w:rPr>
          <w:b/>
          <w:sz w:val="28"/>
        </w:rPr>
      </w:pPr>
      <w:r w:rsidRPr="002B5EFC">
        <w:rPr>
          <w:b/>
          <w:sz w:val="28"/>
        </w:rPr>
        <w:t>Start time:</w:t>
      </w:r>
      <w:r w:rsidR="006867CA">
        <w:rPr>
          <w:b/>
          <w:sz w:val="28"/>
        </w:rPr>
        <w:t xml:space="preserve"> </w:t>
      </w:r>
      <w:r w:rsidR="006867CA">
        <w:rPr>
          <w:color w:val="FF0000"/>
          <w:sz w:val="28"/>
        </w:rPr>
        <w:t>6:00pm</w:t>
      </w:r>
      <w:r w:rsidRPr="002B5EFC">
        <w:rPr>
          <w:b/>
          <w:sz w:val="28"/>
        </w:rPr>
        <w:tab/>
      </w:r>
      <w:r w:rsidRPr="002B5EFC">
        <w:rPr>
          <w:b/>
          <w:sz w:val="28"/>
        </w:rPr>
        <w:tab/>
      </w:r>
      <w:r w:rsidRPr="002B5EFC">
        <w:rPr>
          <w:b/>
          <w:sz w:val="28"/>
        </w:rPr>
        <w:tab/>
      </w:r>
      <w:r w:rsidR="006867CA">
        <w:rPr>
          <w:b/>
          <w:sz w:val="28"/>
        </w:rPr>
        <w:tab/>
      </w:r>
      <w:r w:rsidRPr="002B5EFC">
        <w:rPr>
          <w:b/>
          <w:sz w:val="28"/>
        </w:rPr>
        <w:t>End time:</w:t>
      </w:r>
      <w:r>
        <w:rPr>
          <w:b/>
          <w:sz w:val="28"/>
        </w:rPr>
        <w:t xml:space="preserve"> </w:t>
      </w:r>
      <w:r w:rsidR="00CA70C6">
        <w:rPr>
          <w:color w:val="FF0000"/>
          <w:sz w:val="28"/>
        </w:rPr>
        <w:t>7:1</w:t>
      </w:r>
      <w:r w:rsidR="006867CA" w:rsidRPr="006867CA">
        <w:rPr>
          <w:color w:val="FF0000"/>
          <w:sz w:val="28"/>
        </w:rPr>
        <w:t>0pm</w:t>
      </w:r>
    </w:p>
    <w:p w:rsidR="006867CA" w:rsidRDefault="006867CA" w:rsidP="002B5EFC">
      <w:pPr>
        <w:spacing w:after="0"/>
        <w:rPr>
          <w:b/>
          <w:sz w:val="28"/>
        </w:rPr>
      </w:pPr>
    </w:p>
    <w:p w:rsidR="002B5EFC" w:rsidRDefault="002B5EFC" w:rsidP="002B5EFC">
      <w:pPr>
        <w:spacing w:after="0"/>
        <w:rPr>
          <w:b/>
          <w:sz w:val="28"/>
        </w:rPr>
      </w:pPr>
      <w:r>
        <w:rPr>
          <w:b/>
          <w:sz w:val="28"/>
        </w:rPr>
        <w:t>Chair:</w:t>
      </w:r>
      <w:r w:rsidR="006867CA">
        <w:rPr>
          <w:b/>
          <w:sz w:val="28"/>
        </w:rPr>
        <w:t xml:space="preserve"> </w:t>
      </w:r>
      <w:r w:rsidR="006867CA" w:rsidRPr="00C81D74">
        <w:rPr>
          <w:sz w:val="28"/>
        </w:rPr>
        <w:t>Sergio H. Hernandez</w:t>
      </w:r>
    </w:p>
    <w:p w:rsidR="006867CA" w:rsidRDefault="006867CA" w:rsidP="002B5EFC">
      <w:pPr>
        <w:spacing w:after="0"/>
        <w:rPr>
          <w:b/>
          <w:sz w:val="28"/>
        </w:rPr>
      </w:pPr>
    </w:p>
    <w:p w:rsidR="002B5EFC" w:rsidRDefault="002B5EFC" w:rsidP="002B5EFC">
      <w:pPr>
        <w:spacing w:after="0"/>
        <w:rPr>
          <w:b/>
          <w:sz w:val="28"/>
        </w:rPr>
      </w:pPr>
      <w:r>
        <w:rPr>
          <w:b/>
          <w:sz w:val="28"/>
        </w:rPr>
        <w:t>Attendees:</w:t>
      </w:r>
      <w:r w:rsidR="00C81D7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85513A">
        <w:rPr>
          <w:sz w:val="28"/>
        </w:rPr>
        <w:t xml:space="preserve">Dennis J. </w:t>
      </w:r>
      <w:proofErr w:type="spellStart"/>
      <w:r w:rsidRPr="0085513A">
        <w:rPr>
          <w:sz w:val="28"/>
        </w:rPr>
        <w:t>Sprong</w:t>
      </w:r>
      <w:proofErr w:type="spellEnd"/>
      <w:r w:rsidRPr="0085513A">
        <w:rPr>
          <w:sz w:val="28"/>
        </w:rPr>
        <w:tab/>
      </w:r>
      <w:r w:rsidRPr="0085513A">
        <w:rPr>
          <w:sz w:val="28"/>
        </w:rPr>
        <w:tab/>
      </w:r>
      <w:r w:rsidRPr="0085513A">
        <w:rPr>
          <w:sz w:val="28"/>
        </w:rPr>
        <w:tab/>
        <w:t>Dennis Lutz</w:t>
      </w:r>
    </w:p>
    <w:p w:rsidR="002B5EFC" w:rsidRDefault="002B5EFC" w:rsidP="002B5EFC">
      <w:pPr>
        <w:spacing w:after="0"/>
        <w:rPr>
          <w:sz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2B5EFC">
        <w:rPr>
          <w:sz w:val="24"/>
        </w:rPr>
        <w:t>Account Manager</w:t>
      </w:r>
      <w:r w:rsidRPr="002B5EF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B5EFC">
        <w:rPr>
          <w:sz w:val="24"/>
        </w:rPr>
        <w:t xml:space="preserve">Assistant Professor, Dep. Chair </w:t>
      </w:r>
    </w:p>
    <w:p w:rsidR="002B5EFC" w:rsidRDefault="002B5EFC" w:rsidP="002B5EF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85513A">
        <w:rPr>
          <w:sz w:val="28"/>
        </w:rPr>
        <w:t>Gary Kramer</w:t>
      </w:r>
      <w:r w:rsidRPr="0085513A">
        <w:rPr>
          <w:sz w:val="28"/>
        </w:rPr>
        <w:tab/>
      </w:r>
      <w:r w:rsidRPr="0085513A">
        <w:rPr>
          <w:sz w:val="28"/>
        </w:rPr>
        <w:tab/>
      </w:r>
      <w:r w:rsidRPr="0085513A">
        <w:rPr>
          <w:sz w:val="28"/>
        </w:rPr>
        <w:tab/>
      </w:r>
      <w:r w:rsidRPr="0085513A">
        <w:rPr>
          <w:sz w:val="28"/>
        </w:rPr>
        <w:tab/>
        <w:t>Gary Oswald</w:t>
      </w:r>
    </w:p>
    <w:p w:rsidR="002B5EFC" w:rsidRDefault="002B5EFC" w:rsidP="002B5EF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District Service Manager, Bobcat</w:t>
      </w:r>
      <w:r w:rsidR="0085513A">
        <w:rPr>
          <w:sz w:val="24"/>
        </w:rPr>
        <w:tab/>
        <w:t>Foreman Miramar</w:t>
      </w:r>
      <w:r w:rsidR="004848FD">
        <w:rPr>
          <w:sz w:val="24"/>
        </w:rPr>
        <w:t xml:space="preserve"> Bobcat</w:t>
      </w:r>
      <w:r w:rsidR="0085513A">
        <w:rPr>
          <w:sz w:val="24"/>
        </w:rPr>
        <w:t xml:space="preserve"> </w:t>
      </w:r>
    </w:p>
    <w:p w:rsidR="0085513A" w:rsidRDefault="0085513A" w:rsidP="002B5EF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867CA">
        <w:rPr>
          <w:sz w:val="28"/>
        </w:rPr>
        <w:t>Steve Nankervis</w:t>
      </w:r>
      <w:r w:rsidRPr="006867CA">
        <w:rPr>
          <w:sz w:val="28"/>
        </w:rPr>
        <w:tab/>
      </w:r>
      <w:r w:rsidRPr="006867CA">
        <w:rPr>
          <w:sz w:val="28"/>
        </w:rPr>
        <w:tab/>
      </w:r>
      <w:r w:rsidRPr="006867CA">
        <w:rPr>
          <w:sz w:val="28"/>
        </w:rPr>
        <w:tab/>
        <w:t xml:space="preserve">Dave </w:t>
      </w:r>
      <w:proofErr w:type="spellStart"/>
      <w:r w:rsidRPr="006867CA">
        <w:rPr>
          <w:sz w:val="28"/>
        </w:rPr>
        <w:t>Tauti</w:t>
      </w:r>
      <w:proofErr w:type="spellEnd"/>
      <w:r>
        <w:rPr>
          <w:sz w:val="24"/>
        </w:rPr>
        <w:tab/>
      </w:r>
    </w:p>
    <w:p w:rsidR="0085513A" w:rsidRDefault="0085513A" w:rsidP="0085513A">
      <w:pPr>
        <w:spacing w:after="0"/>
        <w:ind w:left="720" w:firstLine="720"/>
        <w:rPr>
          <w:sz w:val="24"/>
        </w:rPr>
      </w:pPr>
      <w:r>
        <w:rPr>
          <w:sz w:val="24"/>
        </w:rPr>
        <w:t xml:space="preserve">Fleet Maintenance, City of Vista  </w:t>
      </w:r>
      <w:r>
        <w:rPr>
          <w:sz w:val="24"/>
        </w:rPr>
        <w:tab/>
        <w:t xml:space="preserve">Store Manager, Sun State Equip. </w:t>
      </w:r>
    </w:p>
    <w:p w:rsidR="0085513A" w:rsidRDefault="0085513A" w:rsidP="0085513A">
      <w:pPr>
        <w:spacing w:after="0"/>
        <w:ind w:left="720" w:firstLine="720"/>
        <w:rPr>
          <w:sz w:val="24"/>
        </w:rPr>
      </w:pPr>
      <w:r w:rsidRPr="006867CA">
        <w:rPr>
          <w:sz w:val="28"/>
        </w:rPr>
        <w:t>Jim Burk</w:t>
      </w:r>
      <w:r w:rsidRPr="006867CA">
        <w:rPr>
          <w:sz w:val="28"/>
        </w:rPr>
        <w:tab/>
      </w:r>
      <w:r w:rsidRPr="006867CA">
        <w:rPr>
          <w:sz w:val="28"/>
        </w:rPr>
        <w:tab/>
      </w:r>
      <w:r w:rsidRPr="006867CA">
        <w:rPr>
          <w:sz w:val="28"/>
        </w:rPr>
        <w:tab/>
      </w:r>
      <w:r w:rsidRPr="006867CA">
        <w:rPr>
          <w:sz w:val="28"/>
        </w:rPr>
        <w:tab/>
        <w:t>Miguel Trujillo</w:t>
      </w:r>
    </w:p>
    <w:p w:rsidR="0085513A" w:rsidRDefault="0085513A" w:rsidP="0085513A">
      <w:pPr>
        <w:spacing w:after="0"/>
        <w:ind w:left="720" w:firstLine="720"/>
        <w:rPr>
          <w:sz w:val="24"/>
        </w:rPr>
      </w:pPr>
      <w:r>
        <w:rPr>
          <w:sz w:val="24"/>
        </w:rPr>
        <w:t xml:space="preserve">Customer Account Manager </w:t>
      </w:r>
      <w:r>
        <w:rPr>
          <w:sz w:val="24"/>
        </w:rPr>
        <w:tab/>
      </w:r>
      <w:r>
        <w:rPr>
          <w:sz w:val="24"/>
        </w:rPr>
        <w:tab/>
        <w:t>Fleet Maintenance Manger</w:t>
      </w:r>
    </w:p>
    <w:p w:rsidR="0085513A" w:rsidRDefault="0085513A" w:rsidP="0085513A">
      <w:pPr>
        <w:spacing w:after="0"/>
        <w:ind w:left="720" w:firstLine="720"/>
        <w:rPr>
          <w:sz w:val="24"/>
        </w:rPr>
      </w:pPr>
      <w:r w:rsidRPr="006867CA">
        <w:rPr>
          <w:sz w:val="28"/>
        </w:rPr>
        <w:t xml:space="preserve">Jeff </w:t>
      </w:r>
      <w:proofErr w:type="spellStart"/>
      <w:r w:rsidRPr="006867CA">
        <w:rPr>
          <w:sz w:val="28"/>
        </w:rPr>
        <w:t>Brakley</w:t>
      </w:r>
      <w:proofErr w:type="spellEnd"/>
      <w:r w:rsidRPr="006867CA">
        <w:rPr>
          <w:sz w:val="28"/>
        </w:rPr>
        <w:tab/>
      </w:r>
      <w:r w:rsidRPr="006867CA">
        <w:rPr>
          <w:sz w:val="28"/>
        </w:rPr>
        <w:tab/>
      </w:r>
      <w:r w:rsidRPr="006867CA">
        <w:rPr>
          <w:sz w:val="28"/>
        </w:rPr>
        <w:tab/>
      </w:r>
      <w:r w:rsidRPr="006867CA">
        <w:rPr>
          <w:sz w:val="28"/>
        </w:rPr>
        <w:tab/>
        <w:t>J.C. Becker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5513A" w:rsidRDefault="0085513A" w:rsidP="002B5EF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Maxwell Technologies</w:t>
      </w:r>
      <w:r w:rsidR="004848FD">
        <w:rPr>
          <w:sz w:val="24"/>
        </w:rPr>
        <w:t>, SD</w:t>
      </w:r>
      <w:r>
        <w:rPr>
          <w:sz w:val="24"/>
        </w:rPr>
        <w:t xml:space="preserve"> </w:t>
      </w:r>
      <w:r>
        <w:rPr>
          <w:sz w:val="24"/>
        </w:rPr>
        <w:tab/>
        <w:t>`</w:t>
      </w:r>
      <w:r>
        <w:rPr>
          <w:sz w:val="24"/>
        </w:rPr>
        <w:tab/>
      </w:r>
      <w:r w:rsidR="002E5E91">
        <w:rPr>
          <w:sz w:val="24"/>
        </w:rPr>
        <w:t xml:space="preserve">Sr. Sales Specialist </w:t>
      </w:r>
    </w:p>
    <w:p w:rsidR="002E5E91" w:rsidRDefault="002E5E91" w:rsidP="002B5EF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867CA">
        <w:rPr>
          <w:sz w:val="28"/>
        </w:rPr>
        <w:t>Robert Taylor</w:t>
      </w:r>
      <w:r w:rsidRPr="006867CA">
        <w:rPr>
          <w:sz w:val="28"/>
        </w:rPr>
        <w:tab/>
      </w:r>
      <w:r w:rsidRPr="006867CA">
        <w:rPr>
          <w:sz w:val="28"/>
        </w:rPr>
        <w:tab/>
      </w:r>
      <w:r w:rsidRPr="006867CA">
        <w:rPr>
          <w:sz w:val="28"/>
        </w:rPr>
        <w:tab/>
      </w:r>
      <w:proofErr w:type="spellStart"/>
      <w:r w:rsidRPr="006867CA">
        <w:rPr>
          <w:sz w:val="28"/>
        </w:rPr>
        <w:t>Kurtis</w:t>
      </w:r>
      <w:proofErr w:type="spellEnd"/>
      <w:r w:rsidRPr="006867CA">
        <w:rPr>
          <w:sz w:val="28"/>
        </w:rPr>
        <w:t xml:space="preserve"> </w:t>
      </w:r>
      <w:proofErr w:type="spellStart"/>
      <w:r w:rsidRPr="006867CA">
        <w:rPr>
          <w:sz w:val="28"/>
        </w:rPr>
        <w:t>Nienkuis</w:t>
      </w:r>
      <w:proofErr w:type="spellEnd"/>
    </w:p>
    <w:p w:rsidR="002E5E91" w:rsidRDefault="002E5E91" w:rsidP="002B5EF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District Service Manager</w:t>
      </w:r>
      <w:r>
        <w:rPr>
          <w:sz w:val="24"/>
        </w:rPr>
        <w:tab/>
      </w:r>
      <w:r>
        <w:rPr>
          <w:sz w:val="24"/>
        </w:rPr>
        <w:tab/>
        <w:t>Penske</w:t>
      </w:r>
    </w:p>
    <w:p w:rsidR="0032181F" w:rsidRDefault="0032181F" w:rsidP="002B5EF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867CA">
        <w:rPr>
          <w:sz w:val="28"/>
        </w:rPr>
        <w:t>Jennifer Sullivan</w:t>
      </w:r>
      <w:r w:rsidRPr="006867CA">
        <w:rPr>
          <w:sz w:val="28"/>
        </w:rPr>
        <w:tab/>
      </w:r>
      <w:r w:rsidRPr="006867CA">
        <w:rPr>
          <w:sz w:val="28"/>
        </w:rPr>
        <w:tab/>
      </w:r>
      <w:r w:rsidRPr="006867CA">
        <w:rPr>
          <w:sz w:val="28"/>
        </w:rPr>
        <w:tab/>
        <w:t xml:space="preserve">Karl </w:t>
      </w:r>
      <w:proofErr w:type="spellStart"/>
      <w:r w:rsidRPr="006867CA">
        <w:rPr>
          <w:sz w:val="28"/>
        </w:rPr>
        <w:t>Gramberg</w:t>
      </w:r>
      <w:proofErr w:type="spellEnd"/>
    </w:p>
    <w:p w:rsidR="0032181F" w:rsidRDefault="0032181F" w:rsidP="002B5EF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867CA">
        <w:rPr>
          <w:sz w:val="24"/>
        </w:rPr>
        <w:t>Area Recruiter, Waste Management</w:t>
      </w:r>
      <w:r w:rsidR="006867CA">
        <w:rPr>
          <w:sz w:val="24"/>
        </w:rPr>
        <w:tab/>
        <w:t>Regional Recruiter, Rush Enterprise</w:t>
      </w:r>
    </w:p>
    <w:p w:rsidR="006867CA" w:rsidRPr="006867CA" w:rsidRDefault="006867CA" w:rsidP="002B5EFC">
      <w:pPr>
        <w:spacing w:after="0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 w:rsidR="00B514F0">
        <w:rPr>
          <w:sz w:val="28"/>
        </w:rPr>
        <w:t xml:space="preserve">Scott </w:t>
      </w:r>
      <w:proofErr w:type="spellStart"/>
      <w:r w:rsidR="00B514F0">
        <w:rPr>
          <w:sz w:val="28"/>
        </w:rPr>
        <w:t>Weink</w:t>
      </w:r>
      <w:proofErr w:type="spellEnd"/>
      <w:r w:rsidR="00B514F0">
        <w:rPr>
          <w:sz w:val="28"/>
        </w:rPr>
        <w:tab/>
      </w:r>
      <w:r w:rsidR="00B514F0">
        <w:rPr>
          <w:sz w:val="28"/>
        </w:rPr>
        <w:tab/>
      </w:r>
      <w:r w:rsidR="00B514F0">
        <w:rPr>
          <w:sz w:val="28"/>
        </w:rPr>
        <w:tab/>
      </w:r>
      <w:r w:rsidR="00B514F0">
        <w:rPr>
          <w:sz w:val="28"/>
        </w:rPr>
        <w:tab/>
        <w:t xml:space="preserve">Tom </w:t>
      </w:r>
      <w:proofErr w:type="spellStart"/>
      <w:r w:rsidR="00B514F0">
        <w:rPr>
          <w:sz w:val="28"/>
        </w:rPr>
        <w:t>Faulkaus</w:t>
      </w:r>
      <w:proofErr w:type="spellEnd"/>
      <w:r w:rsidR="00B514F0">
        <w:rPr>
          <w:sz w:val="28"/>
        </w:rPr>
        <w:t xml:space="preserve"> </w:t>
      </w:r>
    </w:p>
    <w:p w:rsidR="006867CA" w:rsidRDefault="00C81D74" w:rsidP="002B5EF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Waste Management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514F0">
        <w:rPr>
          <w:sz w:val="24"/>
        </w:rPr>
        <w:t>Lead Tech., Sun State Equipment</w:t>
      </w:r>
    </w:p>
    <w:p w:rsidR="006867CA" w:rsidRPr="004848FD" w:rsidRDefault="006867CA" w:rsidP="002B5EFC">
      <w:pPr>
        <w:spacing w:after="0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8"/>
        </w:rPr>
        <w:t xml:space="preserve">Wally </w:t>
      </w:r>
      <w:proofErr w:type="spellStart"/>
      <w:r>
        <w:rPr>
          <w:sz w:val="28"/>
        </w:rPr>
        <w:t>Zinniger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867CA">
        <w:rPr>
          <w:sz w:val="28"/>
        </w:rPr>
        <w:t xml:space="preserve">John </w:t>
      </w:r>
      <w:proofErr w:type="spellStart"/>
      <w:r w:rsidRPr="006867CA">
        <w:rPr>
          <w:sz w:val="28"/>
        </w:rPr>
        <w:t>Villemez</w:t>
      </w:r>
      <w:proofErr w:type="spellEnd"/>
    </w:p>
    <w:p w:rsidR="006867CA" w:rsidRDefault="004848FD" w:rsidP="002B5EFC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Fleet Manager, Waste Management</w:t>
      </w:r>
      <w:r>
        <w:rPr>
          <w:sz w:val="24"/>
        </w:rPr>
        <w:tab/>
      </w:r>
      <w:r w:rsidR="00C81D74">
        <w:rPr>
          <w:sz w:val="24"/>
        </w:rPr>
        <w:t>Adjunct</w:t>
      </w:r>
      <w:r w:rsidR="006867CA">
        <w:rPr>
          <w:sz w:val="24"/>
        </w:rPr>
        <w:t xml:space="preserve"> Instructor, </w:t>
      </w:r>
      <w:r w:rsidR="006867CA" w:rsidRPr="006867CA">
        <w:rPr>
          <w:sz w:val="24"/>
        </w:rPr>
        <w:t>Palomar College</w:t>
      </w:r>
    </w:p>
    <w:p w:rsidR="006867CA" w:rsidRDefault="006867CA" w:rsidP="002B5EFC">
      <w:pPr>
        <w:spacing w:after="0"/>
        <w:rPr>
          <w:b/>
          <w:sz w:val="28"/>
        </w:rPr>
      </w:pPr>
    </w:p>
    <w:p w:rsidR="002E5E91" w:rsidRPr="00573BD8" w:rsidRDefault="006867CA" w:rsidP="002B5EFC">
      <w:pPr>
        <w:spacing w:after="0"/>
        <w:rPr>
          <w:sz w:val="24"/>
        </w:rPr>
      </w:pPr>
      <w:r w:rsidRPr="006867CA">
        <w:rPr>
          <w:b/>
          <w:sz w:val="28"/>
        </w:rPr>
        <w:t>Recorder:</w:t>
      </w:r>
      <w:r w:rsidR="00573BD8">
        <w:rPr>
          <w:b/>
          <w:sz w:val="28"/>
        </w:rPr>
        <w:t xml:space="preserve"> </w:t>
      </w:r>
      <w:r w:rsidR="00573BD8">
        <w:rPr>
          <w:sz w:val="28"/>
        </w:rPr>
        <w:t>April Clemente</w:t>
      </w:r>
    </w:p>
    <w:p w:rsidR="006867CA" w:rsidRDefault="006867CA" w:rsidP="002B5EFC">
      <w:pPr>
        <w:spacing w:after="0"/>
        <w:rPr>
          <w:sz w:val="24"/>
        </w:rPr>
      </w:pPr>
    </w:p>
    <w:p w:rsidR="006867CA" w:rsidRDefault="006867CA" w:rsidP="002B5EFC">
      <w:pPr>
        <w:spacing w:after="0"/>
        <w:rPr>
          <w:sz w:val="24"/>
        </w:rPr>
      </w:pPr>
    </w:p>
    <w:p w:rsidR="006867CA" w:rsidRDefault="006867CA" w:rsidP="002B5EFC">
      <w:pPr>
        <w:spacing w:after="0"/>
        <w:rPr>
          <w:sz w:val="24"/>
        </w:rPr>
      </w:pPr>
    </w:p>
    <w:p w:rsidR="006867CA" w:rsidRPr="00A84F5B" w:rsidRDefault="006867CA" w:rsidP="002B5EFC">
      <w:pPr>
        <w:spacing w:after="0"/>
        <w:rPr>
          <w:sz w:val="24"/>
        </w:rPr>
      </w:pPr>
    </w:p>
    <w:p w:rsidR="006867CA" w:rsidRPr="00A84F5B" w:rsidRDefault="005F592D" w:rsidP="002B5EFC">
      <w:pPr>
        <w:spacing w:after="0"/>
        <w:rPr>
          <w:sz w:val="28"/>
        </w:rPr>
      </w:pPr>
      <w:r w:rsidRPr="00A84F5B">
        <w:rPr>
          <w:b/>
          <w:sz w:val="28"/>
        </w:rPr>
        <w:t>6:00-6:05</w:t>
      </w:r>
      <w:r w:rsidR="004848FD" w:rsidRPr="00A84F5B">
        <w:rPr>
          <w:b/>
          <w:sz w:val="28"/>
        </w:rPr>
        <w:t xml:space="preserve"> pm</w:t>
      </w:r>
      <w:r w:rsidR="004848FD" w:rsidRPr="00A84F5B">
        <w:rPr>
          <w:sz w:val="28"/>
        </w:rPr>
        <w:t xml:space="preserve">: </w:t>
      </w:r>
      <w:r w:rsidR="004848FD" w:rsidRPr="00A84F5B">
        <w:rPr>
          <w:b/>
          <w:i/>
          <w:sz w:val="28"/>
        </w:rPr>
        <w:t>Introduction of attendees</w:t>
      </w:r>
    </w:p>
    <w:p w:rsidR="005F592D" w:rsidRPr="00A84F5B" w:rsidRDefault="005F592D" w:rsidP="00613B94">
      <w:pPr>
        <w:spacing w:after="0"/>
        <w:rPr>
          <w:sz w:val="28"/>
        </w:rPr>
      </w:pPr>
      <w:r w:rsidRPr="00A84F5B">
        <w:rPr>
          <w:b/>
          <w:sz w:val="28"/>
        </w:rPr>
        <w:t xml:space="preserve">6:06-6:20 </w:t>
      </w:r>
      <w:r w:rsidR="00E23F77" w:rsidRPr="00A84F5B">
        <w:rPr>
          <w:b/>
          <w:sz w:val="28"/>
        </w:rPr>
        <w:t>pm:</w:t>
      </w:r>
      <w:r w:rsidR="00E23F77" w:rsidRPr="00A84F5B">
        <w:rPr>
          <w:sz w:val="28"/>
        </w:rPr>
        <w:t xml:space="preserve"> </w:t>
      </w:r>
      <w:r w:rsidR="006867CA" w:rsidRPr="00A84F5B">
        <w:rPr>
          <w:sz w:val="28"/>
        </w:rPr>
        <w:t xml:space="preserve">Jeff </w:t>
      </w:r>
      <w:proofErr w:type="spellStart"/>
      <w:r w:rsidR="006867CA" w:rsidRPr="00A84F5B">
        <w:rPr>
          <w:sz w:val="28"/>
        </w:rPr>
        <w:t>Brakley</w:t>
      </w:r>
      <w:proofErr w:type="spellEnd"/>
      <w:r w:rsidR="006867CA" w:rsidRPr="00A84F5B">
        <w:rPr>
          <w:sz w:val="28"/>
        </w:rPr>
        <w:t xml:space="preserve">- Senior Product Manager Maxwell Technologies, INC.  </w:t>
      </w:r>
      <w:r w:rsidR="00C81D74" w:rsidRPr="00A84F5B">
        <w:rPr>
          <w:sz w:val="28"/>
        </w:rPr>
        <w:tab/>
      </w:r>
      <w:r w:rsidR="00C81D74" w:rsidRPr="00A84F5B">
        <w:rPr>
          <w:sz w:val="28"/>
        </w:rPr>
        <w:tab/>
        <w:t xml:space="preserve">Maxwell Technologies, INC was founded in 1965. </w:t>
      </w:r>
      <w:r w:rsidR="00C81D74" w:rsidRPr="00A84F5B">
        <w:rPr>
          <w:sz w:val="28"/>
        </w:rPr>
        <w:tab/>
      </w:r>
      <w:r w:rsidR="00C81D74" w:rsidRPr="00A84F5B">
        <w:rPr>
          <w:sz w:val="28"/>
        </w:rPr>
        <w:tab/>
      </w:r>
      <w:r w:rsidR="00C81D74" w:rsidRPr="00A84F5B">
        <w:rPr>
          <w:sz w:val="28"/>
        </w:rPr>
        <w:tab/>
      </w:r>
      <w:r w:rsidR="00C81D74" w:rsidRPr="00A84F5B">
        <w:rPr>
          <w:sz w:val="28"/>
        </w:rPr>
        <w:tab/>
      </w:r>
      <w:r w:rsidR="00C81D74" w:rsidRPr="00A84F5B">
        <w:rPr>
          <w:sz w:val="28"/>
        </w:rPr>
        <w:tab/>
      </w:r>
      <w:r w:rsidR="00C81D74" w:rsidRPr="00A84F5B">
        <w:rPr>
          <w:sz w:val="28"/>
        </w:rPr>
        <w:tab/>
      </w:r>
      <w:r w:rsidR="00613B94" w:rsidRPr="00A84F5B">
        <w:rPr>
          <w:sz w:val="28"/>
        </w:rPr>
        <w:t>Introduces</w:t>
      </w:r>
      <w:r w:rsidRPr="00A84F5B">
        <w:rPr>
          <w:sz w:val="28"/>
        </w:rPr>
        <w:t xml:space="preserve"> the ultra-capacitors ultra-cats rated </w:t>
      </w:r>
      <w:r w:rsidR="00613B94" w:rsidRPr="00A84F5B">
        <w:rPr>
          <w:sz w:val="28"/>
        </w:rPr>
        <w:t>at 2.7</w:t>
      </w:r>
      <w:r w:rsidRPr="00A84F5B">
        <w:rPr>
          <w:sz w:val="28"/>
        </w:rPr>
        <w:t xml:space="preserve"> volts </w:t>
      </w:r>
      <w:r w:rsidR="00613B94" w:rsidRPr="00A84F5B">
        <w:rPr>
          <w:sz w:val="28"/>
        </w:rPr>
        <w:t xml:space="preserve">module. It can </w:t>
      </w:r>
      <w:r w:rsidR="00613B94" w:rsidRPr="00A84F5B">
        <w:rPr>
          <w:sz w:val="28"/>
        </w:rPr>
        <w:tab/>
        <w:t>restart a 16 liter</w:t>
      </w:r>
      <w:r w:rsidRPr="00A84F5B">
        <w:rPr>
          <w:sz w:val="28"/>
        </w:rPr>
        <w:t xml:space="preserve"> Heavy-Duty Diesel engine.  </w:t>
      </w:r>
      <w:r w:rsidR="00613B94" w:rsidRPr="00A84F5B">
        <w:rPr>
          <w:sz w:val="28"/>
        </w:rPr>
        <w:tab/>
      </w:r>
      <w:r w:rsidR="00613B94" w:rsidRPr="00A84F5B">
        <w:rPr>
          <w:sz w:val="28"/>
        </w:rPr>
        <w:tab/>
      </w:r>
      <w:r w:rsidR="00613B94" w:rsidRPr="00A84F5B">
        <w:rPr>
          <w:sz w:val="28"/>
        </w:rPr>
        <w:tab/>
      </w:r>
      <w:r w:rsidR="00613B94" w:rsidRPr="00A84F5B">
        <w:rPr>
          <w:sz w:val="28"/>
        </w:rPr>
        <w:tab/>
      </w:r>
      <w:r w:rsidR="00613B94" w:rsidRPr="00A84F5B">
        <w:rPr>
          <w:sz w:val="28"/>
        </w:rPr>
        <w:tab/>
      </w:r>
      <w:r w:rsidR="00613B94" w:rsidRPr="00A84F5B">
        <w:rPr>
          <w:sz w:val="28"/>
        </w:rPr>
        <w:tab/>
        <w:t xml:space="preserve">Heavy-Duty trucks have </w:t>
      </w:r>
      <w:r w:rsidRPr="00A84F5B">
        <w:rPr>
          <w:sz w:val="28"/>
        </w:rPr>
        <w:t>two maj</w:t>
      </w:r>
      <w:r w:rsidR="00613B94" w:rsidRPr="00A84F5B">
        <w:rPr>
          <w:sz w:val="28"/>
        </w:rPr>
        <w:t>or problems: flat tires and dead</w:t>
      </w:r>
      <w:r w:rsidRPr="00A84F5B">
        <w:rPr>
          <w:sz w:val="28"/>
        </w:rPr>
        <w:t xml:space="preserve"> engines.</w:t>
      </w:r>
      <w:r w:rsidR="00613B94" w:rsidRPr="00A84F5B">
        <w:rPr>
          <w:sz w:val="28"/>
        </w:rPr>
        <w:tab/>
      </w:r>
      <w:r w:rsidR="00613B94" w:rsidRPr="00A84F5B">
        <w:rPr>
          <w:sz w:val="28"/>
        </w:rPr>
        <w:tab/>
      </w:r>
      <w:r w:rsidR="00A16D17" w:rsidRPr="00A84F5B">
        <w:rPr>
          <w:sz w:val="28"/>
        </w:rPr>
        <w:t xml:space="preserve">The product should last up to 10 years; it also has a </w:t>
      </w:r>
      <w:r w:rsidRPr="00A84F5B">
        <w:rPr>
          <w:sz w:val="28"/>
        </w:rPr>
        <w:t xml:space="preserve">4 year warranty. </w:t>
      </w:r>
    </w:p>
    <w:p w:rsidR="005F592D" w:rsidRPr="00A84F5B" w:rsidRDefault="005F592D" w:rsidP="002B5EFC">
      <w:pPr>
        <w:spacing w:after="0"/>
        <w:rPr>
          <w:sz w:val="28"/>
        </w:rPr>
      </w:pPr>
    </w:p>
    <w:p w:rsidR="005F592D" w:rsidRPr="00A84F5B" w:rsidRDefault="00542467" w:rsidP="00613B94">
      <w:pPr>
        <w:spacing w:after="0"/>
        <w:rPr>
          <w:sz w:val="28"/>
        </w:rPr>
      </w:pPr>
      <w:r w:rsidRPr="00A84F5B">
        <w:rPr>
          <w:b/>
          <w:sz w:val="28"/>
        </w:rPr>
        <w:t>6:20-</w:t>
      </w:r>
      <w:r w:rsidR="00613B94" w:rsidRPr="00A84F5B">
        <w:rPr>
          <w:b/>
          <w:sz w:val="28"/>
        </w:rPr>
        <w:t>6:55</w:t>
      </w:r>
      <w:r w:rsidR="00E23F77" w:rsidRPr="00A84F5B">
        <w:rPr>
          <w:b/>
          <w:sz w:val="28"/>
        </w:rPr>
        <w:t xml:space="preserve"> pm:</w:t>
      </w:r>
      <w:r w:rsidRPr="00A84F5B">
        <w:rPr>
          <w:sz w:val="28"/>
        </w:rPr>
        <w:t xml:space="preserve"> </w:t>
      </w:r>
      <w:r w:rsidRPr="00A84F5B">
        <w:rPr>
          <w:b/>
          <w:i/>
          <w:sz w:val="28"/>
        </w:rPr>
        <w:t xml:space="preserve">Update committee with program news, current standing and </w:t>
      </w:r>
      <w:r w:rsidR="00613B94" w:rsidRPr="00A84F5B">
        <w:rPr>
          <w:b/>
          <w:i/>
          <w:sz w:val="28"/>
        </w:rPr>
        <w:tab/>
      </w:r>
      <w:r w:rsidRPr="00A84F5B">
        <w:rPr>
          <w:b/>
          <w:i/>
          <w:sz w:val="28"/>
        </w:rPr>
        <w:t>ongoing projects.</w:t>
      </w:r>
      <w:r w:rsidRPr="00A84F5B">
        <w:rPr>
          <w:sz w:val="28"/>
        </w:rPr>
        <w:t xml:space="preserve"> </w:t>
      </w:r>
    </w:p>
    <w:p w:rsidR="00542467" w:rsidRPr="00A84F5B" w:rsidRDefault="00542467" w:rsidP="002B5EFC">
      <w:pPr>
        <w:spacing w:after="0"/>
        <w:rPr>
          <w:sz w:val="28"/>
        </w:rPr>
      </w:pPr>
      <w:r w:rsidRPr="00A84F5B">
        <w:rPr>
          <w:sz w:val="28"/>
        </w:rPr>
        <w:t xml:space="preserve">Sergio is working on becoming NATEF </w:t>
      </w:r>
      <w:r w:rsidR="00613B94" w:rsidRPr="00A84F5B">
        <w:rPr>
          <w:sz w:val="28"/>
        </w:rPr>
        <w:t>Ce</w:t>
      </w:r>
      <w:r w:rsidR="00B96A3B" w:rsidRPr="00A84F5B">
        <w:rPr>
          <w:sz w:val="28"/>
        </w:rPr>
        <w:t>rtified</w:t>
      </w:r>
    </w:p>
    <w:p w:rsidR="00542467" w:rsidRPr="00A84F5B" w:rsidRDefault="00542467" w:rsidP="002B5EFC">
      <w:pPr>
        <w:spacing w:after="0"/>
        <w:rPr>
          <w:sz w:val="28"/>
        </w:rPr>
      </w:pPr>
      <w:r w:rsidRPr="00A84F5B">
        <w:rPr>
          <w:sz w:val="28"/>
        </w:rPr>
        <w:t xml:space="preserve">Has made a connection with </w:t>
      </w:r>
      <w:r w:rsidR="00A16D17" w:rsidRPr="00A84F5B">
        <w:rPr>
          <w:sz w:val="28"/>
        </w:rPr>
        <w:t>Daimler</w:t>
      </w:r>
      <w:r w:rsidRPr="00A84F5B">
        <w:rPr>
          <w:sz w:val="28"/>
        </w:rPr>
        <w:t xml:space="preserve"> </w:t>
      </w:r>
    </w:p>
    <w:p w:rsidR="00542467" w:rsidRPr="00A84F5B" w:rsidRDefault="00542467" w:rsidP="002B5EFC">
      <w:pPr>
        <w:spacing w:after="0"/>
        <w:rPr>
          <w:sz w:val="28"/>
        </w:rPr>
      </w:pPr>
      <w:r w:rsidRPr="00A84F5B">
        <w:rPr>
          <w:sz w:val="28"/>
        </w:rPr>
        <w:t>Go</w:t>
      </w:r>
      <w:r w:rsidR="00613B94" w:rsidRPr="00A84F5B">
        <w:rPr>
          <w:sz w:val="28"/>
        </w:rPr>
        <w:t>ing</w:t>
      </w:r>
      <w:r w:rsidRPr="00A84F5B">
        <w:rPr>
          <w:sz w:val="28"/>
        </w:rPr>
        <w:t xml:space="preserve"> to Portland for engine rebuild and diagnostic</w:t>
      </w:r>
    </w:p>
    <w:p w:rsidR="00542467" w:rsidRPr="00A84F5B" w:rsidRDefault="00B96A3B" w:rsidP="002B5EFC">
      <w:pPr>
        <w:spacing w:after="0"/>
        <w:rPr>
          <w:sz w:val="28"/>
        </w:rPr>
      </w:pPr>
      <w:r w:rsidRPr="00A84F5B">
        <w:rPr>
          <w:sz w:val="28"/>
        </w:rPr>
        <w:t>Palomar is o</w:t>
      </w:r>
      <w:r w:rsidR="00542467" w:rsidRPr="00A84F5B">
        <w:rPr>
          <w:sz w:val="28"/>
        </w:rPr>
        <w:t xml:space="preserve">ne of the few schools to teach </w:t>
      </w:r>
      <w:r w:rsidR="00613B94" w:rsidRPr="00A84F5B">
        <w:rPr>
          <w:sz w:val="28"/>
        </w:rPr>
        <w:t>E</w:t>
      </w:r>
      <w:r w:rsidR="00542467" w:rsidRPr="00A84F5B">
        <w:rPr>
          <w:sz w:val="28"/>
        </w:rPr>
        <w:t xml:space="preserve">ngine </w:t>
      </w:r>
      <w:r w:rsidR="00613B94" w:rsidRPr="00A84F5B">
        <w:rPr>
          <w:sz w:val="28"/>
        </w:rPr>
        <w:t>R</w:t>
      </w:r>
      <w:r w:rsidR="00A16D17" w:rsidRPr="00A84F5B">
        <w:rPr>
          <w:sz w:val="28"/>
        </w:rPr>
        <w:t>ebuild</w:t>
      </w:r>
      <w:r w:rsidR="00542467" w:rsidRPr="00A84F5B">
        <w:rPr>
          <w:sz w:val="28"/>
        </w:rPr>
        <w:t xml:space="preserve"> II </w:t>
      </w:r>
    </w:p>
    <w:p w:rsidR="00613B94" w:rsidRPr="00A84F5B" w:rsidRDefault="00B96A3B" w:rsidP="002B5EFC">
      <w:pPr>
        <w:spacing w:after="0"/>
        <w:rPr>
          <w:sz w:val="28"/>
        </w:rPr>
      </w:pPr>
      <w:r w:rsidRPr="00A84F5B">
        <w:rPr>
          <w:sz w:val="28"/>
        </w:rPr>
        <w:t xml:space="preserve">On </w:t>
      </w:r>
      <w:r w:rsidR="00542467" w:rsidRPr="00A84F5B">
        <w:rPr>
          <w:sz w:val="28"/>
        </w:rPr>
        <w:t>July 14</w:t>
      </w:r>
      <w:r w:rsidR="00542467" w:rsidRPr="00A84F5B">
        <w:rPr>
          <w:sz w:val="28"/>
          <w:vertAlign w:val="superscript"/>
        </w:rPr>
        <w:t>th</w:t>
      </w:r>
      <w:r w:rsidR="00542467" w:rsidRPr="00A84F5B">
        <w:rPr>
          <w:sz w:val="28"/>
        </w:rPr>
        <w:t xml:space="preserve"> Sergio will be in </w:t>
      </w:r>
      <w:r w:rsidRPr="00A84F5B">
        <w:rPr>
          <w:sz w:val="28"/>
        </w:rPr>
        <w:t>Wisconsin</w:t>
      </w:r>
    </w:p>
    <w:p w:rsidR="00613B94" w:rsidRPr="00A84F5B" w:rsidRDefault="00542467" w:rsidP="002B5EFC">
      <w:pPr>
        <w:spacing w:after="0"/>
        <w:rPr>
          <w:sz w:val="28"/>
        </w:rPr>
      </w:pPr>
      <w:r w:rsidRPr="00A84F5B">
        <w:rPr>
          <w:sz w:val="28"/>
        </w:rPr>
        <w:t>For the first time Sergi</w:t>
      </w:r>
      <w:r w:rsidR="00A16D17" w:rsidRPr="00A84F5B">
        <w:rPr>
          <w:sz w:val="28"/>
        </w:rPr>
        <w:t>o</w:t>
      </w:r>
      <w:r w:rsidRPr="00A84F5B">
        <w:rPr>
          <w:sz w:val="28"/>
        </w:rPr>
        <w:t xml:space="preserve"> H. Hernandez will be</w:t>
      </w:r>
      <w:r w:rsidR="00B96A3B" w:rsidRPr="00A84F5B">
        <w:rPr>
          <w:sz w:val="28"/>
        </w:rPr>
        <w:t xml:space="preserve"> teaching at the National </w:t>
      </w:r>
      <w:r w:rsidR="00613B94" w:rsidRPr="00A84F5B">
        <w:rPr>
          <w:sz w:val="28"/>
        </w:rPr>
        <w:t>Level</w:t>
      </w:r>
    </w:p>
    <w:p w:rsidR="00542467" w:rsidRPr="00A84F5B" w:rsidRDefault="00B96A3B" w:rsidP="002B5EFC">
      <w:pPr>
        <w:spacing w:after="0"/>
        <w:rPr>
          <w:sz w:val="28"/>
        </w:rPr>
      </w:pPr>
      <w:r w:rsidRPr="00A84F5B">
        <w:rPr>
          <w:sz w:val="28"/>
        </w:rPr>
        <w:t>He will be te</w:t>
      </w:r>
      <w:r w:rsidR="00542467" w:rsidRPr="00A84F5B">
        <w:rPr>
          <w:sz w:val="28"/>
        </w:rPr>
        <w:t>aching other trainers.</w:t>
      </w:r>
    </w:p>
    <w:p w:rsidR="00542467" w:rsidRPr="00A84F5B" w:rsidRDefault="00542467" w:rsidP="002B5EFC">
      <w:pPr>
        <w:spacing w:after="0"/>
        <w:rPr>
          <w:sz w:val="28"/>
        </w:rPr>
      </w:pPr>
    </w:p>
    <w:p w:rsidR="00B96A3B" w:rsidRPr="00A84F5B" w:rsidRDefault="00B96A3B" w:rsidP="00A16D17">
      <w:pPr>
        <w:spacing w:after="0"/>
        <w:ind w:left="720"/>
        <w:rPr>
          <w:sz w:val="28"/>
        </w:rPr>
      </w:pPr>
      <w:r w:rsidRPr="00A84F5B">
        <w:rPr>
          <w:b/>
          <w:sz w:val="28"/>
        </w:rPr>
        <w:t>Mission Statement:</w:t>
      </w:r>
      <w:r w:rsidRPr="00A84F5B">
        <w:rPr>
          <w:sz w:val="28"/>
        </w:rPr>
        <w:t xml:space="preserve"> Sergio </w:t>
      </w:r>
      <w:r w:rsidR="00A16D17" w:rsidRPr="00A84F5B">
        <w:rPr>
          <w:sz w:val="28"/>
        </w:rPr>
        <w:t>asked</w:t>
      </w:r>
      <w:r w:rsidRPr="00A84F5B">
        <w:rPr>
          <w:sz w:val="28"/>
        </w:rPr>
        <w:t xml:space="preserve"> attendees if they can read the mission statement </w:t>
      </w:r>
      <w:r w:rsidR="00613B94" w:rsidRPr="00A84F5B">
        <w:rPr>
          <w:sz w:val="28"/>
        </w:rPr>
        <w:t xml:space="preserve">that he has created </w:t>
      </w:r>
      <w:r w:rsidRPr="00A84F5B">
        <w:rPr>
          <w:sz w:val="28"/>
        </w:rPr>
        <w:t>and make a motion of approval or revision.</w:t>
      </w:r>
    </w:p>
    <w:p w:rsidR="00B96A3B" w:rsidRPr="00A84F5B" w:rsidRDefault="00A16D17" w:rsidP="00613B94">
      <w:pPr>
        <w:spacing w:after="0"/>
        <w:ind w:firstLine="720"/>
        <w:rPr>
          <w:sz w:val="28"/>
        </w:rPr>
      </w:pPr>
      <w:proofErr w:type="spellStart"/>
      <w:r w:rsidRPr="00A84F5B">
        <w:rPr>
          <w:sz w:val="28"/>
        </w:rPr>
        <w:t>Sprong</w:t>
      </w:r>
      <w:proofErr w:type="spellEnd"/>
      <w:r w:rsidR="00613B94" w:rsidRPr="00A84F5B">
        <w:rPr>
          <w:sz w:val="28"/>
        </w:rPr>
        <w:t xml:space="preserve"> makes a motion</w:t>
      </w:r>
    </w:p>
    <w:p w:rsidR="00B96A3B" w:rsidRPr="00A84F5B" w:rsidRDefault="00B96A3B" w:rsidP="00A16D17">
      <w:pPr>
        <w:spacing w:after="0"/>
        <w:ind w:firstLine="720"/>
        <w:rPr>
          <w:sz w:val="28"/>
        </w:rPr>
      </w:pPr>
      <w:r w:rsidRPr="00A84F5B">
        <w:rPr>
          <w:sz w:val="28"/>
        </w:rPr>
        <w:t xml:space="preserve">Trujillo </w:t>
      </w:r>
      <w:r w:rsidR="00613B94" w:rsidRPr="00A84F5B">
        <w:rPr>
          <w:sz w:val="28"/>
        </w:rPr>
        <w:t>seconds</w:t>
      </w:r>
    </w:p>
    <w:p w:rsidR="00B96A3B" w:rsidRPr="00A84F5B" w:rsidRDefault="00B96A3B" w:rsidP="00A16D17">
      <w:pPr>
        <w:spacing w:after="0"/>
        <w:ind w:firstLine="720"/>
        <w:rPr>
          <w:sz w:val="28"/>
        </w:rPr>
      </w:pPr>
      <w:r w:rsidRPr="00A84F5B">
        <w:rPr>
          <w:sz w:val="28"/>
        </w:rPr>
        <w:t xml:space="preserve">Taylor </w:t>
      </w:r>
      <w:r w:rsidR="00613B94" w:rsidRPr="00A84F5B">
        <w:rPr>
          <w:sz w:val="28"/>
        </w:rPr>
        <w:t>thirds</w:t>
      </w:r>
    </w:p>
    <w:p w:rsidR="00B96A3B" w:rsidRPr="00A84F5B" w:rsidRDefault="007F5757" w:rsidP="00A16D17">
      <w:pPr>
        <w:tabs>
          <w:tab w:val="center" w:pos="5040"/>
        </w:tabs>
        <w:spacing w:after="0"/>
        <w:ind w:firstLine="720"/>
        <w:rPr>
          <w:sz w:val="28"/>
        </w:rPr>
      </w:pPr>
      <w:r w:rsidRPr="00A84F5B">
        <w:rPr>
          <w:b/>
          <w:color w:val="FF0000"/>
          <w:sz w:val="28"/>
        </w:rPr>
        <w:t>Action Item</w:t>
      </w:r>
      <w:r w:rsidR="00613B94" w:rsidRPr="00A84F5B">
        <w:rPr>
          <w:b/>
          <w:color w:val="FF0000"/>
          <w:sz w:val="28"/>
        </w:rPr>
        <w:t>:</w:t>
      </w:r>
      <w:r w:rsidR="00613B94" w:rsidRPr="00A84F5B">
        <w:rPr>
          <w:color w:val="FF0000"/>
          <w:sz w:val="28"/>
        </w:rPr>
        <w:t xml:space="preserve"> </w:t>
      </w:r>
      <w:r w:rsidR="00B96A3B" w:rsidRPr="00A84F5B">
        <w:rPr>
          <w:sz w:val="28"/>
        </w:rPr>
        <w:t xml:space="preserve">Mission statement approved. </w:t>
      </w:r>
      <w:r w:rsidR="00A16D17" w:rsidRPr="00A84F5B">
        <w:rPr>
          <w:sz w:val="28"/>
        </w:rPr>
        <w:tab/>
      </w:r>
    </w:p>
    <w:p w:rsidR="00B96A3B" w:rsidRPr="00A84F5B" w:rsidRDefault="00613B94" w:rsidP="00613B94">
      <w:pPr>
        <w:tabs>
          <w:tab w:val="left" w:pos="5961"/>
        </w:tabs>
        <w:spacing w:after="0"/>
        <w:rPr>
          <w:sz w:val="28"/>
        </w:rPr>
      </w:pPr>
      <w:r w:rsidRPr="00A84F5B">
        <w:rPr>
          <w:sz w:val="28"/>
        </w:rPr>
        <w:tab/>
      </w:r>
    </w:p>
    <w:p w:rsidR="00B96A3B" w:rsidRPr="00A84F5B" w:rsidRDefault="00B96A3B" w:rsidP="002B5EFC">
      <w:pPr>
        <w:spacing w:after="0"/>
        <w:rPr>
          <w:b/>
          <w:sz w:val="28"/>
        </w:rPr>
      </w:pPr>
      <w:r w:rsidRPr="00A84F5B">
        <w:rPr>
          <w:b/>
          <w:sz w:val="28"/>
        </w:rPr>
        <w:t>Curriculum:</w:t>
      </w:r>
    </w:p>
    <w:p w:rsidR="00B96A3B" w:rsidRPr="00A84F5B" w:rsidRDefault="00613B94" w:rsidP="002B5EFC">
      <w:pPr>
        <w:spacing w:after="0"/>
        <w:rPr>
          <w:sz w:val="28"/>
        </w:rPr>
      </w:pPr>
      <w:r w:rsidRPr="00A84F5B">
        <w:rPr>
          <w:sz w:val="28"/>
        </w:rPr>
        <w:t>Sample of what the outreach card looks like. M</w:t>
      </w:r>
      <w:r w:rsidR="00E23F77" w:rsidRPr="00A84F5B">
        <w:rPr>
          <w:sz w:val="28"/>
        </w:rPr>
        <w:t xml:space="preserve">ission </w:t>
      </w:r>
      <w:r w:rsidRPr="00A84F5B">
        <w:rPr>
          <w:sz w:val="28"/>
        </w:rPr>
        <w:t>S</w:t>
      </w:r>
      <w:r w:rsidR="00E23F77" w:rsidRPr="00A84F5B">
        <w:rPr>
          <w:sz w:val="28"/>
        </w:rPr>
        <w:t>tatement to be included in the Diesel Mechanic Technology outreach card.</w:t>
      </w:r>
      <w:r w:rsidR="007F5757" w:rsidRPr="00A84F5B">
        <w:rPr>
          <w:sz w:val="28"/>
        </w:rPr>
        <w:t xml:space="preserve"> It now has DMT 100. All courses are transferable to the UC Systems.</w:t>
      </w:r>
    </w:p>
    <w:p w:rsidR="00A84F5B" w:rsidRDefault="00A84F5B" w:rsidP="007F5757">
      <w:pPr>
        <w:spacing w:after="0"/>
        <w:ind w:firstLine="720"/>
        <w:rPr>
          <w:b/>
          <w:color w:val="FF0000"/>
          <w:sz w:val="28"/>
        </w:rPr>
      </w:pPr>
    </w:p>
    <w:p w:rsidR="00EB7A25" w:rsidRPr="00A84F5B" w:rsidRDefault="007F5757" w:rsidP="007F5757">
      <w:pPr>
        <w:spacing w:after="0"/>
        <w:ind w:firstLine="720"/>
        <w:rPr>
          <w:sz w:val="28"/>
        </w:rPr>
      </w:pPr>
      <w:r w:rsidRPr="00A84F5B">
        <w:rPr>
          <w:b/>
          <w:color w:val="FF0000"/>
          <w:sz w:val="28"/>
        </w:rPr>
        <w:t>Action Item:</w:t>
      </w:r>
      <w:r w:rsidRPr="00A84F5B">
        <w:rPr>
          <w:color w:val="FF0000"/>
          <w:sz w:val="28"/>
        </w:rPr>
        <w:t xml:space="preserve"> </w:t>
      </w:r>
      <w:r w:rsidRPr="00A84F5B">
        <w:rPr>
          <w:sz w:val="28"/>
        </w:rPr>
        <w:t>Unanimous a</w:t>
      </w:r>
      <w:r w:rsidR="00E23F77" w:rsidRPr="00A84F5B">
        <w:rPr>
          <w:sz w:val="28"/>
        </w:rPr>
        <w:t>pproval of Curriculum.</w:t>
      </w:r>
    </w:p>
    <w:p w:rsidR="007F5757" w:rsidRPr="00A84F5B" w:rsidRDefault="007F5757" w:rsidP="002B5EFC">
      <w:pPr>
        <w:spacing w:after="0"/>
        <w:rPr>
          <w:sz w:val="28"/>
        </w:rPr>
      </w:pPr>
    </w:p>
    <w:p w:rsidR="007F5757" w:rsidRPr="00A84F5B" w:rsidRDefault="007F5757" w:rsidP="002B5EFC">
      <w:pPr>
        <w:spacing w:after="0"/>
        <w:rPr>
          <w:rFonts w:cstheme="minorHAnsi"/>
          <w:b/>
          <w:sz w:val="28"/>
          <w:szCs w:val="28"/>
        </w:rPr>
      </w:pPr>
    </w:p>
    <w:p w:rsidR="00DC1C3A" w:rsidRPr="00A84F5B" w:rsidRDefault="00EB7A25" w:rsidP="007F5757">
      <w:pPr>
        <w:spacing w:after="0"/>
        <w:rPr>
          <w:rFonts w:cstheme="minorHAnsi"/>
          <w:b/>
          <w:sz w:val="28"/>
          <w:szCs w:val="28"/>
        </w:rPr>
      </w:pPr>
      <w:r w:rsidRPr="00A84F5B">
        <w:rPr>
          <w:rFonts w:cstheme="minorHAnsi"/>
          <w:b/>
          <w:sz w:val="28"/>
          <w:szCs w:val="28"/>
        </w:rPr>
        <w:t>Facility:</w:t>
      </w:r>
      <w:r w:rsidR="007F5757" w:rsidRPr="00A84F5B">
        <w:rPr>
          <w:rFonts w:cstheme="minorHAnsi"/>
          <w:b/>
          <w:sz w:val="28"/>
          <w:szCs w:val="28"/>
        </w:rPr>
        <w:t xml:space="preserve"> </w:t>
      </w:r>
      <w:r w:rsidR="007F5757" w:rsidRPr="00A84F5B">
        <w:rPr>
          <w:rFonts w:cstheme="minorHAnsi"/>
          <w:b/>
          <w:color w:val="FF0000"/>
          <w:sz w:val="28"/>
          <w:szCs w:val="28"/>
        </w:rPr>
        <w:t xml:space="preserve">Action Item: </w:t>
      </w:r>
      <w:r w:rsidRPr="00A84F5B">
        <w:rPr>
          <w:rFonts w:cstheme="minorHAnsi"/>
          <w:sz w:val="28"/>
          <w:szCs w:val="28"/>
        </w:rPr>
        <w:t>Unanimous</w:t>
      </w:r>
      <w:r w:rsidR="007F5757" w:rsidRPr="00A84F5B">
        <w:rPr>
          <w:rFonts w:cstheme="minorHAnsi"/>
          <w:sz w:val="28"/>
          <w:szCs w:val="28"/>
        </w:rPr>
        <w:t xml:space="preserve"> </w:t>
      </w:r>
      <w:r w:rsidR="00DC1C3A" w:rsidRPr="00A84F5B">
        <w:rPr>
          <w:rFonts w:cstheme="minorHAnsi"/>
          <w:sz w:val="28"/>
          <w:szCs w:val="28"/>
        </w:rPr>
        <w:t>appr</w:t>
      </w:r>
      <w:r w:rsidR="007F5757" w:rsidRPr="00A84F5B">
        <w:rPr>
          <w:rFonts w:cstheme="minorHAnsi"/>
          <w:sz w:val="28"/>
          <w:szCs w:val="28"/>
        </w:rPr>
        <w:t xml:space="preserve">oval of the new facilities </w:t>
      </w:r>
      <w:r w:rsidR="00952DCD" w:rsidRPr="00A84F5B">
        <w:rPr>
          <w:rFonts w:cstheme="minorHAnsi"/>
          <w:sz w:val="28"/>
          <w:szCs w:val="28"/>
        </w:rPr>
        <w:t xml:space="preserve">here at Palomar </w:t>
      </w:r>
      <w:r w:rsidR="007F5757" w:rsidRPr="00A84F5B">
        <w:rPr>
          <w:rFonts w:cstheme="minorHAnsi"/>
          <w:sz w:val="28"/>
          <w:szCs w:val="28"/>
        </w:rPr>
        <w:tab/>
      </w:r>
      <w:r w:rsidR="007F5757" w:rsidRPr="00A84F5B">
        <w:rPr>
          <w:rFonts w:cstheme="minorHAnsi"/>
          <w:sz w:val="28"/>
          <w:szCs w:val="28"/>
        </w:rPr>
        <w:tab/>
      </w:r>
      <w:r w:rsidR="007F5757" w:rsidRPr="00A84F5B">
        <w:rPr>
          <w:rFonts w:cstheme="minorHAnsi"/>
          <w:sz w:val="28"/>
          <w:szCs w:val="28"/>
        </w:rPr>
        <w:tab/>
      </w:r>
      <w:r w:rsidR="007F5757" w:rsidRPr="00A84F5B">
        <w:rPr>
          <w:rFonts w:cstheme="minorHAnsi"/>
          <w:sz w:val="28"/>
          <w:szCs w:val="28"/>
        </w:rPr>
        <w:tab/>
      </w:r>
      <w:r w:rsidR="007F5757" w:rsidRPr="00A84F5B">
        <w:rPr>
          <w:rFonts w:cstheme="minorHAnsi"/>
          <w:sz w:val="28"/>
          <w:szCs w:val="28"/>
        </w:rPr>
        <w:tab/>
      </w:r>
      <w:r w:rsidR="00952DCD" w:rsidRPr="00A84F5B">
        <w:rPr>
          <w:rFonts w:cstheme="minorHAnsi"/>
          <w:sz w:val="28"/>
          <w:szCs w:val="28"/>
        </w:rPr>
        <w:t>College</w:t>
      </w:r>
      <w:r w:rsidR="00DC1C3A" w:rsidRPr="00A84F5B">
        <w:rPr>
          <w:rFonts w:cstheme="minorHAnsi"/>
          <w:sz w:val="28"/>
          <w:szCs w:val="28"/>
        </w:rPr>
        <w:t xml:space="preserve">. </w:t>
      </w:r>
    </w:p>
    <w:p w:rsidR="00EB7A25" w:rsidRPr="00A84F5B" w:rsidRDefault="00DC1C3A" w:rsidP="002B5EFC">
      <w:pPr>
        <w:spacing w:after="0"/>
        <w:rPr>
          <w:rFonts w:cstheme="minorHAnsi"/>
          <w:sz w:val="28"/>
          <w:szCs w:val="28"/>
        </w:rPr>
      </w:pPr>
      <w:proofErr w:type="spellStart"/>
      <w:r w:rsidRPr="00A84F5B">
        <w:rPr>
          <w:rFonts w:cstheme="minorHAnsi"/>
          <w:sz w:val="28"/>
          <w:szCs w:val="28"/>
        </w:rPr>
        <w:t>Brakley</w:t>
      </w:r>
      <w:proofErr w:type="spellEnd"/>
      <w:r w:rsidRPr="00A84F5B">
        <w:rPr>
          <w:rFonts w:cstheme="minorHAnsi"/>
          <w:sz w:val="28"/>
          <w:szCs w:val="28"/>
        </w:rPr>
        <w:t xml:space="preserve"> shares that he is very impressed with</w:t>
      </w:r>
      <w:r w:rsidR="007F5757" w:rsidRPr="00A84F5B">
        <w:rPr>
          <w:rFonts w:cstheme="minorHAnsi"/>
          <w:sz w:val="28"/>
          <w:szCs w:val="28"/>
        </w:rPr>
        <w:t xml:space="preserve"> what Sergio has. T</w:t>
      </w:r>
      <w:r w:rsidRPr="00A84F5B">
        <w:rPr>
          <w:rFonts w:cstheme="minorHAnsi"/>
          <w:sz w:val="28"/>
          <w:szCs w:val="28"/>
        </w:rPr>
        <w:t xml:space="preserve">he </w:t>
      </w:r>
      <w:r w:rsidR="007F5757" w:rsidRPr="00A84F5B">
        <w:rPr>
          <w:rFonts w:cstheme="minorHAnsi"/>
          <w:sz w:val="28"/>
          <w:szCs w:val="28"/>
        </w:rPr>
        <w:t>best facility he has seen thus far</w:t>
      </w:r>
      <w:r w:rsidR="00952DCD" w:rsidRPr="00A84F5B">
        <w:rPr>
          <w:rFonts w:cstheme="minorHAnsi"/>
          <w:sz w:val="28"/>
          <w:szCs w:val="28"/>
        </w:rPr>
        <w:t>, and he has visited many</w:t>
      </w:r>
      <w:r w:rsidRPr="00A84F5B">
        <w:rPr>
          <w:rFonts w:cstheme="minorHAnsi"/>
          <w:sz w:val="28"/>
          <w:szCs w:val="28"/>
        </w:rPr>
        <w:t xml:space="preserve">. </w:t>
      </w:r>
    </w:p>
    <w:p w:rsidR="00DC1C3A" w:rsidRPr="00A84F5B" w:rsidRDefault="00DC1C3A" w:rsidP="002B5EFC">
      <w:pPr>
        <w:spacing w:after="0"/>
        <w:rPr>
          <w:rFonts w:cstheme="minorHAnsi"/>
          <w:sz w:val="28"/>
          <w:szCs w:val="28"/>
        </w:rPr>
      </w:pPr>
    </w:p>
    <w:p w:rsidR="007F5757" w:rsidRPr="00A84F5B" w:rsidRDefault="00EB7A25" w:rsidP="002B5EFC">
      <w:pPr>
        <w:spacing w:after="0"/>
        <w:rPr>
          <w:rFonts w:cstheme="minorHAnsi"/>
          <w:sz w:val="28"/>
          <w:szCs w:val="28"/>
        </w:rPr>
      </w:pPr>
      <w:r w:rsidRPr="00A84F5B">
        <w:rPr>
          <w:rFonts w:cstheme="minorHAnsi"/>
          <w:b/>
          <w:sz w:val="28"/>
          <w:szCs w:val="28"/>
        </w:rPr>
        <w:t xml:space="preserve">Storage: </w:t>
      </w:r>
      <w:r w:rsidR="00952DCD" w:rsidRPr="00A84F5B">
        <w:rPr>
          <w:rFonts w:cstheme="minorHAnsi"/>
          <w:sz w:val="28"/>
          <w:szCs w:val="28"/>
        </w:rPr>
        <w:t xml:space="preserve">Real estate is very expensive. </w:t>
      </w:r>
      <w:r w:rsidR="007F5757" w:rsidRPr="00A84F5B">
        <w:rPr>
          <w:rFonts w:cstheme="minorHAnsi"/>
          <w:sz w:val="28"/>
          <w:szCs w:val="28"/>
        </w:rPr>
        <w:t>Sergio needs a storage building</w:t>
      </w:r>
      <w:r w:rsidR="005B0559" w:rsidRPr="00A84F5B">
        <w:rPr>
          <w:rFonts w:cstheme="minorHAnsi"/>
          <w:sz w:val="28"/>
          <w:szCs w:val="28"/>
        </w:rPr>
        <w:t xml:space="preserve"> where</w:t>
      </w:r>
      <w:r w:rsidR="007F5757" w:rsidRPr="00A84F5B">
        <w:rPr>
          <w:rFonts w:cstheme="minorHAnsi"/>
          <w:sz w:val="28"/>
          <w:szCs w:val="28"/>
        </w:rPr>
        <w:t xml:space="preserve"> valuable donated items can be protected</w:t>
      </w:r>
      <w:r w:rsidR="005B0559" w:rsidRPr="00A84F5B">
        <w:rPr>
          <w:rFonts w:cstheme="minorHAnsi"/>
          <w:sz w:val="28"/>
          <w:szCs w:val="28"/>
        </w:rPr>
        <w:t xml:space="preserve"> from </w:t>
      </w:r>
      <w:r w:rsidR="007F5757" w:rsidRPr="00A84F5B">
        <w:rPr>
          <w:rFonts w:cstheme="minorHAnsi"/>
          <w:sz w:val="28"/>
          <w:szCs w:val="28"/>
        </w:rPr>
        <w:t xml:space="preserve">the </w:t>
      </w:r>
      <w:r w:rsidR="005B0559" w:rsidRPr="00A84F5B">
        <w:rPr>
          <w:rFonts w:cstheme="minorHAnsi"/>
          <w:sz w:val="28"/>
          <w:szCs w:val="28"/>
        </w:rPr>
        <w:t xml:space="preserve">weather. </w:t>
      </w:r>
    </w:p>
    <w:p w:rsidR="007F5757" w:rsidRPr="00A84F5B" w:rsidRDefault="005B0559" w:rsidP="002B5EFC">
      <w:pPr>
        <w:spacing w:after="0"/>
        <w:rPr>
          <w:rFonts w:cstheme="minorHAnsi"/>
          <w:sz w:val="28"/>
          <w:szCs w:val="28"/>
        </w:rPr>
      </w:pPr>
      <w:r w:rsidRPr="00573BD8">
        <w:rPr>
          <w:rFonts w:cstheme="minorHAnsi"/>
          <w:b/>
          <w:sz w:val="28"/>
          <w:szCs w:val="28"/>
        </w:rPr>
        <w:t>NATEF Certification</w:t>
      </w:r>
      <w:r w:rsidR="00B514F0" w:rsidRPr="00573BD8">
        <w:rPr>
          <w:rFonts w:cstheme="minorHAnsi"/>
          <w:b/>
          <w:sz w:val="28"/>
          <w:szCs w:val="28"/>
        </w:rPr>
        <w:t xml:space="preserve"> Standard 9-</w:t>
      </w:r>
      <w:r w:rsidR="00B514F0">
        <w:rPr>
          <w:rFonts w:cstheme="minorHAnsi"/>
          <w:sz w:val="28"/>
          <w:szCs w:val="28"/>
        </w:rPr>
        <w:t xml:space="preserve"> Facilities</w:t>
      </w:r>
      <w:r w:rsidR="00573BD8">
        <w:rPr>
          <w:rFonts w:cstheme="minorHAnsi"/>
          <w:sz w:val="28"/>
          <w:szCs w:val="28"/>
        </w:rPr>
        <w:t>:</w:t>
      </w:r>
      <w:r w:rsidR="00B514F0">
        <w:rPr>
          <w:rFonts w:cstheme="minorHAnsi"/>
          <w:sz w:val="28"/>
          <w:szCs w:val="28"/>
        </w:rPr>
        <w:t xml:space="preserve"> states that “the physical facilities must be </w:t>
      </w:r>
      <w:r w:rsidR="00573BD8">
        <w:rPr>
          <w:rFonts w:cstheme="minorHAnsi"/>
          <w:sz w:val="28"/>
          <w:szCs w:val="28"/>
        </w:rPr>
        <w:t>adequate</w:t>
      </w:r>
      <w:r w:rsidR="00B514F0">
        <w:rPr>
          <w:rFonts w:cstheme="minorHAnsi"/>
          <w:sz w:val="28"/>
          <w:szCs w:val="28"/>
        </w:rPr>
        <w:t xml:space="preserve"> to permit </w:t>
      </w:r>
      <w:r w:rsidR="00573BD8">
        <w:rPr>
          <w:rFonts w:cstheme="minorHAnsi"/>
          <w:sz w:val="28"/>
          <w:szCs w:val="28"/>
        </w:rPr>
        <w:t>achievement</w:t>
      </w:r>
      <w:r w:rsidR="00B514F0">
        <w:rPr>
          <w:rFonts w:cstheme="minorHAnsi"/>
          <w:sz w:val="28"/>
          <w:szCs w:val="28"/>
        </w:rPr>
        <w:t xml:space="preserve"> of the goals and performance objectives</w:t>
      </w:r>
      <w:r w:rsidR="00B514F0">
        <w:rPr>
          <w:rFonts w:cstheme="minorHAnsi"/>
          <w:sz w:val="28"/>
          <w:szCs w:val="28"/>
        </w:rPr>
        <w:br/>
        <w:t xml:space="preserve">“. </w:t>
      </w:r>
      <w:r w:rsidR="00573BD8">
        <w:rPr>
          <w:rFonts w:cstheme="minorHAnsi"/>
          <w:sz w:val="28"/>
          <w:szCs w:val="28"/>
        </w:rPr>
        <w:t>NATEF will rate</w:t>
      </w:r>
      <w:r w:rsidR="00B514F0">
        <w:rPr>
          <w:rFonts w:cstheme="minorHAnsi"/>
          <w:sz w:val="28"/>
          <w:szCs w:val="28"/>
        </w:rPr>
        <w:t xml:space="preserve"> on how </w:t>
      </w:r>
      <w:r w:rsidR="00573BD8">
        <w:rPr>
          <w:rFonts w:cstheme="minorHAnsi"/>
          <w:sz w:val="28"/>
          <w:szCs w:val="28"/>
        </w:rPr>
        <w:t xml:space="preserve">secure items are from pilferage and vandalism. </w:t>
      </w:r>
      <w:r w:rsidR="00B514F0">
        <w:rPr>
          <w:rFonts w:cstheme="minorHAnsi"/>
          <w:sz w:val="28"/>
          <w:szCs w:val="28"/>
        </w:rPr>
        <w:t xml:space="preserve"> </w:t>
      </w:r>
      <w:r w:rsidRPr="00A84F5B">
        <w:rPr>
          <w:rFonts w:cstheme="minorHAnsi"/>
          <w:sz w:val="28"/>
          <w:szCs w:val="28"/>
        </w:rPr>
        <w:t xml:space="preserve"> Title V. Educational Code states: “There must be adequate storage”. </w:t>
      </w:r>
      <w:r w:rsidR="007F5757" w:rsidRPr="00A84F5B">
        <w:rPr>
          <w:rFonts w:cstheme="minorHAnsi"/>
          <w:sz w:val="28"/>
          <w:szCs w:val="28"/>
        </w:rPr>
        <w:t>The program cannot move forward if it does not have adequate storage.</w:t>
      </w:r>
    </w:p>
    <w:p w:rsidR="00EB7A25" w:rsidRPr="00A84F5B" w:rsidRDefault="007F5757" w:rsidP="002B5EFC">
      <w:pPr>
        <w:spacing w:after="0"/>
        <w:rPr>
          <w:rFonts w:cstheme="minorHAnsi"/>
          <w:sz w:val="28"/>
          <w:szCs w:val="28"/>
        </w:rPr>
      </w:pPr>
      <w:r w:rsidRPr="00A84F5B">
        <w:rPr>
          <w:rFonts w:cstheme="minorHAnsi"/>
          <w:sz w:val="28"/>
          <w:szCs w:val="28"/>
        </w:rPr>
        <w:t>Attendees request that Sergio formulate d</w:t>
      </w:r>
      <w:r w:rsidR="005B0559" w:rsidRPr="00A84F5B">
        <w:rPr>
          <w:rFonts w:cstheme="minorHAnsi"/>
          <w:sz w:val="28"/>
          <w:szCs w:val="28"/>
        </w:rPr>
        <w:t>imension and co</w:t>
      </w:r>
      <w:r w:rsidRPr="00A84F5B">
        <w:rPr>
          <w:rFonts w:cstheme="minorHAnsi"/>
          <w:sz w:val="28"/>
          <w:szCs w:val="28"/>
        </w:rPr>
        <w:t xml:space="preserve">sts that fit the program’s </w:t>
      </w:r>
      <w:r w:rsidR="00D00687" w:rsidRPr="00A84F5B">
        <w:rPr>
          <w:rFonts w:cstheme="minorHAnsi"/>
          <w:sz w:val="28"/>
          <w:szCs w:val="28"/>
        </w:rPr>
        <w:t>need</w:t>
      </w:r>
      <w:r w:rsidRPr="00A84F5B">
        <w:rPr>
          <w:rFonts w:cstheme="minorHAnsi"/>
          <w:sz w:val="28"/>
          <w:szCs w:val="28"/>
        </w:rPr>
        <w:t>s</w:t>
      </w:r>
      <w:r w:rsidR="00D00687" w:rsidRPr="00A84F5B">
        <w:rPr>
          <w:rFonts w:cstheme="minorHAnsi"/>
          <w:sz w:val="28"/>
          <w:szCs w:val="28"/>
        </w:rPr>
        <w:t>.</w:t>
      </w:r>
    </w:p>
    <w:p w:rsidR="00D00687" w:rsidRPr="00A84F5B" w:rsidRDefault="007F5757" w:rsidP="007F5757">
      <w:pPr>
        <w:spacing w:after="0"/>
        <w:ind w:firstLine="720"/>
        <w:rPr>
          <w:rFonts w:cstheme="minorHAnsi"/>
          <w:sz w:val="28"/>
          <w:szCs w:val="28"/>
        </w:rPr>
      </w:pPr>
      <w:r w:rsidRPr="00A84F5B">
        <w:rPr>
          <w:rFonts w:cstheme="minorHAnsi"/>
          <w:b/>
          <w:color w:val="FF0000"/>
          <w:sz w:val="28"/>
          <w:szCs w:val="28"/>
        </w:rPr>
        <w:t>Action Item:</w:t>
      </w:r>
      <w:r w:rsidRPr="00A84F5B">
        <w:rPr>
          <w:rFonts w:cstheme="minorHAnsi"/>
          <w:color w:val="FF0000"/>
          <w:sz w:val="28"/>
          <w:szCs w:val="28"/>
        </w:rPr>
        <w:t xml:space="preserve"> </w:t>
      </w:r>
      <w:r w:rsidRPr="00A84F5B">
        <w:rPr>
          <w:rFonts w:cstheme="minorHAnsi"/>
          <w:sz w:val="28"/>
          <w:szCs w:val="28"/>
        </w:rPr>
        <w:t>The current s</w:t>
      </w:r>
      <w:r w:rsidR="00D00687" w:rsidRPr="00A84F5B">
        <w:rPr>
          <w:rFonts w:cstheme="minorHAnsi"/>
          <w:sz w:val="28"/>
          <w:szCs w:val="28"/>
        </w:rPr>
        <w:t xml:space="preserve">torage </w:t>
      </w:r>
      <w:r w:rsidRPr="00A84F5B">
        <w:rPr>
          <w:rFonts w:cstheme="minorHAnsi"/>
          <w:sz w:val="28"/>
          <w:szCs w:val="28"/>
        </w:rPr>
        <w:t>is i</w:t>
      </w:r>
      <w:r w:rsidR="00D00687" w:rsidRPr="00A84F5B">
        <w:rPr>
          <w:rFonts w:cstheme="minorHAnsi"/>
          <w:sz w:val="28"/>
          <w:szCs w:val="28"/>
        </w:rPr>
        <w:t xml:space="preserve">nadequate </w:t>
      </w:r>
    </w:p>
    <w:p w:rsidR="00D00687" w:rsidRPr="00A84F5B" w:rsidRDefault="00D00687" w:rsidP="007F5757">
      <w:pPr>
        <w:spacing w:after="0"/>
        <w:ind w:left="720" w:firstLine="720"/>
        <w:rPr>
          <w:rFonts w:cstheme="minorHAnsi"/>
          <w:sz w:val="28"/>
          <w:szCs w:val="28"/>
        </w:rPr>
      </w:pPr>
      <w:r w:rsidRPr="00A84F5B">
        <w:rPr>
          <w:rFonts w:cstheme="minorHAnsi"/>
          <w:sz w:val="28"/>
          <w:szCs w:val="28"/>
        </w:rPr>
        <w:t>Bobby</w:t>
      </w:r>
      <w:r w:rsidR="007F5757" w:rsidRPr="00A84F5B">
        <w:rPr>
          <w:rFonts w:cstheme="minorHAnsi"/>
          <w:sz w:val="28"/>
          <w:szCs w:val="28"/>
        </w:rPr>
        <w:t xml:space="preserve"> motions</w:t>
      </w:r>
    </w:p>
    <w:p w:rsidR="00D00687" w:rsidRPr="00A84F5B" w:rsidRDefault="00D00687" w:rsidP="007F5757">
      <w:pPr>
        <w:spacing w:after="0"/>
        <w:ind w:left="720" w:firstLine="720"/>
        <w:rPr>
          <w:rFonts w:cstheme="minorHAnsi"/>
          <w:sz w:val="28"/>
          <w:szCs w:val="28"/>
        </w:rPr>
      </w:pPr>
      <w:r w:rsidRPr="00A84F5B">
        <w:rPr>
          <w:rFonts w:cstheme="minorHAnsi"/>
          <w:sz w:val="28"/>
          <w:szCs w:val="28"/>
        </w:rPr>
        <w:t xml:space="preserve">Gary </w:t>
      </w:r>
      <w:r w:rsidR="007F5757" w:rsidRPr="00A84F5B">
        <w:rPr>
          <w:rFonts w:cstheme="minorHAnsi"/>
          <w:sz w:val="28"/>
          <w:szCs w:val="28"/>
        </w:rPr>
        <w:t>seconds</w:t>
      </w:r>
    </w:p>
    <w:p w:rsidR="007F5757" w:rsidRPr="00A84F5B" w:rsidRDefault="007F5757" w:rsidP="002B5EFC">
      <w:pPr>
        <w:spacing w:after="0"/>
        <w:rPr>
          <w:rFonts w:cstheme="minorHAnsi"/>
          <w:sz w:val="28"/>
          <w:szCs w:val="28"/>
        </w:rPr>
      </w:pPr>
    </w:p>
    <w:p w:rsidR="00C81D74" w:rsidRPr="00A84F5B" w:rsidRDefault="007F5757" w:rsidP="002B5EFC">
      <w:pPr>
        <w:spacing w:after="0"/>
        <w:rPr>
          <w:rFonts w:cstheme="minorHAnsi"/>
          <w:sz w:val="28"/>
          <w:szCs w:val="28"/>
        </w:rPr>
      </w:pPr>
      <w:r w:rsidRPr="00A84F5B">
        <w:rPr>
          <w:rFonts w:cstheme="minorHAnsi"/>
          <w:sz w:val="28"/>
          <w:szCs w:val="28"/>
        </w:rPr>
        <w:t>There are currently 4</w:t>
      </w:r>
      <w:r w:rsidR="00C81D74" w:rsidRPr="00A84F5B">
        <w:rPr>
          <w:rFonts w:cstheme="minorHAnsi"/>
          <w:sz w:val="28"/>
          <w:szCs w:val="28"/>
        </w:rPr>
        <w:t xml:space="preserve"> different locations for storage, difficult for</w:t>
      </w:r>
      <w:r w:rsidRPr="00A84F5B">
        <w:rPr>
          <w:rFonts w:cstheme="minorHAnsi"/>
          <w:sz w:val="28"/>
          <w:szCs w:val="28"/>
        </w:rPr>
        <w:t xml:space="preserve"> access. </w:t>
      </w:r>
      <w:r w:rsidR="00C81D74" w:rsidRPr="00A84F5B">
        <w:rPr>
          <w:rFonts w:cstheme="minorHAnsi"/>
          <w:sz w:val="28"/>
          <w:szCs w:val="28"/>
        </w:rPr>
        <w:t xml:space="preserve"> </w:t>
      </w:r>
      <w:r w:rsidR="00A84F5B" w:rsidRPr="00A84F5B">
        <w:rPr>
          <w:rFonts w:cstheme="minorHAnsi"/>
          <w:sz w:val="28"/>
          <w:szCs w:val="28"/>
        </w:rPr>
        <w:t>Sergio w</w:t>
      </w:r>
      <w:r w:rsidRPr="00A84F5B">
        <w:rPr>
          <w:rFonts w:cstheme="minorHAnsi"/>
          <w:sz w:val="28"/>
          <w:szCs w:val="28"/>
        </w:rPr>
        <w:t>ill have a plan by next committee meeting.</w:t>
      </w:r>
    </w:p>
    <w:p w:rsidR="005B0559" w:rsidRPr="00A84F5B" w:rsidRDefault="005B0559" w:rsidP="002B5EFC">
      <w:pPr>
        <w:spacing w:after="0"/>
        <w:rPr>
          <w:rFonts w:cstheme="minorHAnsi"/>
          <w:sz w:val="28"/>
          <w:szCs w:val="28"/>
        </w:rPr>
      </w:pPr>
    </w:p>
    <w:p w:rsidR="00952DCD" w:rsidRPr="00A84F5B" w:rsidRDefault="00EB7A25" w:rsidP="002B5EFC">
      <w:pPr>
        <w:spacing w:after="0"/>
        <w:rPr>
          <w:rFonts w:cstheme="minorHAnsi"/>
          <w:sz w:val="28"/>
          <w:szCs w:val="28"/>
        </w:rPr>
      </w:pPr>
      <w:r w:rsidRPr="00A84F5B">
        <w:rPr>
          <w:rFonts w:cstheme="minorHAnsi"/>
          <w:b/>
          <w:sz w:val="28"/>
          <w:szCs w:val="28"/>
        </w:rPr>
        <w:t>Staffing:</w:t>
      </w:r>
      <w:r w:rsidR="00DC1C3A" w:rsidRPr="00A84F5B">
        <w:rPr>
          <w:rFonts w:cstheme="minorHAnsi"/>
          <w:b/>
          <w:sz w:val="28"/>
          <w:szCs w:val="28"/>
        </w:rPr>
        <w:t xml:space="preserve"> </w:t>
      </w:r>
      <w:r w:rsidR="007F5757" w:rsidRPr="00A84F5B">
        <w:rPr>
          <w:rFonts w:cstheme="minorHAnsi"/>
          <w:sz w:val="28"/>
          <w:szCs w:val="28"/>
        </w:rPr>
        <w:t>Bobby</w:t>
      </w:r>
      <w:r w:rsidR="00DC1C3A" w:rsidRPr="00A84F5B">
        <w:rPr>
          <w:rFonts w:cstheme="minorHAnsi"/>
          <w:sz w:val="28"/>
          <w:szCs w:val="28"/>
        </w:rPr>
        <w:t xml:space="preserve"> shared how impo</w:t>
      </w:r>
      <w:r w:rsidR="007F5757" w:rsidRPr="00A84F5B">
        <w:rPr>
          <w:rFonts w:cstheme="minorHAnsi"/>
          <w:sz w:val="28"/>
          <w:szCs w:val="28"/>
        </w:rPr>
        <w:t>rtant it is to keep the classroo</w:t>
      </w:r>
      <w:r w:rsidR="00DC1C3A" w:rsidRPr="00A84F5B">
        <w:rPr>
          <w:rFonts w:cstheme="minorHAnsi"/>
          <w:sz w:val="28"/>
          <w:szCs w:val="28"/>
        </w:rPr>
        <w:t>m small to ensure safety. The workforce community appreciates Sergio teaching the students</w:t>
      </w:r>
      <w:r w:rsidR="00952DCD" w:rsidRPr="00A84F5B">
        <w:rPr>
          <w:rFonts w:cstheme="minorHAnsi"/>
          <w:sz w:val="28"/>
          <w:szCs w:val="28"/>
        </w:rPr>
        <w:t xml:space="preserve"> how to be efficient mechanics but also being safe in the garage. </w:t>
      </w:r>
      <w:r w:rsidR="00DC1C3A" w:rsidRPr="00A84F5B">
        <w:rPr>
          <w:rFonts w:cstheme="minorHAnsi"/>
          <w:sz w:val="28"/>
          <w:szCs w:val="28"/>
        </w:rPr>
        <w:t xml:space="preserve"> </w:t>
      </w:r>
    </w:p>
    <w:p w:rsidR="00EB7A25" w:rsidRPr="00A84F5B" w:rsidRDefault="007F5757" w:rsidP="007F5757">
      <w:pPr>
        <w:spacing w:after="0"/>
        <w:ind w:firstLine="720"/>
        <w:rPr>
          <w:rFonts w:cstheme="minorHAnsi"/>
          <w:sz w:val="28"/>
          <w:szCs w:val="28"/>
        </w:rPr>
      </w:pPr>
      <w:r w:rsidRPr="00A84F5B">
        <w:rPr>
          <w:rFonts w:cstheme="minorHAnsi"/>
          <w:b/>
          <w:color w:val="FF0000"/>
          <w:sz w:val="28"/>
          <w:szCs w:val="28"/>
        </w:rPr>
        <w:t>Action Item:</w:t>
      </w:r>
      <w:r w:rsidRPr="00A84F5B">
        <w:rPr>
          <w:rFonts w:cstheme="minorHAnsi"/>
          <w:color w:val="FF0000"/>
          <w:sz w:val="28"/>
          <w:szCs w:val="28"/>
        </w:rPr>
        <w:t xml:space="preserve"> </w:t>
      </w:r>
      <w:r w:rsidR="00952DCD" w:rsidRPr="00A84F5B">
        <w:rPr>
          <w:rFonts w:cstheme="minorHAnsi"/>
          <w:sz w:val="28"/>
          <w:szCs w:val="28"/>
        </w:rPr>
        <w:t xml:space="preserve">Support for Full-Time Instructor </w:t>
      </w:r>
    </w:p>
    <w:p w:rsidR="00952DCD" w:rsidRPr="00A84F5B" w:rsidRDefault="00952DCD" w:rsidP="007F5757">
      <w:pPr>
        <w:spacing w:after="0"/>
        <w:ind w:left="720" w:firstLine="720"/>
        <w:rPr>
          <w:rFonts w:cstheme="minorHAnsi"/>
          <w:sz w:val="28"/>
          <w:szCs w:val="28"/>
        </w:rPr>
      </w:pPr>
      <w:proofErr w:type="spellStart"/>
      <w:r w:rsidRPr="00A84F5B">
        <w:rPr>
          <w:rFonts w:cstheme="minorHAnsi"/>
          <w:sz w:val="28"/>
          <w:szCs w:val="28"/>
        </w:rPr>
        <w:t>Sprong</w:t>
      </w:r>
      <w:proofErr w:type="spellEnd"/>
      <w:r w:rsidR="007F5757" w:rsidRPr="00A84F5B">
        <w:rPr>
          <w:rFonts w:cstheme="minorHAnsi"/>
          <w:sz w:val="28"/>
          <w:szCs w:val="28"/>
        </w:rPr>
        <w:t xml:space="preserve"> motions</w:t>
      </w:r>
    </w:p>
    <w:p w:rsidR="00952DCD" w:rsidRPr="00A84F5B" w:rsidRDefault="00952DCD" w:rsidP="007F5757">
      <w:pPr>
        <w:spacing w:after="0"/>
        <w:ind w:left="720" w:firstLine="720"/>
        <w:rPr>
          <w:rFonts w:cstheme="minorHAnsi"/>
          <w:sz w:val="28"/>
          <w:szCs w:val="28"/>
        </w:rPr>
      </w:pPr>
      <w:r w:rsidRPr="00A84F5B">
        <w:rPr>
          <w:rFonts w:cstheme="minorHAnsi"/>
          <w:sz w:val="28"/>
          <w:szCs w:val="28"/>
        </w:rPr>
        <w:t>Trujillo</w:t>
      </w:r>
      <w:r w:rsidR="007F5757" w:rsidRPr="00A84F5B">
        <w:rPr>
          <w:rFonts w:cstheme="minorHAnsi"/>
          <w:sz w:val="28"/>
          <w:szCs w:val="28"/>
        </w:rPr>
        <w:t xml:space="preserve"> seconds</w:t>
      </w:r>
    </w:p>
    <w:p w:rsidR="00952DCD" w:rsidRPr="00A84F5B" w:rsidRDefault="00952DCD" w:rsidP="007F5757">
      <w:pPr>
        <w:spacing w:after="0"/>
        <w:ind w:left="720" w:firstLine="720"/>
        <w:rPr>
          <w:rFonts w:cstheme="minorHAnsi"/>
          <w:sz w:val="28"/>
          <w:szCs w:val="28"/>
        </w:rPr>
      </w:pPr>
      <w:r w:rsidRPr="00A84F5B">
        <w:rPr>
          <w:rFonts w:cstheme="minorHAnsi"/>
          <w:sz w:val="28"/>
          <w:szCs w:val="28"/>
        </w:rPr>
        <w:t>Taylor</w:t>
      </w:r>
      <w:r w:rsidR="007F5757" w:rsidRPr="00A84F5B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="007F5757" w:rsidRPr="00A84F5B">
        <w:rPr>
          <w:rFonts w:cstheme="minorHAnsi"/>
          <w:sz w:val="28"/>
          <w:szCs w:val="28"/>
        </w:rPr>
        <w:t>thirds</w:t>
      </w:r>
    </w:p>
    <w:p w:rsidR="00EB7A25" w:rsidRPr="00A84F5B" w:rsidRDefault="00EB7A25" w:rsidP="002B5EFC">
      <w:pPr>
        <w:spacing w:after="0"/>
        <w:rPr>
          <w:rFonts w:cstheme="minorHAnsi"/>
          <w:b/>
          <w:sz w:val="28"/>
          <w:szCs w:val="28"/>
        </w:rPr>
      </w:pPr>
    </w:p>
    <w:p w:rsidR="00E23F77" w:rsidRPr="00A84F5B" w:rsidRDefault="00D00687" w:rsidP="002B5EFC">
      <w:pPr>
        <w:spacing w:after="0"/>
        <w:rPr>
          <w:rFonts w:cstheme="minorHAnsi"/>
          <w:sz w:val="28"/>
          <w:szCs w:val="28"/>
        </w:rPr>
      </w:pPr>
      <w:r w:rsidRPr="00A84F5B">
        <w:rPr>
          <w:rFonts w:cstheme="minorHAnsi"/>
          <w:b/>
          <w:sz w:val="28"/>
          <w:szCs w:val="28"/>
        </w:rPr>
        <w:t>Program Budget:</w:t>
      </w:r>
      <w:r w:rsidRPr="00A84F5B">
        <w:rPr>
          <w:rFonts w:cstheme="minorHAnsi"/>
          <w:sz w:val="28"/>
          <w:szCs w:val="28"/>
        </w:rPr>
        <w:t xml:space="preserve"> Administration is supporting NATEF Certification</w:t>
      </w:r>
    </w:p>
    <w:p w:rsidR="00D00687" w:rsidRPr="00A84F5B" w:rsidRDefault="00573BD8" w:rsidP="002B5EF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President </w:t>
      </w:r>
      <w:proofErr w:type="spellStart"/>
      <w:r>
        <w:rPr>
          <w:rFonts w:cstheme="minorHAnsi"/>
          <w:sz w:val="28"/>
          <w:szCs w:val="28"/>
        </w:rPr>
        <w:t>Deega</w:t>
      </w:r>
      <w:r w:rsidR="00A84F5B" w:rsidRPr="00A84F5B">
        <w:rPr>
          <w:rFonts w:cstheme="minorHAnsi"/>
          <w:sz w:val="28"/>
          <w:szCs w:val="28"/>
        </w:rPr>
        <w:t>n</w:t>
      </w:r>
      <w:proofErr w:type="spellEnd"/>
      <w:r w:rsidR="00A84F5B" w:rsidRPr="00A84F5B">
        <w:rPr>
          <w:rFonts w:cstheme="minorHAnsi"/>
          <w:sz w:val="28"/>
          <w:szCs w:val="28"/>
        </w:rPr>
        <w:t xml:space="preserve"> has given Sergio $</w:t>
      </w:r>
      <w:r w:rsidR="00D00687" w:rsidRPr="00A84F5B">
        <w:rPr>
          <w:rFonts w:cstheme="minorHAnsi"/>
          <w:sz w:val="28"/>
          <w:szCs w:val="28"/>
        </w:rPr>
        <w:t>10,000 for tooling</w:t>
      </w:r>
    </w:p>
    <w:p w:rsidR="00D00687" w:rsidRPr="00A84F5B" w:rsidRDefault="00A84F5B" w:rsidP="002B5EFC">
      <w:pPr>
        <w:spacing w:after="0"/>
        <w:rPr>
          <w:rFonts w:cstheme="minorHAnsi"/>
          <w:sz w:val="28"/>
          <w:szCs w:val="28"/>
        </w:rPr>
      </w:pPr>
      <w:r w:rsidRPr="00A84F5B">
        <w:rPr>
          <w:rFonts w:cstheme="minorHAnsi"/>
          <w:sz w:val="28"/>
          <w:szCs w:val="28"/>
        </w:rPr>
        <w:t xml:space="preserve">There are $14,000 relocated funds from </w:t>
      </w:r>
      <w:r w:rsidR="00D00687" w:rsidRPr="00A84F5B">
        <w:rPr>
          <w:rFonts w:cstheme="minorHAnsi"/>
          <w:sz w:val="28"/>
          <w:szCs w:val="28"/>
        </w:rPr>
        <w:t>Perkins</w:t>
      </w:r>
    </w:p>
    <w:p w:rsidR="00D00687" w:rsidRDefault="00D00687" w:rsidP="002B5EFC">
      <w:pPr>
        <w:spacing w:after="0"/>
        <w:rPr>
          <w:rFonts w:cstheme="minorHAnsi"/>
          <w:sz w:val="28"/>
          <w:szCs w:val="28"/>
        </w:rPr>
      </w:pPr>
      <w:r w:rsidRPr="00A84F5B">
        <w:rPr>
          <w:rFonts w:cstheme="minorHAnsi"/>
          <w:sz w:val="28"/>
          <w:szCs w:val="28"/>
        </w:rPr>
        <w:lastRenderedPageBreak/>
        <w:t xml:space="preserve">Alignment System </w:t>
      </w:r>
      <w:r w:rsidR="00A84F5B" w:rsidRPr="00A84F5B">
        <w:rPr>
          <w:rFonts w:cstheme="minorHAnsi"/>
          <w:sz w:val="28"/>
          <w:szCs w:val="28"/>
        </w:rPr>
        <w:t>quote is</w:t>
      </w:r>
      <w:r w:rsidRPr="00A84F5B">
        <w:rPr>
          <w:rFonts w:cstheme="minorHAnsi"/>
          <w:sz w:val="28"/>
          <w:szCs w:val="28"/>
        </w:rPr>
        <w:t xml:space="preserve"> $25,000-</w:t>
      </w:r>
      <w:r w:rsidR="00A84F5B" w:rsidRPr="00A84F5B">
        <w:rPr>
          <w:rFonts w:cstheme="minorHAnsi"/>
          <w:sz w:val="28"/>
          <w:szCs w:val="28"/>
        </w:rPr>
        <w:t xml:space="preserve"> </w:t>
      </w:r>
      <w:r w:rsidRPr="00A84F5B">
        <w:rPr>
          <w:rFonts w:cstheme="minorHAnsi"/>
          <w:sz w:val="28"/>
          <w:szCs w:val="28"/>
        </w:rPr>
        <w:t>NATEF Certification</w:t>
      </w:r>
    </w:p>
    <w:p w:rsidR="00A84F5B" w:rsidRPr="00A84F5B" w:rsidRDefault="00A84F5B" w:rsidP="002B5EFC">
      <w:pPr>
        <w:spacing w:after="0"/>
        <w:rPr>
          <w:rFonts w:cstheme="minorHAnsi"/>
          <w:sz w:val="28"/>
          <w:szCs w:val="28"/>
        </w:rPr>
      </w:pPr>
    </w:p>
    <w:p w:rsidR="00A84F5B" w:rsidRPr="00A84F5B" w:rsidRDefault="00A84F5B" w:rsidP="00A84F5B">
      <w:pPr>
        <w:spacing w:after="0"/>
        <w:rPr>
          <w:rFonts w:cstheme="minorHAnsi"/>
          <w:color w:val="FF0000"/>
          <w:sz w:val="28"/>
          <w:szCs w:val="28"/>
        </w:rPr>
      </w:pPr>
      <w:r w:rsidRPr="00A84F5B">
        <w:rPr>
          <w:rFonts w:cstheme="minorHAnsi"/>
          <w:b/>
          <w:color w:val="FF0000"/>
          <w:sz w:val="28"/>
          <w:szCs w:val="28"/>
        </w:rPr>
        <w:t>Action Item:</w:t>
      </w:r>
      <w:r w:rsidRPr="00A84F5B">
        <w:rPr>
          <w:rFonts w:cstheme="minorHAnsi"/>
          <w:color w:val="FF0000"/>
          <w:sz w:val="28"/>
          <w:szCs w:val="28"/>
        </w:rPr>
        <w:t xml:space="preserve"> </w:t>
      </w:r>
      <w:r w:rsidRPr="00A84F5B">
        <w:rPr>
          <w:rFonts w:cstheme="minorHAnsi"/>
          <w:sz w:val="28"/>
          <w:szCs w:val="28"/>
        </w:rPr>
        <w:t>Purchase of Alignment System</w:t>
      </w:r>
    </w:p>
    <w:p w:rsidR="00A84F5B" w:rsidRPr="00A84F5B" w:rsidRDefault="00A84F5B" w:rsidP="00A84F5B">
      <w:pPr>
        <w:spacing w:after="0"/>
        <w:ind w:left="1440"/>
        <w:rPr>
          <w:rFonts w:cstheme="minorHAnsi"/>
          <w:sz w:val="28"/>
          <w:szCs w:val="28"/>
        </w:rPr>
      </w:pPr>
      <w:r w:rsidRPr="00A84F5B">
        <w:rPr>
          <w:rFonts w:cstheme="minorHAnsi"/>
          <w:sz w:val="28"/>
          <w:szCs w:val="28"/>
        </w:rPr>
        <w:t>Unanimous approval of purchase</w:t>
      </w:r>
    </w:p>
    <w:p w:rsidR="00D00687" w:rsidRPr="00A84F5B" w:rsidRDefault="00A84F5B" w:rsidP="00A84F5B">
      <w:pPr>
        <w:spacing w:after="0"/>
        <w:rPr>
          <w:rFonts w:cstheme="minorHAnsi"/>
          <w:sz w:val="28"/>
          <w:szCs w:val="28"/>
        </w:rPr>
      </w:pPr>
      <w:r w:rsidRPr="00A84F5B">
        <w:rPr>
          <w:rFonts w:cstheme="minorHAnsi"/>
          <w:b/>
          <w:color w:val="FF0000"/>
          <w:sz w:val="28"/>
          <w:szCs w:val="28"/>
        </w:rPr>
        <w:t xml:space="preserve"> Action Item:</w:t>
      </w:r>
      <w:r w:rsidRPr="00A84F5B">
        <w:rPr>
          <w:rFonts w:cstheme="minorHAnsi"/>
          <w:color w:val="FF0000"/>
          <w:sz w:val="28"/>
          <w:szCs w:val="28"/>
        </w:rPr>
        <w:t xml:space="preserve"> </w:t>
      </w:r>
      <w:r w:rsidRPr="00A84F5B">
        <w:rPr>
          <w:rFonts w:cstheme="minorHAnsi"/>
          <w:sz w:val="28"/>
          <w:szCs w:val="28"/>
        </w:rPr>
        <w:t>Hydrau</w:t>
      </w:r>
      <w:r w:rsidR="00D00687" w:rsidRPr="00A84F5B">
        <w:rPr>
          <w:rFonts w:cstheme="minorHAnsi"/>
          <w:sz w:val="28"/>
          <w:szCs w:val="28"/>
        </w:rPr>
        <w:t>lic Trainer</w:t>
      </w:r>
    </w:p>
    <w:p w:rsidR="00D00687" w:rsidRDefault="00D00687" w:rsidP="00A84F5B">
      <w:pPr>
        <w:spacing w:after="0"/>
        <w:ind w:left="720" w:firstLine="720"/>
        <w:rPr>
          <w:rFonts w:cstheme="minorHAnsi"/>
          <w:sz w:val="28"/>
          <w:szCs w:val="28"/>
        </w:rPr>
      </w:pPr>
      <w:r w:rsidRPr="00A84F5B">
        <w:rPr>
          <w:rFonts w:cstheme="minorHAnsi"/>
          <w:sz w:val="28"/>
          <w:szCs w:val="28"/>
        </w:rPr>
        <w:t>Unanim</w:t>
      </w:r>
      <w:r w:rsidR="00A84F5B" w:rsidRPr="00A84F5B">
        <w:rPr>
          <w:rFonts w:cstheme="minorHAnsi"/>
          <w:sz w:val="28"/>
          <w:szCs w:val="28"/>
        </w:rPr>
        <w:t>ous vote on purchasing Trainer</w:t>
      </w:r>
      <w:r w:rsidR="00573BD8">
        <w:rPr>
          <w:rFonts w:cstheme="minorHAnsi"/>
          <w:sz w:val="28"/>
          <w:szCs w:val="28"/>
        </w:rPr>
        <w:t xml:space="preserve"> </w:t>
      </w:r>
    </w:p>
    <w:p w:rsidR="00573BD8" w:rsidRDefault="00573BD8" w:rsidP="00573BD8">
      <w:pPr>
        <w:spacing w:after="0"/>
        <w:rPr>
          <w:rFonts w:cstheme="minorHAnsi"/>
          <w:sz w:val="28"/>
          <w:szCs w:val="28"/>
        </w:rPr>
      </w:pPr>
    </w:p>
    <w:p w:rsidR="00573BD8" w:rsidRPr="00573BD8" w:rsidRDefault="00573BD8" w:rsidP="00573BD8">
      <w:pPr>
        <w:spacing w:after="0"/>
        <w:rPr>
          <w:rFonts w:cstheme="minorHAnsi"/>
          <w:b/>
          <w:sz w:val="28"/>
          <w:szCs w:val="28"/>
        </w:rPr>
      </w:pPr>
      <w:r w:rsidRPr="00573BD8">
        <w:rPr>
          <w:rFonts w:cstheme="minorHAnsi"/>
          <w:b/>
          <w:sz w:val="28"/>
          <w:szCs w:val="28"/>
        </w:rPr>
        <w:t>Meeting adjourned at 7:10 pm</w:t>
      </w:r>
    </w:p>
    <w:sectPr w:rsidR="00573BD8" w:rsidRPr="00573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FC"/>
    <w:rsid w:val="00046979"/>
    <w:rsid w:val="00075F99"/>
    <w:rsid w:val="002B5EFC"/>
    <w:rsid w:val="002E5E91"/>
    <w:rsid w:val="0032181F"/>
    <w:rsid w:val="004848FD"/>
    <w:rsid w:val="00542467"/>
    <w:rsid w:val="00573BD8"/>
    <w:rsid w:val="005B0559"/>
    <w:rsid w:val="005F592D"/>
    <w:rsid w:val="00613B94"/>
    <w:rsid w:val="00615873"/>
    <w:rsid w:val="006867CA"/>
    <w:rsid w:val="007F5757"/>
    <w:rsid w:val="0085513A"/>
    <w:rsid w:val="00952DCD"/>
    <w:rsid w:val="00A16D17"/>
    <w:rsid w:val="00A84F5B"/>
    <w:rsid w:val="00B514F0"/>
    <w:rsid w:val="00B5239F"/>
    <w:rsid w:val="00B96A3B"/>
    <w:rsid w:val="00C81D74"/>
    <w:rsid w:val="00CA70C6"/>
    <w:rsid w:val="00D00687"/>
    <w:rsid w:val="00DC1C3A"/>
    <w:rsid w:val="00E23F77"/>
    <w:rsid w:val="00E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2015-11-05T17:54:00Z</dcterms:created>
  <dcterms:modified xsi:type="dcterms:W3CDTF">2015-11-05T17:54:00Z</dcterms:modified>
</cp:coreProperties>
</file>