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E77" w:rsidRPr="005A7E77" w:rsidRDefault="002570CF" w:rsidP="004F6A57">
      <w:pPr>
        <w:jc w:val="center"/>
        <w:rPr>
          <w:b/>
        </w:rPr>
      </w:pPr>
      <w:bookmarkStart w:id="0" w:name="_GoBack"/>
      <w:bookmarkEnd w:id="0"/>
      <w:r w:rsidRPr="005A7E77">
        <w:rPr>
          <w:b/>
        </w:rPr>
        <w:t>Alcohol and Other Drug Studie</w:t>
      </w:r>
      <w:r w:rsidR="004F6A57">
        <w:rPr>
          <w:b/>
        </w:rPr>
        <w:t xml:space="preserve">s Advisory Board Meeting Minute </w:t>
      </w:r>
      <w:r w:rsidR="005A7E77" w:rsidRPr="005A7E77">
        <w:rPr>
          <w:b/>
        </w:rPr>
        <w:t>Palomar College</w:t>
      </w:r>
    </w:p>
    <w:p w:rsidR="002570CF" w:rsidRDefault="00A51D36" w:rsidP="002570CF">
      <w:pPr>
        <w:jc w:val="right"/>
      </w:pPr>
      <w:r>
        <w:t>August 25, 2014</w:t>
      </w:r>
    </w:p>
    <w:p w:rsidR="00040116" w:rsidRDefault="00040116" w:rsidP="002570CF">
      <w:r w:rsidRPr="005A7E77">
        <w:rPr>
          <w:b/>
        </w:rPr>
        <w:t>Call to Order</w:t>
      </w:r>
      <w:r>
        <w:t>: 1:05 PM</w:t>
      </w:r>
    </w:p>
    <w:p w:rsidR="002570CF" w:rsidRDefault="002570CF" w:rsidP="002570CF">
      <w:r w:rsidRPr="005A7E77">
        <w:rPr>
          <w:b/>
        </w:rPr>
        <w:t>Attendance</w:t>
      </w:r>
      <w:r>
        <w:t>: Quorum established</w:t>
      </w:r>
    </w:p>
    <w:p w:rsidR="002570CF" w:rsidRDefault="002570CF" w:rsidP="002570CF">
      <w:r>
        <w:t>James Fent</w:t>
      </w:r>
      <w:r>
        <w:tab/>
        <w:t>Palomar College</w:t>
      </w:r>
    </w:p>
    <w:p w:rsidR="002570CF" w:rsidRDefault="002570CF" w:rsidP="002570CF">
      <w:r>
        <w:t xml:space="preserve">Felicia Durling </w:t>
      </w:r>
      <w:r>
        <w:tab/>
        <w:t>Durling Recovery Services</w:t>
      </w:r>
    </w:p>
    <w:p w:rsidR="002570CF" w:rsidRDefault="002570CF" w:rsidP="002570CF">
      <w:r>
        <w:t xml:space="preserve">Lisa Romain </w:t>
      </w:r>
      <w:r>
        <w:tab/>
        <w:t>Palomar College and Cox-Romain Counseling Services</w:t>
      </w:r>
    </w:p>
    <w:p w:rsidR="002570CF" w:rsidRDefault="002570CF" w:rsidP="002570CF">
      <w:r>
        <w:t>Mary Charlton</w:t>
      </w:r>
      <w:r>
        <w:tab/>
        <w:t>Mission Treatment Center</w:t>
      </w:r>
    </w:p>
    <w:p w:rsidR="002570CF" w:rsidRDefault="002570CF" w:rsidP="002570CF">
      <w:r>
        <w:t>Judith Johnson</w:t>
      </w:r>
      <w:r>
        <w:tab/>
        <w:t>MHS, Drug Court</w:t>
      </w:r>
    </w:p>
    <w:p w:rsidR="00A51D36" w:rsidRDefault="00A51D36" w:rsidP="002570CF">
      <w:r>
        <w:t>Karla Lomiglio    Welcome Home Ministries and OHS</w:t>
      </w:r>
    </w:p>
    <w:p w:rsidR="002570CF" w:rsidRDefault="002570CF" w:rsidP="002570CF">
      <w:r w:rsidRPr="005A7E77">
        <w:rPr>
          <w:b/>
        </w:rPr>
        <w:t>Welcome and Introductions</w:t>
      </w:r>
      <w:r>
        <w:t>: Jim Fent led an ice breaker introduction activity.</w:t>
      </w:r>
      <w:r w:rsidR="00A51D36">
        <w:t xml:space="preserve">  Each participant shared their background, experience, current employment and objectives for Advisory Board participation.</w:t>
      </w:r>
    </w:p>
    <w:p w:rsidR="00A51D36" w:rsidRDefault="00A51D36" w:rsidP="002570CF">
      <w:r>
        <w:t xml:space="preserve">Karla Lomiglio shared that OHS has been cleared by the State of Ca. for interns to work in the jail but they must commit to at </w:t>
      </w:r>
      <w:r w:rsidR="004F6A57">
        <w:t>least semesters</w:t>
      </w:r>
      <w:r>
        <w:t xml:space="preserve">.  Judy Johnson shared that North County </w:t>
      </w:r>
      <w:r w:rsidR="004F6A57">
        <w:t>MHS;</w:t>
      </w:r>
      <w:r>
        <w:t xml:space="preserve"> Drug Court participated in Viv</w:t>
      </w:r>
      <w:r w:rsidR="004F6A57">
        <w:t xml:space="preserve">itrol study with significant positive results.  Mary Charlton shared that Mission Treatment opened a new program in Oceanside.  Lisa Romain now the department chair of the counseling center at Palomar College.  Felicia Durling reported the positive experiences they have had with Palomar College interns, in fact, have recently hired a Palomar graduate, Ricky Sanchez.  </w:t>
      </w:r>
    </w:p>
    <w:p w:rsidR="004F6A57" w:rsidRDefault="004F6A57" w:rsidP="002570CF">
      <w:r w:rsidRPr="004F6A57">
        <w:rPr>
          <w:b/>
        </w:rPr>
        <w:t>Reviewed minutes and minutes approved.</w:t>
      </w:r>
      <w:r>
        <w:rPr>
          <w:b/>
        </w:rPr>
        <w:t xml:space="preserve"> </w:t>
      </w:r>
    </w:p>
    <w:p w:rsidR="002570CF" w:rsidRPr="00A51D36" w:rsidRDefault="004F6A57" w:rsidP="002570CF">
      <w:r w:rsidRPr="004F6A57">
        <w:rPr>
          <w:b/>
        </w:rPr>
        <w:t>Documentation and Case Management:</w:t>
      </w:r>
      <w:r>
        <w:rPr>
          <w:b/>
        </w:rPr>
        <w:t xml:space="preserve"> </w:t>
      </w:r>
      <w:r>
        <w:t>Suggestions included; understanding biopsychosocialspiritual model, holistic approach to care, need for interns to understand that their documentation is important – program funding, client coverage and staff positions all dependent on documentation.  Suggestion that instructors specifically inform students “This is case management.”  Utilize more vignettes as educational tool for case management.  Incorporate 12 Core Functions in all courses and practice writing treatment plans in every class.</w:t>
      </w:r>
    </w:p>
    <w:p w:rsidR="00040116" w:rsidRDefault="005A7E77" w:rsidP="002570CF">
      <w:r w:rsidRPr="005A7E77">
        <w:rPr>
          <w:b/>
        </w:rPr>
        <w:t>SLO</w:t>
      </w:r>
      <w:r>
        <w:t>: Jim Fent provided education</w:t>
      </w:r>
      <w:r w:rsidR="00040116">
        <w:t xml:space="preserve"> and</w:t>
      </w:r>
      <w:r>
        <w:t xml:space="preserve"> led a</w:t>
      </w:r>
      <w:r w:rsidR="00040116">
        <w:t xml:space="preserve"> discussion of student learning outcomes. </w:t>
      </w:r>
      <w:r>
        <w:t xml:space="preserve"> Attendees reviewed and supported the </w:t>
      </w:r>
      <w:r w:rsidR="00040116">
        <w:t>current student learning outcomes.</w:t>
      </w:r>
    </w:p>
    <w:p w:rsidR="00040116" w:rsidRPr="004F6A57" w:rsidRDefault="00040116" w:rsidP="002570CF">
      <w:pPr>
        <w:rPr>
          <w:b/>
        </w:rPr>
      </w:pPr>
      <w:r w:rsidRPr="005A7E77">
        <w:rPr>
          <w:b/>
        </w:rPr>
        <w:t>New Business</w:t>
      </w:r>
      <w:r w:rsidR="004F6A57">
        <w:rPr>
          <w:b/>
        </w:rPr>
        <w:t>/Open Discussion</w:t>
      </w:r>
      <w:r w:rsidR="004F6A57">
        <w:t>: Lisa Romain facilitated discussion regarding possible licensure requirement in the future.  All agreed to discuss again next meeting.</w:t>
      </w:r>
    </w:p>
    <w:p w:rsidR="00040116" w:rsidRDefault="00040116" w:rsidP="002570CF">
      <w:r w:rsidRPr="005A7E77">
        <w:rPr>
          <w:b/>
        </w:rPr>
        <w:t>Adjournment</w:t>
      </w:r>
      <w:r>
        <w:t>: 3:00 PM</w:t>
      </w:r>
    </w:p>
    <w:p w:rsidR="00040116" w:rsidRDefault="00040116" w:rsidP="002570CF">
      <w:r>
        <w:t>Secretary:  Jim Fent</w:t>
      </w:r>
    </w:p>
    <w:sectPr w:rsidR="00040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0CF"/>
    <w:rsid w:val="00040116"/>
    <w:rsid w:val="00107F3A"/>
    <w:rsid w:val="002570CF"/>
    <w:rsid w:val="004E1B3D"/>
    <w:rsid w:val="004F6A57"/>
    <w:rsid w:val="005A7E77"/>
    <w:rsid w:val="00977F0B"/>
    <w:rsid w:val="009B61E3"/>
    <w:rsid w:val="00A51D36"/>
    <w:rsid w:val="00E00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2013-09-04T22:48:00Z</cp:lastPrinted>
  <dcterms:created xsi:type="dcterms:W3CDTF">2015-03-02T18:03:00Z</dcterms:created>
  <dcterms:modified xsi:type="dcterms:W3CDTF">2015-03-02T18:03:00Z</dcterms:modified>
</cp:coreProperties>
</file>