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line="240" w:lineRule="auto"/>
        <w:rPr>
          <w:rFonts w:ascii="Times New Roman" w:cs="Times New Roman" w:eastAsia="Times New Roman" w:hAnsi="Times New Roman"/>
          <w:b w:val="1"/>
        </w:rPr>
      </w:pPr>
      <w:bookmarkStart w:colFirst="0" w:colLast="0" w:name="_jbwk6rkdhc7c" w:id="0"/>
      <w:bookmarkEnd w:id="0"/>
      <w:r w:rsidDel="00000000" w:rsidR="00000000" w:rsidRPr="00000000">
        <w:rPr>
          <w:rFonts w:ascii="Times New Roman" w:cs="Times New Roman" w:eastAsia="Times New Roman" w:hAnsi="Times New Roman"/>
          <w:b w:val="1"/>
        </w:rPr>
        <w:drawing>
          <wp:inline distB="114300" distT="114300" distL="114300" distR="114300">
            <wp:extent cx="760939" cy="45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60939" cy="458200"/>
                    </a:xfrm>
                    <a:prstGeom prst="rect"/>
                    <a:ln/>
                  </pic:spPr>
                </pic:pic>
              </a:graphicData>
            </a:graphic>
          </wp:inline>
        </w:drawing>
      </w:r>
      <w:r w:rsidDel="00000000" w:rsidR="00000000" w:rsidRPr="00000000">
        <w:rPr>
          <w:rFonts w:ascii="Times New Roman" w:cs="Times New Roman" w:eastAsia="Times New Roman" w:hAnsi="Times New Roman"/>
          <w:b w:val="1"/>
          <w:rtl w:val="0"/>
        </w:rPr>
        <w:t xml:space="preserve">Palomar College CHDV </w:t>
      </w:r>
      <w:r w:rsidDel="00000000" w:rsidR="00000000" w:rsidRPr="00000000">
        <w:rPr>
          <w:rFonts w:ascii="Times New Roman" w:cs="Times New Roman" w:eastAsia="Times New Roman" w:hAnsi="Times New Roman"/>
          <w:b w:val="1"/>
          <w:rtl w:val="0"/>
        </w:rPr>
        <w:t xml:space="preserve">Lesson Plan Template: Activity Information</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see the </w:t>
      </w:r>
      <w:hyperlink r:id="rId7">
        <w:r w:rsidDel="00000000" w:rsidR="00000000" w:rsidRPr="00000000">
          <w:rPr>
            <w:rFonts w:ascii="Times New Roman" w:cs="Times New Roman" w:eastAsia="Times New Roman" w:hAnsi="Times New Roman"/>
            <w:b w:val="1"/>
            <w:color w:val="1155cc"/>
            <w:sz w:val="24"/>
            <w:szCs w:val="24"/>
            <w:u w:val="single"/>
            <w:rtl w:val="0"/>
          </w:rPr>
          <w:t xml:space="preserve">Lesson Plan Directions</w:t>
        </w:r>
      </w:hyperlink>
      <w:r w:rsidDel="00000000" w:rsidR="00000000" w:rsidRPr="00000000">
        <w:rPr>
          <w:rFonts w:ascii="Times New Roman" w:cs="Times New Roman" w:eastAsia="Times New Roman" w:hAnsi="Times New Roman"/>
          <w:b w:val="1"/>
          <w:sz w:val="24"/>
          <w:szCs w:val="24"/>
          <w:rtl w:val="0"/>
        </w:rPr>
        <w:t xml:space="preserve"> for details and view this </w:t>
      </w:r>
      <w:hyperlink r:id="rId8">
        <w:r w:rsidDel="00000000" w:rsidR="00000000" w:rsidRPr="00000000">
          <w:rPr>
            <w:rFonts w:ascii="Times New Roman" w:cs="Times New Roman" w:eastAsia="Times New Roman" w:hAnsi="Times New Roman"/>
            <w:b w:val="1"/>
            <w:color w:val="1155cc"/>
            <w:sz w:val="24"/>
            <w:szCs w:val="24"/>
            <w:u w:val="single"/>
            <w:rtl w:val="0"/>
          </w:rPr>
          <w:t xml:space="preserve">Lesson Plan Example.</w:t>
        </w:r>
      </w:hyperlink>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08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5"/>
        <w:gridCol w:w="3705"/>
        <w:tblGridChange w:id="0">
          <w:tblGrid>
            <w:gridCol w:w="7095"/>
            <w:gridCol w:w="3705"/>
          </w:tblGrid>
        </w:tblGridChange>
      </w:tblGrid>
      <w:tr>
        <w:trPr>
          <w:cantSplit w:val="0"/>
          <w:tblHeader w:val="0"/>
        </w:trPr>
        <w:tc>
          <w:tcPr>
            <w:shd w:fill="auto" w:val="clear"/>
          </w:tcPr>
          <w:p w:rsidR="00000000" w:rsidDel="00000000" w:rsidP="00000000" w:rsidRDefault="00000000" w:rsidRPr="00000000" w14:paraId="00000004">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Name:</w:t>
            </w:r>
          </w:p>
        </w:tc>
        <w:tc>
          <w:tcPr>
            <w:shd w:fill="auto" w:val="clear"/>
          </w:tcPr>
          <w:p w:rsidR="00000000" w:rsidDel="00000000" w:rsidP="00000000" w:rsidRDefault="00000000" w:rsidRPr="00000000" w14:paraId="00000005">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w:t>
            </w:r>
          </w:p>
        </w:tc>
      </w:tr>
      <w:tr>
        <w:trPr>
          <w:cantSplit w:val="0"/>
          <w:trHeight w:val="240" w:hRule="atLeast"/>
          <w:tblHeader w:val="0"/>
        </w:trPr>
        <w:tc>
          <w:tcPr>
            <w:shd w:fill="auto" w:val="clear"/>
          </w:tcPr>
          <w:p w:rsidR="00000000" w:rsidDel="00000000" w:rsidP="00000000" w:rsidRDefault="00000000" w:rsidRPr="00000000" w14:paraId="00000006">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Activity:</w:t>
            </w:r>
          </w:p>
        </w:tc>
        <w:tc>
          <w:tcPr>
            <w:shd w:fill="auto" w:val="clear"/>
          </w:tcPr>
          <w:p w:rsidR="00000000" w:rsidDel="00000000" w:rsidP="00000000" w:rsidRDefault="00000000" w:rsidRPr="00000000" w14:paraId="00000007">
            <w:pPr>
              <w:spacing w:after="200"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 Group: </w:t>
            </w:r>
          </w:p>
        </w:tc>
      </w:tr>
      <w:tr>
        <w:trPr>
          <w:cantSplit w:val="0"/>
          <w:trHeight w:val="270" w:hRule="atLeast"/>
          <w:tblHeader w:val="0"/>
        </w:trPr>
        <w:tc>
          <w:tcPr>
            <w:gridSpan w:val="2"/>
            <w:shd w:fill="auto" w:val="clear"/>
          </w:tcPr>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GOALS AND OBJECTIVES</w:t>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sure these objectives align with and can be applied to their development. </w:t>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You may need to review the </w:t>
            </w:r>
            <w:hyperlink r:id="rId9">
              <w:r w:rsidDel="00000000" w:rsidR="00000000" w:rsidRPr="00000000">
                <w:rPr>
                  <w:rFonts w:ascii="Times New Roman" w:cs="Times New Roman" w:eastAsia="Times New Roman" w:hAnsi="Times New Roman"/>
                  <w:color w:val="1155cc"/>
                  <w:u w:val="single"/>
                  <w:rtl w:val="0"/>
                </w:rPr>
                <w:t xml:space="preserve">CA Infant/Toddler</w:t>
              </w:r>
            </w:hyperlink>
            <w:r w:rsidDel="00000000" w:rsidR="00000000" w:rsidRPr="00000000">
              <w:rPr>
                <w:rFonts w:ascii="Times New Roman" w:cs="Times New Roman" w:eastAsia="Times New Roman" w:hAnsi="Times New Roman"/>
                <w:rtl w:val="0"/>
              </w:rPr>
              <w:t xml:space="preserve"> and </w:t>
            </w:r>
            <w:hyperlink r:id="rId10">
              <w:r w:rsidDel="00000000" w:rsidR="00000000" w:rsidRPr="00000000">
                <w:rPr>
                  <w:rFonts w:ascii="Times New Roman" w:cs="Times New Roman" w:eastAsia="Times New Roman" w:hAnsi="Times New Roman"/>
                  <w:color w:val="1155cc"/>
                  <w:u w:val="single"/>
                  <w:rtl w:val="0"/>
                </w:rPr>
                <w:t xml:space="preserve">Preschool Learning Foundations</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c>
      </w:tr>
      <w:tr>
        <w:trPr>
          <w:cantSplit w:val="0"/>
          <w:trHeight w:val="855" w:hRule="atLeast"/>
          <w:tblHeader w:val="0"/>
        </w:trPr>
        <w:tc>
          <w:tcPr>
            <w:gridSpan w:val="2"/>
            <w:shd w:fill="auto" w:val="clear"/>
          </w:tcPr>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The child will  </w:t>
            </w:r>
          </w:p>
        </w:tc>
      </w:tr>
      <w:tr>
        <w:trPr>
          <w:cantSplit w:val="0"/>
          <w:trHeight w:val="240" w:hRule="atLeast"/>
          <w:tblHeader w:val="0"/>
        </w:trPr>
        <w:tc>
          <w:tcPr>
            <w:gridSpan w:val="2"/>
            <w:shd w:fill="auto" w:val="clear"/>
          </w:tcPr>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The child will</w:t>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12">
      <w:pPr>
        <w:spacing w:before="200" w:lineRule="auto"/>
        <w:rPr>
          <w:rFonts w:ascii="Times New Roman" w:cs="Times New Roman" w:eastAsia="Times New Roman" w:hAnsi="Times New Roman"/>
        </w:rPr>
        <w:sectPr>
          <w:headerReference r:id="rId11" w:type="default"/>
          <w:pgSz w:h="15840" w:w="12240" w:orient="portrait"/>
          <w:pgMar w:bottom="720" w:top="720" w:left="720" w:right="720" w:header="720" w:footer="720"/>
          <w:pgNumType w:start="1"/>
        </w:sectPr>
      </w:pPr>
      <w:r w:rsidDel="00000000" w:rsidR="00000000" w:rsidRPr="00000000">
        <w:rPr>
          <w:rFonts w:ascii="Times New Roman" w:cs="Times New Roman" w:eastAsia="Times New Roman" w:hAnsi="Times New Roman"/>
          <w:rtl w:val="0"/>
        </w:rPr>
        <w:t xml:space="preserve">What learning domain or curriculum area will be your focus? </w:t>
      </w:r>
    </w:p>
    <w:p w:rsidR="00000000" w:rsidDel="00000000" w:rsidP="00000000" w:rsidRDefault="00000000" w:rsidRPr="00000000" w14:paraId="00000013">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 Blocks</w:t>
      </w:r>
    </w:p>
    <w:p w:rsidR="00000000" w:rsidDel="00000000" w:rsidP="00000000" w:rsidRDefault="00000000" w:rsidRPr="00000000" w14:paraId="00000014">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Cooking &amp; Nutrition</w:t>
      </w:r>
    </w:p>
    <w:p w:rsidR="00000000" w:rsidDel="00000000" w:rsidP="00000000" w:rsidRDefault="00000000" w:rsidRPr="00000000" w14:paraId="00000015">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Creative Art</w:t>
      </w:r>
    </w:p>
    <w:p w:rsidR="00000000" w:rsidDel="00000000" w:rsidP="00000000" w:rsidRDefault="00000000" w:rsidRPr="00000000" w14:paraId="00000016">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Fine Motor</w:t>
      </w:r>
    </w:p>
    <w:p w:rsidR="00000000" w:rsidDel="00000000" w:rsidP="00000000" w:rsidRDefault="00000000" w:rsidRPr="00000000" w14:paraId="00000017">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Gross Motor</w:t>
      </w:r>
    </w:p>
    <w:p w:rsidR="00000000" w:rsidDel="00000000" w:rsidP="00000000" w:rsidRDefault="00000000" w:rsidRPr="00000000" w14:paraId="00000018">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Language &amp; Literacy</w:t>
      </w:r>
    </w:p>
    <w:p w:rsidR="00000000" w:rsidDel="00000000" w:rsidP="00000000" w:rsidRDefault="00000000" w:rsidRPr="00000000" w14:paraId="00000019">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Health &amp; Safety</w:t>
      </w:r>
    </w:p>
    <w:p w:rsidR="00000000" w:rsidDel="00000000" w:rsidP="00000000" w:rsidRDefault="00000000" w:rsidRPr="00000000" w14:paraId="0000001A">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History &amp; Social Science</w:t>
      </w:r>
    </w:p>
    <w:p w:rsidR="00000000" w:rsidDel="00000000" w:rsidP="00000000" w:rsidRDefault="00000000" w:rsidRPr="00000000" w14:paraId="0000001B">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Math</w:t>
      </w:r>
    </w:p>
    <w:p w:rsidR="00000000" w:rsidDel="00000000" w:rsidP="00000000" w:rsidRDefault="00000000" w:rsidRPr="00000000" w14:paraId="0000001C">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Sensory</w:t>
      </w:r>
    </w:p>
    <w:p w:rsidR="00000000" w:rsidDel="00000000" w:rsidP="00000000" w:rsidRDefault="00000000" w:rsidRPr="00000000" w14:paraId="0000001D">
      <w:pPr>
        <w:spacing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 Science</w:t>
      </w:r>
    </w:p>
    <w:p w:rsidR="00000000" w:rsidDel="00000000" w:rsidP="00000000" w:rsidRDefault="00000000" w:rsidRPr="00000000" w14:paraId="0000001E">
      <w:pPr>
        <w:spacing w:before="200" w:lineRule="auto"/>
        <w:rPr>
          <w:rFonts w:ascii="Times New Roman" w:cs="Times New Roman" w:eastAsia="Times New Roman" w:hAnsi="Times New Roman"/>
        </w:rPr>
        <w:sectPr>
          <w:type w:val="continuous"/>
          <w:pgSz w:h="15840" w:w="12240" w:orient="portrait"/>
          <w:pgMar w:bottom="720" w:top="720" w:left="720" w:right="720" w:header="720" w:footer="720"/>
          <w:cols w:equalWidth="0" w:num="3">
            <w:col w:space="720" w:w="3120"/>
            <w:col w:space="720" w:w="3120"/>
            <w:col w:space="0" w:w="3120"/>
          </w:cols>
        </w:sectPr>
      </w:pPr>
      <w:r w:rsidDel="00000000" w:rsidR="00000000" w:rsidRPr="00000000">
        <w:rPr>
          <w:rFonts w:ascii="Times New Roman" w:cs="Times New Roman" w:eastAsia="Times New Roman" w:hAnsi="Times New Roman"/>
          <w:rtl w:val="0"/>
        </w:rPr>
        <w:t xml:space="preserve">_____ Social-Emotional</w:t>
      </w:r>
      <w:r w:rsidDel="00000000" w:rsidR="00000000" w:rsidRPr="00000000">
        <w:rPr>
          <w:rtl w:val="0"/>
        </w:rPr>
      </w:r>
    </w:p>
    <w:p w:rsidR="00000000" w:rsidDel="00000000" w:rsidP="00000000" w:rsidRDefault="00000000" w:rsidRPr="00000000" w14:paraId="0000001F">
      <w:pPr>
        <w:spacing w:before="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MATERIALS</w:t>
      </w:r>
      <w:r w:rsidDel="00000000" w:rsidR="00000000" w:rsidRPr="00000000">
        <w:rPr>
          <w:rFonts w:ascii="Times New Roman" w:cs="Times New Roman" w:eastAsia="Times New Roman" w:hAnsi="Times New Roman"/>
          <w:sz w:val="24"/>
          <w:szCs w:val="24"/>
          <w:rtl w:val="0"/>
        </w:rPr>
        <w:t xml:space="preserve"> (Be specific with quantities for both the teacher and the students)</w:t>
      </w:r>
    </w:p>
    <w:tbl>
      <w:tblPr>
        <w:tblStyle w:val="Table2"/>
        <w:tblW w:w="108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0"/>
        <w:gridCol w:w="5835"/>
        <w:tblGridChange w:id="0">
          <w:tblGrid>
            <w:gridCol w:w="5010"/>
            <w:gridCol w:w="5835"/>
          </w:tblGrid>
        </w:tblGridChange>
      </w:tblGrid>
      <w:tr>
        <w:trPr>
          <w:cantSplit w:val="0"/>
          <w:trHeight w:val="2475" w:hRule="atLeast"/>
          <w:tblHeader w:val="0"/>
        </w:trPr>
        <w:tc>
          <w:tcPr>
            <w:tcBorders>
              <w:bottom w:color="000000" w:space="0" w:sz="4" w:val="single"/>
            </w:tcBorders>
            <w:shd w:fill="auto" w:val="clear"/>
          </w:tcPr>
          <w:p w:rsidR="00000000" w:rsidDel="00000000" w:rsidP="00000000" w:rsidRDefault="00000000" w:rsidRPr="00000000" w14:paraId="00000020">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28">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36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0">
      <w:pPr>
        <w:spacing w:before="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ACTIVITY SET-UP </w:t>
      </w:r>
      <w:r w:rsidDel="00000000" w:rsidR="00000000" w:rsidRPr="00000000">
        <w:rPr>
          <w:rFonts w:ascii="Times New Roman" w:cs="Times New Roman" w:eastAsia="Times New Roman" w:hAnsi="Times New Roman"/>
          <w:sz w:val="24"/>
          <w:szCs w:val="24"/>
          <w:rtl w:val="0"/>
        </w:rPr>
        <w:t xml:space="preserve"> </w:t>
      </w:r>
    </w:p>
    <w:tbl>
      <w:tblPr>
        <w:tblStyle w:val="Table3"/>
        <w:tblW w:w="108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0"/>
        <w:tblGridChange w:id="0">
          <w:tblGrid>
            <w:gridCol w:w="10890"/>
          </w:tblGrid>
        </w:tblGridChange>
      </w:tblGrid>
      <w:tr>
        <w:trPr>
          <w:cantSplit w:val="0"/>
          <w:trHeight w:val="1935" w:hRule="atLeast"/>
          <w:tblHeader w:val="0"/>
        </w:trPr>
        <w:tc>
          <w:tcPr/>
          <w:p w:rsidR="00000000" w:rsidDel="00000000" w:rsidP="00000000" w:rsidRDefault="00000000" w:rsidRPr="00000000" w14:paraId="0000003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(Location in the classroom, specific preparation before entering the classroom or conducting the activity, desired placement of materials for the activity, etc.)</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8">
      <w:pPr>
        <w:spacing w:before="20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 PROCEDURE</w:t>
      </w:r>
    </w:p>
    <w:tbl>
      <w:tblPr>
        <w:tblStyle w:val="Table4"/>
        <w:tblW w:w="108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5"/>
        <w:tblGridChange w:id="0">
          <w:tblGrid>
            <w:gridCol w:w="10845"/>
          </w:tblGrid>
        </w:tblGridChange>
      </w:tblGrid>
      <w:tr>
        <w:trPr>
          <w:cantSplit w:val="0"/>
          <w:trHeight w:val="2145" w:hRule="atLeast"/>
          <w:tblHeader w:val="0"/>
        </w:trPr>
        <w:tc>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(Make sure to include ALL items listed under Procedure on the Lesson Plan Information sheet. Use an outline form.)</w:t>
            </w:r>
            <w:r w:rsidDel="00000000" w:rsidR="00000000" w:rsidRPr="00000000">
              <w:rPr>
                <w:rtl w:val="0"/>
              </w:rPr>
            </w:r>
          </w:p>
          <w:p w:rsidR="00000000" w:rsidDel="00000000" w:rsidP="00000000" w:rsidRDefault="00000000" w:rsidRPr="00000000" w14:paraId="0000003A">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tc>
      </w:tr>
    </w:tbl>
    <w:p w:rsidR="00000000" w:rsidDel="00000000" w:rsidP="00000000" w:rsidRDefault="00000000" w:rsidRPr="00000000" w14:paraId="0000003E">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F">
      <w:pPr>
        <w:spacing w:line="240" w:lineRule="auto"/>
        <w:ind w:left="14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OPPORTUNITIES FOR EXTENSION </w:t>
      </w:r>
      <w:r w:rsidDel="00000000" w:rsidR="00000000" w:rsidRPr="00000000">
        <w:rPr>
          <w:rFonts w:ascii="Times New Roman" w:cs="Times New Roman" w:eastAsia="Times New Roman" w:hAnsi="Times New Roman"/>
          <w:sz w:val="24"/>
          <w:szCs w:val="24"/>
          <w:rtl w:val="0"/>
        </w:rPr>
        <w:t xml:space="preserve"> (minimum 2)</w:t>
      </w:r>
      <w:r w:rsidDel="00000000" w:rsidR="00000000" w:rsidRPr="00000000">
        <w:rPr>
          <w:rtl w:val="0"/>
        </w:rPr>
      </w:r>
    </w:p>
    <w:tbl>
      <w:tblPr>
        <w:tblStyle w:val="Table5"/>
        <w:tblW w:w="1081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5"/>
        <w:tblGridChange w:id="0">
          <w:tblGrid>
            <w:gridCol w:w="10815"/>
          </w:tblGrid>
        </w:tblGridChange>
      </w:tblGrid>
      <w:tr>
        <w:trPr>
          <w:cantSplit w:val="0"/>
          <w:trHeight w:val="1335" w:hRule="atLeast"/>
          <w:tblHeader w:val="0"/>
        </w:trPr>
        <w:tc>
          <w:tcPr/>
          <w:p w:rsidR="00000000" w:rsidDel="00000000" w:rsidP="00000000" w:rsidRDefault="00000000" w:rsidRPr="00000000" w14:paraId="0000004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(What else can you do to meet your learning outcomes and activity objectives?)</w:t>
            </w: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4">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45">
      <w:pPr>
        <w:spacing w:line="240" w:lineRule="auto"/>
        <w:ind w:left="1440"/>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6">
      <w:pPr>
        <w:spacing w:line="240" w:lineRule="auto"/>
        <w:ind w:left="14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 OF EVALUATION OF GOALS AND OBJECTIVES</w:t>
      </w:r>
    </w:p>
    <w:tbl>
      <w:tblPr>
        <w:tblStyle w:val="Table6"/>
        <w:tblW w:w="1078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85"/>
        <w:tblGridChange w:id="0">
          <w:tblGrid>
            <w:gridCol w:w="10785"/>
          </w:tblGrid>
        </w:tblGridChange>
      </w:tblGrid>
      <w:tr>
        <w:trPr>
          <w:cantSplit w:val="0"/>
          <w:trHeight w:val="1462.4609375" w:hRule="atLeast"/>
          <w:tblHeader w:val="0"/>
        </w:trPr>
        <w:tc>
          <w:tcPr/>
          <w:p w:rsidR="00000000" w:rsidDel="00000000" w:rsidP="00000000" w:rsidRDefault="00000000" w:rsidRPr="00000000" w14:paraId="000000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(Refer back to your goals and objectives. How will you know if your activity is successful?)</w:t>
            </w:r>
            <w:r w:rsidDel="00000000" w:rsidR="00000000" w:rsidRPr="00000000">
              <w:rPr>
                <w:rtl w:val="0"/>
              </w:rPr>
            </w:r>
          </w:p>
          <w:p w:rsidR="00000000" w:rsidDel="00000000" w:rsidP="00000000" w:rsidRDefault="00000000" w:rsidRPr="00000000" w14:paraId="0000004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240" w:lineRule="auto"/>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4A">
      <w:pPr>
        <w:spacing w:line="240" w:lineRule="auto"/>
        <w:ind w:left="1440"/>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4B">
      <w:pPr>
        <w:spacing w:line="240" w:lineRule="auto"/>
        <w:ind w:left="14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 OF ACTIVITY ADJUSTMENT FOR INDIVIDUAL NEEDS</w:t>
      </w:r>
    </w:p>
    <w:tbl>
      <w:tblPr>
        <w:tblStyle w:val="Table7"/>
        <w:tblW w:w="1081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5"/>
        <w:tblGridChange w:id="0">
          <w:tblGrid>
            <w:gridCol w:w="10815"/>
          </w:tblGrid>
        </w:tblGridChange>
      </w:tblGrid>
      <w:tr>
        <w:trPr>
          <w:cantSplit w:val="0"/>
          <w:trHeight w:val="1441.875" w:hRule="atLeast"/>
          <w:tblHeader w:val="0"/>
        </w:trPr>
        <w:tc>
          <w:tcPr/>
          <w:p w:rsidR="00000000" w:rsidDel="00000000" w:rsidP="00000000" w:rsidRDefault="00000000" w:rsidRPr="00000000" w14:paraId="0000004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(What adaptations will you need to make to ensure all children may participate? Consider age, ability, and language.)</w:t>
            </w:r>
            <w:r w:rsidDel="00000000" w:rsidR="00000000" w:rsidRPr="00000000">
              <w:rPr>
                <w:rtl w:val="0"/>
              </w:rPr>
            </w:r>
          </w:p>
          <w:p w:rsidR="00000000" w:rsidDel="00000000" w:rsidP="00000000" w:rsidRDefault="00000000" w:rsidRPr="00000000" w14:paraId="0000004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50">
      <w:pPr>
        <w:spacing w:line="240" w:lineRule="auto"/>
        <w:ind w:left="1440"/>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51">
      <w:pPr>
        <w:spacing w:line="240" w:lineRule="auto"/>
        <w:ind w:left="14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tbl>
      <w:tblPr>
        <w:tblStyle w:val="Table8"/>
        <w:tblW w:w="1087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75"/>
        <w:tblGridChange w:id="0">
          <w:tblGrid>
            <w:gridCol w:w="10875"/>
          </w:tblGrid>
        </w:tblGridChange>
      </w:tblGrid>
      <w:tr>
        <w:trPr>
          <w:cantSplit w:val="0"/>
          <w:trHeight w:val="825" w:hRule="atLeast"/>
          <w:tblHeader w:val="0"/>
        </w:trPr>
        <w:tc>
          <w:tcPr/>
          <w:p w:rsidR="00000000" w:rsidDel="00000000" w:rsidP="00000000" w:rsidRDefault="00000000" w:rsidRPr="00000000" w14:paraId="0000005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240" w:lineRule="auto"/>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54">
      <w:pPr>
        <w:spacing w:line="24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Appendix A – Rev. 11.14.</w:t>
      </w:r>
    </w:p>
    <w:p w:rsidR="00000000" w:rsidDel="00000000" w:rsidP="00000000" w:rsidRDefault="00000000" w:rsidRPr="00000000" w14:paraId="00000055">
      <w:pPr>
        <w:spacing w:line="240" w:lineRule="auto"/>
        <w:jc w:val="righ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6">
      <w:pPr>
        <w:spacing w:line="240" w:lineRule="auto"/>
        <w:jc w:val="righ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7">
      <w:pPr>
        <w:spacing w:line="240" w:lineRule="auto"/>
        <w:jc w:val="righ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58">
      <w:pPr>
        <w:pStyle w:val="Heading2"/>
        <w:widowControl w:val="0"/>
        <w:spacing w:after="0" w:before="0" w:line="240" w:lineRule="auto"/>
        <w:jc w:val="center"/>
        <w:rPr>
          <w:rFonts w:ascii="Times New Roman" w:cs="Times New Roman" w:eastAsia="Times New Roman" w:hAnsi="Times New Roman"/>
          <w:b w:val="1"/>
        </w:rPr>
      </w:pPr>
      <w:bookmarkStart w:colFirst="0" w:colLast="0" w:name="_5osypg5ycoru" w:id="1"/>
      <w:bookmarkEnd w:id="1"/>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2"/>
        <w:widowControl w:val="0"/>
        <w:spacing w:after="0" w:before="0" w:line="240" w:lineRule="auto"/>
        <w:jc w:val="center"/>
        <w:rPr>
          <w:rFonts w:ascii="Times New Roman" w:cs="Times New Roman" w:eastAsia="Times New Roman" w:hAnsi="Times New Roman"/>
          <w:b w:val="1"/>
        </w:rPr>
      </w:pPr>
      <w:bookmarkStart w:colFirst="0" w:colLast="0" w:name="_617wsc3fsb1p" w:id="2"/>
      <w:bookmarkEnd w:id="2"/>
      <w:r w:rsidDel="00000000" w:rsidR="00000000" w:rsidRPr="00000000">
        <w:rPr>
          <w:rFonts w:ascii="Times New Roman" w:cs="Times New Roman" w:eastAsia="Times New Roman" w:hAnsi="Times New Roman"/>
          <w:b w:val="1"/>
          <w:rtl w:val="0"/>
        </w:rPr>
        <w:t xml:space="preserve">Student Reflective Evaluation of the Lesson Plan Activity</w:t>
      </w:r>
    </w:p>
    <w:p w:rsidR="00000000" w:rsidDel="00000000" w:rsidP="00000000" w:rsidRDefault="00000000" w:rsidRPr="00000000" w14:paraId="0000005A">
      <w:pPr>
        <w:widowControl w:val="0"/>
        <w:spacing w:before="283.25439453125" w:line="228.48000526428223" w:lineRule="auto"/>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Write a reflection of the activity answering the following questions in a holistic and thorough manner. Cite as many individual examples as you can to illustrate your experience for each of the following.</w:t>
      </w:r>
    </w:p>
    <w:p w:rsidR="00000000" w:rsidDel="00000000" w:rsidP="00000000" w:rsidRDefault="00000000" w:rsidRPr="00000000" w14:paraId="0000005B">
      <w:pPr>
        <w:widowControl w:val="0"/>
        <w:spacing w:after="200" w:before="283.25439453125" w:line="228.48000526428223" w:lineRule="auto"/>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1. Briefly describe what happened. How did the children approach the materials and respond to the activity? </w:t>
      </w:r>
    </w:p>
    <w:tbl>
      <w:tblPr>
        <w:tblStyle w:val="Table9"/>
        <w:tblW w:w="10665.0" w:type="dxa"/>
        <w:jc w:val="left"/>
        <w:tblInd w:w="68.123435974120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65"/>
        <w:tblGridChange w:id="0">
          <w:tblGrid>
            <w:gridCol w:w="10665"/>
          </w:tblGrid>
        </w:tblGridChange>
      </w:tblGrid>
      <w:tr>
        <w:trPr>
          <w:cantSplit w:val="0"/>
          <w:trHeight w:val="1954.9999999999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Times New Roman" w:cs="Times New Roman" w:eastAsia="Times New Roman" w:hAnsi="Times New Roman"/>
                <w:sz w:val="22.00050163269043"/>
                <w:szCs w:val="22.00050163269043"/>
              </w:rPr>
            </w:pPr>
            <w:r w:rsidDel="00000000" w:rsidR="00000000" w:rsidRPr="00000000">
              <w:rPr>
                <w:rtl w:val="0"/>
              </w:rPr>
            </w:r>
          </w:p>
        </w:tc>
      </w:tr>
    </w:tbl>
    <w:p w:rsidR="00000000" w:rsidDel="00000000" w:rsidP="00000000" w:rsidRDefault="00000000" w:rsidRPr="00000000" w14:paraId="0000005D">
      <w:pPr>
        <w:widowControl w:val="0"/>
        <w:spacing w:after="200" w:before="200" w:line="238.86079788208008" w:lineRule="auto"/>
        <w:ind w:right="17.266845703125"/>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2. Explain why (or why not) you think this activity was valuable for the children’s growth and development. How did you adapt the activity to meet the needs of the individual children? Provide specific details and refer back to your learning objectives and intent of the activity. If you think they “liked” the activity, tell me why specifically.</w:t>
      </w:r>
    </w:p>
    <w:tbl>
      <w:tblPr>
        <w:tblStyle w:val="Table10"/>
        <w:tblW w:w="10665.0" w:type="dxa"/>
        <w:jc w:val="left"/>
        <w:tblInd w:w="68.123435974121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65"/>
        <w:tblGridChange w:id="0">
          <w:tblGrid>
            <w:gridCol w:w="10665"/>
          </w:tblGrid>
        </w:tblGridChange>
      </w:tblGrid>
      <w:tr>
        <w:trPr>
          <w:cantSplit w:val="0"/>
          <w:trHeight w:val="1960.00000000000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Times New Roman" w:cs="Times New Roman" w:eastAsia="Times New Roman" w:hAnsi="Times New Roman"/>
                <w:sz w:val="22.00050163269043"/>
                <w:szCs w:val="22.00050163269043"/>
              </w:rPr>
            </w:pPr>
            <w:r w:rsidDel="00000000" w:rsidR="00000000" w:rsidRPr="00000000">
              <w:rPr>
                <w:rtl w:val="0"/>
              </w:rPr>
            </w:r>
          </w:p>
        </w:tc>
      </w:tr>
    </w:tbl>
    <w:p w:rsidR="00000000" w:rsidDel="00000000" w:rsidP="00000000" w:rsidRDefault="00000000" w:rsidRPr="00000000" w14:paraId="0000005F">
      <w:pPr>
        <w:widowControl w:val="0"/>
        <w:spacing w:after="200" w:before="200" w:line="233.99319648742676" w:lineRule="auto"/>
        <w:ind w:right="197.191162109375"/>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3. Explain in what ways this activity was successful and how it met the goals and objectives you listed. Please be specific. </w:t>
      </w:r>
    </w:p>
    <w:tbl>
      <w:tblPr>
        <w:tblStyle w:val="Table11"/>
        <w:tblW w:w="10620.0" w:type="dxa"/>
        <w:jc w:val="left"/>
        <w:tblInd w:w="48.1234359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20"/>
        <w:tblGridChange w:id="0">
          <w:tblGrid>
            <w:gridCol w:w="10620"/>
          </w:tblGrid>
        </w:tblGridChange>
      </w:tblGrid>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Times New Roman" w:cs="Times New Roman" w:eastAsia="Times New Roman" w:hAnsi="Times New Roman"/>
                <w:sz w:val="22.00050163269043"/>
                <w:szCs w:val="22.00050163269043"/>
              </w:rPr>
            </w:pPr>
            <w:r w:rsidDel="00000000" w:rsidR="00000000" w:rsidRPr="00000000">
              <w:rPr>
                <w:rtl w:val="0"/>
              </w:rPr>
            </w:r>
          </w:p>
        </w:tc>
      </w:tr>
    </w:tbl>
    <w:p w:rsidR="00000000" w:rsidDel="00000000" w:rsidP="00000000" w:rsidRDefault="00000000" w:rsidRPr="00000000" w14:paraId="00000061">
      <w:pPr>
        <w:widowControl w:val="0"/>
        <w:spacing w:after="200" w:before="200" w:line="233.99319648742676" w:lineRule="auto"/>
        <w:ind w:right="317.535400390625"/>
        <w:rPr>
          <w:rFonts w:ascii="Times New Roman" w:cs="Times New Roman" w:eastAsia="Times New Roman" w:hAnsi="Times New Roman"/>
          <w:sz w:val="22.00050163269043"/>
          <w:szCs w:val="22.00050163269043"/>
        </w:rPr>
      </w:pPr>
      <w:r w:rsidDel="00000000" w:rsidR="00000000" w:rsidRPr="00000000">
        <w:rPr>
          <w:rFonts w:ascii="Times New Roman" w:cs="Times New Roman" w:eastAsia="Times New Roman" w:hAnsi="Times New Roman"/>
          <w:sz w:val="22.00050163269043"/>
          <w:szCs w:val="22.00050163269043"/>
          <w:rtl w:val="0"/>
        </w:rPr>
        <w:t xml:space="preserve">4. How would you change, expand, narrow, or adapt this activity based on the input and feedback from your supervising teacher and/or your own self-reflection? Give specific details of that input and feedback. </w:t>
      </w:r>
    </w:p>
    <w:tbl>
      <w:tblPr>
        <w:tblStyle w:val="Table12"/>
        <w:tblW w:w="10540.0" w:type="dxa"/>
        <w:jc w:val="left"/>
        <w:tblInd w:w="8.1234359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40"/>
        <w:tblGridChange w:id="0">
          <w:tblGrid>
            <w:gridCol w:w="10540"/>
          </w:tblGrid>
        </w:tblGridChange>
      </w:tblGrid>
      <w:tr>
        <w:trPr>
          <w:cantSplit w:val="0"/>
          <w:trHeight w:val="2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sz w:val="22.00050163269043"/>
                <w:szCs w:val="22.00050163269043"/>
              </w:rPr>
            </w:pPr>
            <w:r w:rsidDel="00000000" w:rsidR="00000000" w:rsidRPr="00000000">
              <w:rPr>
                <w:rtl w:val="0"/>
              </w:rPr>
            </w:r>
          </w:p>
        </w:tc>
      </w:tr>
    </w:tbl>
    <w:p w:rsidR="00000000" w:rsidDel="00000000" w:rsidP="00000000" w:rsidRDefault="00000000" w:rsidRPr="00000000" w14:paraId="00000063">
      <w:pPr>
        <w:rPr>
          <w:rFonts w:ascii="Times New Roman" w:cs="Times New Roman" w:eastAsia="Times New Roman" w:hAnsi="Times New Roman"/>
          <w:i w:val="1"/>
          <w:sz w:val="20"/>
          <w:szCs w:val="20"/>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cde.ca.gov/sp/cd/re/psfoundations.asp" TargetMode="External"/><Relationship Id="rId9" Type="http://schemas.openxmlformats.org/officeDocument/2006/relationships/hyperlink" Target="https://www.cde.ca.gov/sp/cd/re/itfoundations.asp"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hhL5ZmtaKOSdy_6jkZnIwDIthNOt65siA6j8kA3XH5Y/edit?usp=sharing" TargetMode="External"/><Relationship Id="rId8" Type="http://schemas.openxmlformats.org/officeDocument/2006/relationships/hyperlink" Target="https://docs.google.com/document/d/1unLi10xDwfu552H6CCRL3zXrewC0Hu2b7OZL8Xn1__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