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7" w:rsidRPr="00A82520" w:rsidRDefault="0038424B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May 19</w:t>
      </w:r>
      <w:r w:rsidR="00EF4627" w:rsidRPr="00A8252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, 201</w:t>
      </w:r>
      <w:r w:rsidR="0015586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  <w:lang w:eastAsia="en-US"/>
        </w:rPr>
        <w:t>7</w:t>
      </w:r>
    </w:p>
    <w:p w:rsidR="00EF4627" w:rsidRPr="00EF4627" w:rsidRDefault="00442B22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11:0</w:t>
      </w:r>
      <w:r w:rsidR="00860A0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0 -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a.m. –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12</w:t>
      </w:r>
      <w:r w:rsidR="00860A0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: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00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p.</w:t>
      </w:r>
      <w:r w:rsidR="00EF4627"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m.</w:t>
      </w:r>
    </w:p>
    <w:p w:rsidR="00EF4627" w:rsidRDefault="00EF4627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 w:rsidRPr="00EF46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  <w:t>AA-140</w:t>
      </w:r>
    </w:p>
    <w:p w:rsidR="00EF4627" w:rsidRPr="00EF4627" w:rsidRDefault="00EF4627" w:rsidP="00EF4627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en-US"/>
        </w:rPr>
      </w:pPr>
    </w:p>
    <w:p w:rsidR="00F1037E" w:rsidRPr="00F1037E" w:rsidRDefault="00F1037E" w:rsidP="00F103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F103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Accreditation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  <w:lang w:eastAsia="en-US"/>
        </w:rPr>
        <w:t>Steering Committee</w:t>
      </w:r>
    </w:p>
    <w:p w:rsidR="00F1037E" w:rsidRPr="00F1037E" w:rsidRDefault="00F1037E" w:rsidP="00F1037E">
      <w:pPr>
        <w:tabs>
          <w:tab w:val="left" w:pos="1620"/>
        </w:tabs>
        <w:spacing w:after="120" w:line="240" w:lineRule="auto"/>
        <w:ind w:left="1627" w:right="-86" w:hanging="1627"/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</w:pPr>
      <w:r w:rsidRPr="00F1037E"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  <w:t>MEMBERS:</w:t>
      </w:r>
      <w:r w:rsidRPr="00F1037E">
        <w:rPr>
          <w:rFonts w:asciiTheme="majorHAnsi" w:eastAsia="Adobe Gothic Std B" w:hAnsiTheme="majorHAnsi" w:cstheme="majorHAnsi"/>
          <w:b/>
          <w:sz w:val="24"/>
          <w:szCs w:val="24"/>
          <w:lang w:eastAsia="en-US"/>
        </w:rPr>
        <w:tab/>
      </w:r>
      <w:r w:rsidR="0038424B">
        <w:rPr>
          <w:rFonts w:asciiTheme="majorHAnsi" w:eastAsia="Adobe Gothic Std B" w:hAnsiTheme="majorHAnsi" w:cstheme="majorHAnsi"/>
          <w:sz w:val="24"/>
          <w:szCs w:val="24"/>
          <w:lang w:eastAsia="en-US"/>
        </w:rPr>
        <w:t>Jack Kahn</w:t>
      </w:r>
      <w:r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EF4627"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>Richard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>Albistegui-DuBois</w:t>
      </w:r>
      <w:proofErr w:type="spellEnd"/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Michelle Barton, Aaron Holmes, </w:t>
      </w:r>
      <w:r w:rsidRPr="00F1037E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Suzanne Sebring,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Lisa Cerere, Shawna Cohen, </w:t>
      </w:r>
      <w:r w:rsidR="00442B22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Jenny Fererro,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Barb Kelber, </w:t>
      </w:r>
      <w:r w:rsidR="00442B22">
        <w:rPr>
          <w:rFonts w:asciiTheme="majorHAnsi" w:eastAsia="Adobe Gothic Std B" w:hAnsiTheme="majorHAnsi" w:cstheme="majorHAnsi"/>
          <w:sz w:val="24"/>
          <w:szCs w:val="24"/>
          <w:lang w:eastAsia="en-US"/>
        </w:rPr>
        <w:t>Travis Ritt</w:t>
      </w:r>
      <w:r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Najib Manea, </w:t>
      </w:r>
      <w:r w:rsidR="00703087">
        <w:rPr>
          <w:rFonts w:asciiTheme="majorHAnsi" w:eastAsia="Adobe Gothic Std B" w:hAnsiTheme="majorHAnsi" w:cstheme="majorHAnsi"/>
          <w:sz w:val="24"/>
          <w:szCs w:val="24"/>
          <w:lang w:eastAsia="en-US"/>
        </w:rPr>
        <w:t>Tom Medel, Connie Moise</w:t>
      </w:r>
      <w:r w:rsidR="00EF4627" w:rsidRPr="002A0463">
        <w:rPr>
          <w:rFonts w:asciiTheme="majorHAnsi" w:eastAsia="Adobe Gothic Std B" w:hAnsiTheme="majorHAnsi" w:cstheme="majorHAnsi"/>
          <w:sz w:val="24"/>
          <w:szCs w:val="24"/>
          <w:lang w:eastAsia="en-US"/>
        </w:rPr>
        <w:t xml:space="preserve">, </w:t>
      </w:r>
      <w:r w:rsidR="00703087">
        <w:rPr>
          <w:rFonts w:asciiTheme="majorHAnsi" w:eastAsia="Adobe Gothic Std B" w:hAnsiTheme="majorHAnsi" w:cstheme="majorHAnsi"/>
          <w:sz w:val="24"/>
          <w:szCs w:val="24"/>
          <w:lang w:eastAsia="en-US"/>
        </w:rPr>
        <w:t>Zach Gutierrez</w:t>
      </w:r>
    </w:p>
    <w:p w:rsidR="00F1037E" w:rsidRPr="00F1037E" w:rsidRDefault="00F1037E" w:rsidP="00F1037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1037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RECORDER:  </w:t>
      </w:r>
      <w:r w:rsidRPr="002A0463">
        <w:rPr>
          <w:rFonts w:ascii="Times New Roman" w:eastAsia="Times New Roman" w:hAnsi="Times New Roman"/>
          <w:sz w:val="24"/>
          <w:szCs w:val="24"/>
          <w:lang w:eastAsia="en-US"/>
        </w:rPr>
        <w:t>Marti Snyder</w:t>
      </w: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38424B" w:rsidP="00F1037E">
      <w:pPr>
        <w:widowControl w:val="0"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</w:pPr>
      <w:r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May 19</w:t>
      </w:r>
      <w:r w:rsidR="00F1037E" w:rsidRPr="00F1037E"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, 201</w:t>
      </w:r>
      <w:r w:rsidR="00D17844">
        <w:rPr>
          <w:rFonts w:ascii="Times New Roman" w:eastAsia="Arial" w:hAnsi="Times New Roman" w:cstheme="majorBidi"/>
          <w:b/>
          <w:bCs/>
          <w:sz w:val="28"/>
          <w:szCs w:val="21"/>
          <w:lang w:eastAsia="en-US"/>
        </w:rPr>
        <w:t>7</w:t>
      </w:r>
    </w:p>
    <w:p w:rsidR="00F1037E" w:rsidRPr="00F1037E" w:rsidRDefault="00F1037E" w:rsidP="00F1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037E" w:rsidRPr="00F1037E" w:rsidRDefault="00F1037E" w:rsidP="00F1037E">
      <w:pPr>
        <w:widowControl w:val="0"/>
        <w:tabs>
          <w:tab w:val="left" w:pos="6480"/>
        </w:tabs>
        <w:spacing w:after="0" w:line="240" w:lineRule="auto"/>
        <w:outlineLvl w:val="1"/>
        <w:rPr>
          <w:rFonts w:asciiTheme="majorHAnsi" w:eastAsia="Arial" w:hAnsiTheme="majorHAnsi"/>
          <w:b/>
          <w:bCs/>
          <w:sz w:val="24"/>
          <w:szCs w:val="20"/>
          <w:lang w:eastAsia="en-US"/>
        </w:rPr>
      </w:pPr>
      <w:r w:rsidRPr="00F1037E">
        <w:rPr>
          <w:rFonts w:asciiTheme="majorHAnsi" w:eastAsia="Arial" w:hAnsiTheme="majorHAnsi"/>
          <w:b/>
          <w:bCs/>
          <w:sz w:val="24"/>
          <w:szCs w:val="20"/>
          <w:lang w:eastAsia="en-US"/>
        </w:rPr>
        <w:t>AGENDA ITEMS</w:t>
      </w:r>
    </w:p>
    <w:p w:rsidR="00224CEF" w:rsidRDefault="00224CEF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 xml:space="preserve">Approve Minutes of </w:t>
      </w:r>
      <w:r w:rsidR="0038424B">
        <w:rPr>
          <w:rFonts w:asciiTheme="majorHAnsi" w:eastAsia="Adobe Gothic Std B" w:hAnsiTheme="majorHAnsi"/>
          <w:bCs/>
          <w:sz w:val="24"/>
          <w:szCs w:val="26"/>
          <w:lang w:eastAsia="en-US"/>
        </w:rPr>
        <w:t>February 24</w:t>
      </w:r>
      <w:r w:rsidR="0015586D">
        <w:rPr>
          <w:rFonts w:asciiTheme="majorHAnsi" w:eastAsia="Adobe Gothic Std B" w:hAnsiTheme="majorHAnsi"/>
          <w:bCs/>
          <w:sz w:val="24"/>
          <w:szCs w:val="26"/>
          <w:lang w:eastAsia="en-US"/>
        </w:rPr>
        <w:t>, 2016</w:t>
      </w:r>
    </w:p>
    <w:p w:rsidR="00970178" w:rsidRDefault="0038424B" w:rsidP="00F1037E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Progress Update on the Substantive Change Proposals</w:t>
      </w:r>
    </w:p>
    <w:p w:rsidR="00DF7266" w:rsidRDefault="0038424B" w:rsidP="00DF7266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Report out from the ACCJC Conference</w:t>
      </w:r>
    </w:p>
    <w:p w:rsidR="00DF7266" w:rsidRDefault="0038424B" w:rsidP="00C61D99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Update on SLOs an</w:t>
      </w:r>
      <w:r w:rsidR="00AC2BB3">
        <w:rPr>
          <w:rFonts w:asciiTheme="majorHAnsi" w:eastAsia="Adobe Gothic Std B" w:hAnsiTheme="majorHAnsi"/>
          <w:bCs/>
          <w:sz w:val="24"/>
          <w:szCs w:val="26"/>
          <w:lang w:eastAsia="en-US"/>
        </w:rPr>
        <w:t>d</w:t>
      </w:r>
      <w:bookmarkStart w:id="0" w:name="_GoBack"/>
      <w:bookmarkEnd w:id="0"/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 xml:space="preserve"> Accreditation</w:t>
      </w:r>
    </w:p>
    <w:p w:rsidR="00C61D99" w:rsidRDefault="0038424B" w:rsidP="00C61D99">
      <w:pPr>
        <w:keepNext/>
        <w:numPr>
          <w:ilvl w:val="0"/>
          <w:numId w:val="7"/>
        </w:numPr>
        <w:tabs>
          <w:tab w:val="left" w:pos="6480"/>
        </w:tabs>
        <w:spacing w:before="240" w:after="60" w:line="240" w:lineRule="auto"/>
        <w:outlineLvl w:val="2"/>
        <w:rPr>
          <w:rFonts w:asciiTheme="majorHAnsi" w:eastAsia="Adobe Gothic Std B" w:hAnsiTheme="majorHAnsi"/>
          <w:bCs/>
          <w:sz w:val="24"/>
          <w:szCs w:val="26"/>
          <w:lang w:eastAsia="en-US"/>
        </w:rPr>
      </w:pPr>
      <w:r>
        <w:rPr>
          <w:rFonts w:asciiTheme="majorHAnsi" w:eastAsia="Adobe Gothic Std B" w:hAnsiTheme="majorHAnsi"/>
          <w:bCs/>
          <w:sz w:val="24"/>
          <w:szCs w:val="26"/>
          <w:lang w:eastAsia="en-US"/>
        </w:rPr>
        <w:t>ASC Role and Engagement Moving Forward</w:t>
      </w:r>
    </w:p>
    <w:p w:rsidR="00B42398" w:rsidRDefault="00B67652" w:rsidP="0059257A">
      <w:pPr>
        <w:keepNext/>
        <w:numPr>
          <w:ilvl w:val="0"/>
          <w:numId w:val="7"/>
        </w:numPr>
        <w:tabs>
          <w:tab w:val="left" w:pos="6480"/>
        </w:tabs>
        <w:spacing w:before="240" w:after="0" w:line="240" w:lineRule="auto"/>
        <w:outlineLvl w:val="2"/>
      </w:pPr>
      <w:r w:rsidRPr="00EC1656">
        <w:rPr>
          <w:rFonts w:asciiTheme="majorHAnsi" w:eastAsia="Adobe Gothic Std B" w:hAnsiTheme="majorHAnsi"/>
          <w:bCs/>
          <w:sz w:val="24"/>
          <w:szCs w:val="26"/>
          <w:lang w:eastAsia="en-US"/>
        </w:rPr>
        <w:t>Other</w:t>
      </w:r>
    </w:p>
    <w:sectPr w:rsidR="00B4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A3E"/>
    <w:multiLevelType w:val="hybridMultilevel"/>
    <w:tmpl w:val="3636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0405"/>
    <w:multiLevelType w:val="multilevel"/>
    <w:tmpl w:val="DCF67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93389F"/>
    <w:multiLevelType w:val="multilevel"/>
    <w:tmpl w:val="7DCEE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E"/>
    <w:rsid w:val="0015586D"/>
    <w:rsid w:val="00224CEF"/>
    <w:rsid w:val="002A0463"/>
    <w:rsid w:val="00302645"/>
    <w:rsid w:val="0038424B"/>
    <w:rsid w:val="003B0165"/>
    <w:rsid w:val="00402C8E"/>
    <w:rsid w:val="00442B22"/>
    <w:rsid w:val="004729C3"/>
    <w:rsid w:val="004966EB"/>
    <w:rsid w:val="00703087"/>
    <w:rsid w:val="007E6523"/>
    <w:rsid w:val="00860A02"/>
    <w:rsid w:val="008640E5"/>
    <w:rsid w:val="00872002"/>
    <w:rsid w:val="00970178"/>
    <w:rsid w:val="00A82520"/>
    <w:rsid w:val="00AC2BB3"/>
    <w:rsid w:val="00B42398"/>
    <w:rsid w:val="00B67652"/>
    <w:rsid w:val="00C00025"/>
    <w:rsid w:val="00C61D99"/>
    <w:rsid w:val="00C75B3D"/>
    <w:rsid w:val="00CF7F26"/>
    <w:rsid w:val="00D17844"/>
    <w:rsid w:val="00DF3182"/>
    <w:rsid w:val="00DF5074"/>
    <w:rsid w:val="00DF7266"/>
    <w:rsid w:val="00E12398"/>
    <w:rsid w:val="00EC1656"/>
    <w:rsid w:val="00EF4627"/>
    <w:rsid w:val="00F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44352-14C1-438E-9FB8-53A4FBFF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45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302645"/>
    <w:pPr>
      <w:widowControl w:val="0"/>
      <w:spacing w:after="0" w:line="240" w:lineRule="auto"/>
      <w:ind w:left="218"/>
      <w:outlineLvl w:val="0"/>
    </w:pPr>
    <w:rPr>
      <w:rFonts w:ascii="Arial" w:eastAsia="Arial" w:hAnsi="Arial" w:cstheme="majorBidi"/>
      <w:b/>
      <w:bCs/>
      <w:sz w:val="21"/>
      <w:szCs w:val="21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02645"/>
    <w:pPr>
      <w:widowControl w:val="0"/>
      <w:spacing w:after="0" w:line="240" w:lineRule="auto"/>
      <w:ind w:left="194"/>
      <w:outlineLvl w:val="1"/>
    </w:pPr>
    <w:rPr>
      <w:rFonts w:ascii="Arial" w:eastAsia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6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302645"/>
    <w:pPr>
      <w:spacing w:after="160" w:line="259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02645"/>
    <w:pPr>
      <w:widowControl w:val="0"/>
      <w:spacing w:after="0" w:line="240" w:lineRule="auto"/>
    </w:pPr>
    <w:rPr>
      <w:rFonts w:eastAsia="Calibri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02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302645"/>
    <w:pPr>
      <w:tabs>
        <w:tab w:val="left" w:pos="720"/>
      </w:tabs>
      <w:spacing w:after="0" w:line="240" w:lineRule="auto"/>
      <w:ind w:left="720" w:hanging="720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link w:val="Style1"/>
    <w:rsid w:val="00302645"/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Style2">
    <w:name w:val="Style2"/>
    <w:basedOn w:val="Heading1"/>
    <w:link w:val="Style2Char"/>
    <w:qFormat/>
    <w:rsid w:val="00302645"/>
    <w:pPr>
      <w:tabs>
        <w:tab w:val="left" w:pos="720"/>
      </w:tabs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link w:val="Style2"/>
    <w:rsid w:val="00302645"/>
    <w:rPr>
      <w:rFonts w:ascii="Times New Roman" w:eastAsia="Arial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1"/>
    <w:rsid w:val="00302645"/>
    <w:rPr>
      <w:rFonts w:ascii="Arial" w:eastAsia="Arial" w:hAnsi="Arial" w:cstheme="majorBidi"/>
      <w:b/>
      <w:bCs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302645"/>
    <w:pPr>
      <w:tabs>
        <w:tab w:val="num" w:pos="720"/>
      </w:tabs>
      <w:spacing w:after="0" w:line="240" w:lineRule="auto"/>
      <w:ind w:left="720" w:hanging="720"/>
    </w:pPr>
    <w:rPr>
      <w:rFonts w:ascii="Times New Roman" w:hAnsi="Times New Roman"/>
      <w:b/>
      <w:sz w:val="24"/>
      <w:szCs w:val="24"/>
    </w:rPr>
  </w:style>
  <w:style w:type="character" w:customStyle="1" w:styleId="Style3Char">
    <w:name w:val="Style3 Char"/>
    <w:link w:val="Style3"/>
    <w:rsid w:val="00302645"/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Style5">
    <w:name w:val="Style5"/>
    <w:basedOn w:val="BodyText"/>
    <w:link w:val="Style5Char"/>
    <w:qFormat/>
    <w:rsid w:val="00302645"/>
    <w:pPr>
      <w:tabs>
        <w:tab w:val="left" w:pos="720"/>
      </w:tabs>
      <w:ind w:left="720" w:hanging="720"/>
    </w:pPr>
    <w:rPr>
      <w:rFonts w:eastAsia="Times New Roman"/>
      <w:b/>
    </w:rPr>
  </w:style>
  <w:style w:type="character" w:customStyle="1" w:styleId="Style5Char">
    <w:name w:val="Style5 Char"/>
    <w:link w:val="Style5"/>
    <w:rsid w:val="00302645"/>
    <w:rPr>
      <w:rFonts w:ascii="Times New Roman" w:eastAsia="Times New Roman" w:hAnsi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264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302645"/>
    <w:rPr>
      <w:rFonts w:ascii="Times New Roman" w:eastAsia="MS Mincho" w:hAnsi="Times New Roman"/>
      <w:sz w:val="24"/>
      <w:szCs w:val="24"/>
    </w:rPr>
  </w:style>
  <w:style w:type="paragraph" w:customStyle="1" w:styleId="Style6">
    <w:name w:val="Style6"/>
    <w:basedOn w:val="Normal"/>
    <w:link w:val="Style6Char"/>
    <w:qFormat/>
    <w:rsid w:val="00302645"/>
    <w:pPr>
      <w:spacing w:after="0" w:line="240" w:lineRule="auto"/>
      <w:ind w:left="720" w:hanging="720"/>
    </w:pPr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Style6Char">
    <w:name w:val="Style6 Char"/>
    <w:link w:val="Style6"/>
    <w:rsid w:val="00302645"/>
    <w:rPr>
      <w:rFonts w:ascii="Times New Roman" w:hAnsi="Times New Roman"/>
      <w:b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302645"/>
    <w:pPr>
      <w:tabs>
        <w:tab w:val="left" w:pos="720"/>
      </w:tabs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</w:rPr>
  </w:style>
  <w:style w:type="character" w:customStyle="1" w:styleId="Style4Char">
    <w:name w:val="Style4 Char"/>
    <w:link w:val="Style4"/>
    <w:rsid w:val="00302645"/>
    <w:rPr>
      <w:rFonts w:ascii="Times New Roman" w:eastAsia="Arial" w:hAnsi="Times New Roman"/>
      <w:b/>
      <w:bCs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1"/>
    <w:rsid w:val="00302645"/>
    <w:rPr>
      <w:rFonts w:ascii="Arial" w:eastAsia="Arial" w:hAnsi="Arial"/>
      <w:b/>
      <w:bCs/>
    </w:rPr>
  </w:style>
  <w:style w:type="character" w:customStyle="1" w:styleId="Heading3Char">
    <w:name w:val="Heading 3 Char"/>
    <w:link w:val="Heading3"/>
    <w:uiPriority w:val="9"/>
    <w:rsid w:val="00302645"/>
    <w:rPr>
      <w:rFonts w:ascii="Cambria" w:eastAsia="Times New Roman" w:hAnsi="Cambria"/>
      <w:b/>
      <w:b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026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Caption">
    <w:name w:val="caption"/>
    <w:basedOn w:val="Normal"/>
    <w:qFormat/>
    <w:rsid w:val="00302645"/>
    <w:pPr>
      <w:spacing w:after="240" w:line="240" w:lineRule="auto"/>
      <w:ind w:left="720"/>
    </w:pPr>
    <w:rPr>
      <w:rFonts w:ascii="Times New Roman" w:eastAsia="Calibri" w:hAnsi="Times New Roman"/>
      <w:i/>
      <w:sz w:val="24"/>
      <w:szCs w:val="24"/>
      <w:lang w:eastAsia="en-US"/>
    </w:rPr>
  </w:style>
  <w:style w:type="character" w:styleId="Strong">
    <w:name w:val="Strong"/>
    <w:uiPriority w:val="99"/>
    <w:qFormat/>
    <w:rsid w:val="0030264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0264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45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DF318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459</Characters>
  <Application>Microsoft Office Word</Application>
  <DocSecurity>0</DocSecurity>
  <Lines>229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Snyder, Marti R.</cp:lastModifiedBy>
  <cp:revision>3</cp:revision>
  <cp:lastPrinted>2016-04-19T23:20:00Z</cp:lastPrinted>
  <dcterms:created xsi:type="dcterms:W3CDTF">2017-05-17T16:50:00Z</dcterms:created>
  <dcterms:modified xsi:type="dcterms:W3CDTF">2017-05-17T19:51:00Z</dcterms:modified>
</cp:coreProperties>
</file>